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6BB" w:rsidRPr="006D0812" w:rsidRDefault="00884C6F" w:rsidP="00A57352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B27B8F" wp14:editId="553ADDE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7B27B8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601FFE" wp14:editId="58B81FC6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601FFE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A7DA3B" wp14:editId="046BC11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A7DA3B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DC0113" wp14:editId="77220EB0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4DC0113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:rsidR="00BA16BB" w:rsidRPr="006D0812" w:rsidRDefault="00BA16BB" w:rsidP="00BA16BB">
      <w:pPr>
        <w:pStyle w:val="SubjectName-ContractCzechRadio"/>
      </w:pPr>
      <w:r w:rsidRPr="006D0812">
        <w:t>Český rozhlas</w:t>
      </w:r>
    </w:p>
    <w:p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:rsidR="00937CC1" w:rsidRPr="00937CC1" w:rsidRDefault="00BA16BB" w:rsidP="00937CC1">
      <w:pPr>
        <w:rPr>
          <w:rFonts w:cs="Arial"/>
          <w:szCs w:val="20"/>
        </w:rPr>
      </w:pPr>
      <w:r w:rsidRPr="007905AF">
        <w:t>zastoupený</w:t>
      </w:r>
      <w:r w:rsidR="006D0812" w:rsidRPr="007905AF">
        <w:t xml:space="preserve">: </w:t>
      </w:r>
      <w:r w:rsidR="00937CC1" w:rsidRPr="00937CC1">
        <w:rPr>
          <w:rFonts w:cs="Arial"/>
          <w:szCs w:val="20"/>
        </w:rPr>
        <w:t xml:space="preserve">Mgr. René Zavoralem, generálním ředitelem </w:t>
      </w:r>
    </w:p>
    <w:p w:rsidR="00BA16BB" w:rsidRPr="007905AF" w:rsidRDefault="00BA16BB" w:rsidP="00BA16BB">
      <w:pPr>
        <w:pStyle w:val="SubjectSpecification-ContractCzechRadio"/>
      </w:pPr>
      <w:r w:rsidRPr="007905AF">
        <w:t>IČ 45245053, DIČ CZ45245053</w:t>
      </w:r>
    </w:p>
    <w:p w:rsidR="00BA16BB" w:rsidRPr="007905AF" w:rsidRDefault="00BA16BB" w:rsidP="00BA16BB">
      <w:pPr>
        <w:pStyle w:val="SubjectSpecification-ContractCzechRadio"/>
      </w:pPr>
      <w:r w:rsidRPr="007905AF">
        <w:t xml:space="preserve">bankovní spojení: </w:t>
      </w:r>
      <w:proofErr w:type="spellStart"/>
      <w:r w:rsidRPr="007905AF">
        <w:t>Raiffeisenbank</w:t>
      </w:r>
      <w:proofErr w:type="spellEnd"/>
      <w:r w:rsidRPr="007905AF">
        <w:t xml:space="preserve"> a.s., č. </w:t>
      </w:r>
      <w:proofErr w:type="spellStart"/>
      <w:r w:rsidRPr="007905AF">
        <w:t>ú.</w:t>
      </w:r>
      <w:proofErr w:type="spellEnd"/>
      <w:r w:rsidRPr="007905AF">
        <w:t>: 1001040797/5500</w:t>
      </w:r>
    </w:p>
    <w:p w:rsidR="007220A3" w:rsidRPr="007905AF" w:rsidRDefault="007220A3" w:rsidP="00BA16BB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="00937CC1">
        <w:rPr>
          <w:rFonts w:cs="Arial"/>
          <w:szCs w:val="20"/>
        </w:rPr>
        <w:t>David Štichauer</w:t>
      </w:r>
    </w:p>
    <w:p w:rsidR="007220A3" w:rsidRPr="007905AF" w:rsidRDefault="007220A3" w:rsidP="00BA16B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>tel.: +420</w:t>
      </w:r>
      <w:r w:rsidR="00937CC1">
        <w:t> </w:t>
      </w:r>
      <w:r w:rsidR="00937CC1">
        <w:rPr>
          <w:rFonts w:cs="Arial"/>
          <w:szCs w:val="20"/>
        </w:rPr>
        <w:t>725 990 139</w:t>
      </w:r>
    </w:p>
    <w:p w:rsidR="007220A3" w:rsidRPr="007905AF" w:rsidRDefault="007220A3" w:rsidP="00BA16B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hyperlink r:id="rId9" w:history="1">
        <w:r w:rsidR="00937CC1" w:rsidRPr="00DE36E7">
          <w:rPr>
            <w:rStyle w:val="Hypertextovodkaz"/>
            <w:rFonts w:cs="Arial"/>
            <w:szCs w:val="20"/>
          </w:rPr>
          <w:t>david.stichauer@</w:t>
        </w:r>
        <w:r w:rsidR="00937CC1" w:rsidRPr="00DE36E7">
          <w:rPr>
            <w:rStyle w:val="Hypertextovodkaz"/>
          </w:rPr>
          <w:t>rozhlas.cz</w:t>
        </w:r>
      </w:hyperlink>
      <w:r w:rsidR="00937CC1">
        <w:t xml:space="preserve"> </w:t>
      </w:r>
    </w:p>
    <w:p w:rsidR="00182D39" w:rsidRPr="007905AF" w:rsidRDefault="00182D39" w:rsidP="00BA16BB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kupující</w:t>
      </w:r>
      <w:r w:rsidRPr="007905AF">
        <w:t>“</w:t>
      </w:r>
      <w:r w:rsidR="007905AF">
        <w:t xml:space="preserve"> nebo „</w:t>
      </w:r>
      <w:r w:rsidR="007905AF" w:rsidRPr="007905AF">
        <w:rPr>
          <w:b/>
        </w:rPr>
        <w:t>Český rozhlas</w:t>
      </w:r>
      <w:r w:rsidR="007905AF">
        <w:t>“</w:t>
      </w:r>
      <w:r w:rsidRPr="007905AF">
        <w:t>)</w:t>
      </w:r>
    </w:p>
    <w:p w:rsidR="00182D39" w:rsidRPr="006D0812" w:rsidRDefault="00182D39" w:rsidP="00BA16BB"/>
    <w:p w:rsidR="00BA16BB" w:rsidRPr="006D0812" w:rsidRDefault="00BA16BB" w:rsidP="00BA16BB">
      <w:r w:rsidRPr="006D0812">
        <w:t>a</w:t>
      </w:r>
    </w:p>
    <w:p w:rsidR="00BA16BB" w:rsidRPr="006D0812" w:rsidRDefault="00BA16BB" w:rsidP="00BA16BB"/>
    <w:p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:rsidR="008F1458" w:rsidRPr="007905AF" w:rsidRDefault="008F1458" w:rsidP="008F1458">
      <w:pPr>
        <w:pStyle w:val="SubjectSpecification-ContractCzechRadio"/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:rsidR="006D0812" w:rsidRPr="007905AF" w:rsidRDefault="006D0812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 xml:space="preserve">DOPLNIT MÍSTO PODNIKÁNÍ/BYDLIŠTĚ/SÍDLO </w:t>
      </w:r>
      <w:r w:rsidR="005C6706" w:rsidRPr="007905AF">
        <w:rPr>
          <w:rFonts w:cs="Arial"/>
          <w:szCs w:val="20"/>
          <w:highlight w:val="yellow"/>
        </w:rPr>
        <w:t>PRODÁVAJÍCÍHO</w:t>
      </w:r>
      <w:r w:rsidRPr="007905AF">
        <w:rPr>
          <w:rFonts w:cs="Arial"/>
          <w:szCs w:val="20"/>
        </w:rPr>
        <w:t>]</w:t>
      </w:r>
    </w:p>
    <w:p w:rsidR="004C40C4" w:rsidRDefault="004C40C4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zastoupený: [</w:t>
      </w:r>
      <w:r w:rsidRPr="007905AF">
        <w:rPr>
          <w:rFonts w:cs="Arial"/>
          <w:szCs w:val="20"/>
          <w:highlight w:val="yellow"/>
        </w:rPr>
        <w:t>V PŘÍPADĚ PRÁVNICKÉ OSOBY DOPLNIT ZÁSTUPCE</w:t>
      </w:r>
      <w:r w:rsidRPr="007905AF">
        <w:rPr>
          <w:rFonts w:cs="Arial"/>
          <w:szCs w:val="20"/>
        </w:rPr>
        <w:t xml:space="preserve">] </w:t>
      </w:r>
    </w:p>
    <w:p w:rsidR="006D0812" w:rsidRPr="007905AF" w:rsidRDefault="006D0812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RČ nebo IČ</w:t>
      </w:r>
      <w:r w:rsidR="000F5809" w:rsidRPr="007905AF">
        <w:rPr>
          <w:rFonts w:cs="Arial"/>
          <w:szCs w:val="20"/>
          <w:highlight w:val="yellow"/>
        </w:rPr>
        <w:t>, DIČ</w:t>
      </w:r>
      <w:r w:rsidRPr="007905AF">
        <w:rPr>
          <w:rFonts w:cs="Arial"/>
          <w:szCs w:val="20"/>
          <w:highlight w:val="yellow"/>
        </w:rPr>
        <w:t xml:space="preserve"> </w:t>
      </w:r>
      <w:r w:rsidR="005C6706" w:rsidRPr="007905AF">
        <w:rPr>
          <w:rFonts w:cs="Arial"/>
          <w:szCs w:val="20"/>
          <w:highlight w:val="yellow"/>
        </w:rPr>
        <w:t>PRODÁVAJÍCÍHO</w:t>
      </w:r>
      <w:r w:rsidRPr="007905AF">
        <w:rPr>
          <w:rFonts w:cs="Arial"/>
          <w:szCs w:val="20"/>
        </w:rPr>
        <w:t>]</w:t>
      </w:r>
    </w:p>
    <w:p w:rsidR="00546A76" w:rsidRPr="003911ED" w:rsidRDefault="00546A76" w:rsidP="00546A76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bankovní spojení: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 xml:space="preserve">], č. </w:t>
      </w:r>
      <w:proofErr w:type="spellStart"/>
      <w:r w:rsidRPr="007905AF">
        <w:rPr>
          <w:rFonts w:cs="Arial"/>
          <w:szCs w:val="20"/>
        </w:rPr>
        <w:t>ú.</w:t>
      </w:r>
      <w:proofErr w:type="spellEnd"/>
      <w:r w:rsidR="003911ED">
        <w:rPr>
          <w:rFonts w:cs="Arial"/>
          <w:szCs w:val="20"/>
        </w:rPr>
        <w:t>:</w:t>
      </w:r>
      <w:r w:rsidRPr="007905AF">
        <w:rPr>
          <w:rFonts w:cs="Arial"/>
          <w:szCs w:val="20"/>
        </w:rPr>
        <w:t xml:space="preserve">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6D0812" w:rsidRPr="007905AF" w:rsidRDefault="006D0812" w:rsidP="006D0812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6D0812" w:rsidRPr="007905AF" w:rsidRDefault="006D0812" w:rsidP="006D0812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6D0812" w:rsidRPr="007905AF" w:rsidRDefault="006D0812" w:rsidP="006D0812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="007905AF" w:rsidRPr="007905AF">
        <w:rPr>
          <w:rFonts w:cs="Arial"/>
          <w:szCs w:val="20"/>
        </w:rPr>
        <w:t>]</w:t>
      </w:r>
    </w:p>
    <w:p w:rsidR="00182D39" w:rsidRPr="007905AF" w:rsidRDefault="00182D39" w:rsidP="006D0812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prodávající</w:t>
      </w:r>
      <w:r w:rsidRPr="007905AF">
        <w:t>“)</w:t>
      </w:r>
    </w:p>
    <w:p w:rsidR="00E9560E" w:rsidRPr="007905AF" w:rsidRDefault="00E9560E" w:rsidP="00BA16BB">
      <w:pPr>
        <w:pStyle w:val="SubjectSpecification-ContractCzechRadio"/>
      </w:pPr>
    </w:p>
    <w:p w:rsidR="00182D39" w:rsidRPr="007905AF" w:rsidRDefault="00182D39" w:rsidP="00BA16BB">
      <w:pPr>
        <w:pStyle w:val="SubjectSpecification-ContractCzechRadio"/>
      </w:pPr>
      <w:r w:rsidRPr="007905AF">
        <w:t>(dále společně jen jako „</w:t>
      </w:r>
      <w:r w:rsidRPr="007905AF">
        <w:rPr>
          <w:b/>
        </w:rPr>
        <w:t>smluvní strany</w:t>
      </w:r>
      <w:r w:rsidRPr="007905AF">
        <w:t>“)</w:t>
      </w:r>
    </w:p>
    <w:p w:rsidR="00182D39" w:rsidRPr="006D0812" w:rsidRDefault="00182D39" w:rsidP="00BA16BB"/>
    <w:p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7905AF">
        <w:rPr>
          <w:b/>
        </w:rPr>
        <w:t>OZ</w:t>
      </w:r>
      <w:r w:rsidR="00BE6222" w:rsidRPr="006D0812">
        <w:t xml:space="preserve">“) </w:t>
      </w:r>
      <w:r w:rsidR="00182D39" w:rsidRPr="006D0812">
        <w:t>tuto kupní smlouvu (dále jen jako „</w:t>
      </w:r>
      <w:r w:rsidR="00182D39" w:rsidRPr="007905AF">
        <w:rPr>
          <w:b/>
        </w:rPr>
        <w:t>smlouva</w:t>
      </w:r>
      <w:r w:rsidR="00182D39" w:rsidRPr="006D0812">
        <w:t>“)</w:t>
      </w:r>
    </w:p>
    <w:p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:rsidR="00AE24B7" w:rsidRPr="00AE24B7" w:rsidRDefault="00BA16BB" w:rsidP="00E679D8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884C6F" w:rsidRPr="006D0812">
        <w:t xml:space="preserve">prodávajícího odevzdat kupujícímu věc, která je předmětem koupě </w:t>
      </w:r>
      <w:r w:rsidR="00260A8C">
        <w:t>–</w:t>
      </w:r>
      <w:r w:rsidR="00884C6F" w:rsidRPr="006D0812">
        <w:t xml:space="preserve"> </w:t>
      </w:r>
      <w:r w:rsidR="00260A8C" w:rsidRPr="00E679D8">
        <w:rPr>
          <w:b/>
        </w:rPr>
        <w:t xml:space="preserve">1 ks automobilu </w:t>
      </w:r>
      <w:r w:rsidR="00E679D8" w:rsidRPr="00E679D8">
        <w:rPr>
          <w:rFonts w:cs="Arial"/>
          <w:b/>
          <w:szCs w:val="20"/>
        </w:rPr>
        <w:t>Vyšší Střední tříd</w:t>
      </w:r>
      <w:r w:rsidR="00E679D8">
        <w:rPr>
          <w:rFonts w:cs="Arial"/>
          <w:b/>
          <w:szCs w:val="20"/>
        </w:rPr>
        <w:t xml:space="preserve">y, sedan, nebo </w:t>
      </w:r>
      <w:proofErr w:type="spellStart"/>
      <w:r w:rsidR="00E679D8">
        <w:rPr>
          <w:rFonts w:cs="Arial"/>
          <w:b/>
          <w:szCs w:val="20"/>
        </w:rPr>
        <w:t>liftback</w:t>
      </w:r>
      <w:proofErr w:type="spellEnd"/>
      <w:r w:rsidR="00E679D8">
        <w:rPr>
          <w:rFonts w:cs="Arial"/>
          <w:b/>
          <w:szCs w:val="20"/>
        </w:rPr>
        <w:t xml:space="preserve">, </w:t>
      </w:r>
      <w:r w:rsidR="00E679D8" w:rsidRPr="00E679D8">
        <w:rPr>
          <w:rFonts w:cs="Arial"/>
          <w:b/>
          <w:szCs w:val="20"/>
        </w:rPr>
        <w:t xml:space="preserve">diesel, automatická převodovka, 4x4 </w:t>
      </w:r>
      <w:r w:rsidR="00260A8C" w:rsidRPr="00E679D8">
        <w:rPr>
          <w:b/>
        </w:rPr>
        <w:t>s veškerými součástmi a příslušenstvím, zejm.</w:t>
      </w:r>
      <w:r w:rsidR="00AE24B7" w:rsidRPr="00E679D8">
        <w:rPr>
          <w:b/>
        </w:rPr>
        <w:t>:</w:t>
      </w:r>
    </w:p>
    <w:p w:rsidR="00AE24B7" w:rsidRDefault="00AE24B7" w:rsidP="00177EC0">
      <w:pPr>
        <w:pStyle w:val="ListNumber-ContractCzechRadio"/>
        <w:numPr>
          <w:ilvl w:val="0"/>
          <w:numId w:val="36"/>
        </w:numPr>
        <w:tabs>
          <w:tab w:val="clear" w:pos="936"/>
          <w:tab w:val="left" w:pos="993"/>
        </w:tabs>
        <w:jc w:val="both"/>
      </w:pPr>
      <w:r>
        <w:t>technický průkaz velký s kupujícím zapsaným coby majitelem vozidla;</w:t>
      </w:r>
    </w:p>
    <w:p w:rsidR="00AE24B7" w:rsidRDefault="00937CC1" w:rsidP="00937CC1">
      <w:pPr>
        <w:pStyle w:val="ListNumber-ContractCzechRadio"/>
        <w:numPr>
          <w:ilvl w:val="0"/>
          <w:numId w:val="36"/>
        </w:numPr>
        <w:tabs>
          <w:tab w:val="clear" w:pos="936"/>
          <w:tab w:val="left" w:pos="993"/>
        </w:tabs>
        <w:jc w:val="both"/>
      </w:pPr>
      <w:r>
        <w:t>osvědčení o registraci vozidla</w:t>
      </w:r>
      <w:r w:rsidR="00AE24B7">
        <w:t xml:space="preserve"> s kupujícím zapsaným coby majitelem vozidla;</w:t>
      </w:r>
    </w:p>
    <w:p w:rsidR="00AE24B7" w:rsidRDefault="00AE24B7" w:rsidP="00177EC0">
      <w:pPr>
        <w:pStyle w:val="ListNumber-ContractCzechRadio"/>
        <w:numPr>
          <w:ilvl w:val="0"/>
          <w:numId w:val="36"/>
        </w:numPr>
        <w:tabs>
          <w:tab w:val="clear" w:pos="936"/>
          <w:tab w:val="left" w:pos="993"/>
        </w:tabs>
        <w:jc w:val="both"/>
      </w:pPr>
      <w:r>
        <w:t>servisní knížkou s potvrzením provedení předprodejního servisu;</w:t>
      </w:r>
    </w:p>
    <w:p w:rsidR="00AE24B7" w:rsidRDefault="00AE24B7" w:rsidP="00177EC0">
      <w:pPr>
        <w:pStyle w:val="ListNumber-ContractCzechRadio"/>
        <w:numPr>
          <w:ilvl w:val="0"/>
          <w:numId w:val="36"/>
        </w:numPr>
        <w:tabs>
          <w:tab w:val="clear" w:pos="936"/>
          <w:tab w:val="left" w:pos="993"/>
        </w:tabs>
        <w:jc w:val="both"/>
      </w:pPr>
      <w:r>
        <w:t>všemi klíči k vozidlu dodanými výrobcem vozidla min. v počtu 2 kusů;</w:t>
      </w:r>
    </w:p>
    <w:p w:rsidR="00177EC0" w:rsidRDefault="00AE24B7" w:rsidP="00177EC0">
      <w:pPr>
        <w:pStyle w:val="ListNumber-ContractCzechRadio"/>
        <w:numPr>
          <w:ilvl w:val="0"/>
          <w:numId w:val="36"/>
        </w:numPr>
        <w:tabs>
          <w:tab w:val="clear" w:pos="936"/>
          <w:tab w:val="left" w:pos="993"/>
        </w:tabs>
        <w:jc w:val="both"/>
      </w:pPr>
      <w:r>
        <w:t>návodem k obsluze;</w:t>
      </w:r>
    </w:p>
    <w:p w:rsidR="00AE24B7" w:rsidRDefault="00260A8C" w:rsidP="00177EC0">
      <w:pPr>
        <w:pStyle w:val="ListNumber-ContractCzechRadio"/>
        <w:numPr>
          <w:ilvl w:val="0"/>
          <w:numId w:val="36"/>
        </w:numPr>
        <w:tabs>
          <w:tab w:val="clear" w:pos="936"/>
          <w:tab w:val="left" w:pos="426"/>
        </w:tabs>
        <w:ind w:left="993" w:hanging="321"/>
        <w:jc w:val="both"/>
      </w:pPr>
      <w:r w:rsidRPr="00AE24B7">
        <w:t xml:space="preserve">povinnou výbavou dle vyhlášky č. 341/2014 Sb., </w:t>
      </w:r>
      <w:r w:rsidR="00AE24B7" w:rsidRPr="00AE24B7">
        <w:t xml:space="preserve">o schvalování technické </w:t>
      </w:r>
      <w:r w:rsidRPr="00AE24B7">
        <w:t>způsobilosti vozidel, ve znění pozdějších předpisů</w:t>
      </w:r>
      <w:r w:rsidR="00AE24B7">
        <w:t>;</w:t>
      </w:r>
    </w:p>
    <w:p w:rsidR="00AE24B7" w:rsidRDefault="00AE24B7" w:rsidP="00AE24B7">
      <w:pPr>
        <w:pStyle w:val="ListNumber-ContractCzechRadio"/>
        <w:numPr>
          <w:ilvl w:val="0"/>
          <w:numId w:val="36"/>
        </w:numPr>
        <w:tabs>
          <w:tab w:val="clear" w:pos="936"/>
          <w:tab w:val="clear" w:pos="1247"/>
          <w:tab w:val="left" w:pos="284"/>
          <w:tab w:val="left" w:pos="567"/>
        </w:tabs>
        <w:ind w:left="993" w:hanging="321"/>
        <w:jc w:val="both"/>
      </w:pPr>
      <w:r>
        <w:lastRenderedPageBreak/>
        <w:t>sezónními pneumatikami dle doby dodání vozidla kupujícímu;</w:t>
      </w:r>
    </w:p>
    <w:p w:rsidR="00AE24B7" w:rsidRPr="00AE24B7" w:rsidRDefault="00AE24B7" w:rsidP="00AE24B7">
      <w:pPr>
        <w:pStyle w:val="ListNumber-ContractCzechRadio"/>
        <w:numPr>
          <w:ilvl w:val="0"/>
          <w:numId w:val="36"/>
        </w:numPr>
        <w:tabs>
          <w:tab w:val="clear" w:pos="936"/>
          <w:tab w:val="clear" w:pos="1247"/>
          <w:tab w:val="left" w:pos="284"/>
          <w:tab w:val="left" w:pos="567"/>
        </w:tabs>
        <w:ind w:left="993" w:hanging="321"/>
        <w:jc w:val="both"/>
      </w:pPr>
      <w:r>
        <w:t>dálniční známkou dle roku dodání vozidla kupujícímu;</w:t>
      </w:r>
      <w:r w:rsidR="00260A8C" w:rsidRPr="00AE24B7">
        <w:t xml:space="preserve"> </w:t>
      </w:r>
    </w:p>
    <w:p w:rsidR="00BA16BB" w:rsidRDefault="00884C6F" w:rsidP="00AE24B7">
      <w:pPr>
        <w:pStyle w:val="ListNumber-ContractCzechRadio"/>
        <w:numPr>
          <w:ilvl w:val="0"/>
          <w:numId w:val="0"/>
        </w:numPr>
        <w:ind w:left="312"/>
        <w:jc w:val="both"/>
      </w:pPr>
      <w:r w:rsidRPr="006D0812">
        <w:t xml:space="preserve">(dále také jako </w:t>
      </w:r>
      <w:r w:rsidR="000D7590">
        <w:t>„</w:t>
      </w:r>
      <w:r w:rsidR="000D7590" w:rsidRPr="00AE24B7">
        <w:rPr>
          <w:b/>
        </w:rPr>
        <w:t>vozidlo</w:t>
      </w:r>
      <w:r w:rsidR="000D7590">
        <w:t xml:space="preserve">“ nebo </w:t>
      </w:r>
      <w:r w:rsidRPr="006D0812">
        <w:t>„</w:t>
      </w:r>
      <w:r w:rsidRPr="00AE24B7">
        <w:rPr>
          <w:b/>
        </w:rPr>
        <w:t>zboží</w:t>
      </w:r>
      <w:r w:rsidRPr="006D0812">
        <w:t xml:space="preserve">“) blíže specifikované v příloze </w:t>
      </w:r>
      <w:r w:rsidR="00171EEA">
        <w:t xml:space="preserve">č. 2 – Technická specifikace, </w:t>
      </w:r>
      <w:r w:rsidRPr="006D0812">
        <w:t xml:space="preserve">této smlouvy a umožnit kupujícímu nabýt vlastnické právo ke zboží na straně jedné a </w:t>
      </w:r>
      <w:r w:rsidR="00E4753C" w:rsidRPr="006D0812">
        <w:t xml:space="preserve">povinnost </w:t>
      </w:r>
      <w:r w:rsidRPr="006D0812">
        <w:t>kupujícího zboží převzít a zaplatit prodávajícím</w:t>
      </w:r>
      <w:bookmarkStart w:id="0" w:name="_GoBack"/>
      <w:bookmarkEnd w:id="0"/>
      <w:r w:rsidRPr="006D0812">
        <w:t>u kupní cenu na straně druhé</w:t>
      </w:r>
      <w:r w:rsidR="007905AF" w:rsidRPr="00AE24B7">
        <w:rPr>
          <w:rFonts w:cs="Arial"/>
        </w:rPr>
        <w:t>;</w:t>
      </w:r>
      <w:r w:rsidR="007905AF">
        <w:t xml:space="preserve"> to vše </w:t>
      </w:r>
      <w:r w:rsidR="007905AF" w:rsidRPr="006D0812">
        <w:t>dle podmínek stanovených</w:t>
      </w:r>
      <w:r w:rsidR="007905AF">
        <w:t xml:space="preserve"> touto smlouvou</w:t>
      </w:r>
      <w:r w:rsidRPr="006D0812">
        <w:t xml:space="preserve">. </w:t>
      </w:r>
    </w:p>
    <w:p w:rsidR="000D7590" w:rsidRPr="006D0812" w:rsidRDefault="000D7590" w:rsidP="00A57352">
      <w:pPr>
        <w:pStyle w:val="ListNumber-ContractCzechRadio"/>
        <w:jc w:val="both"/>
      </w:pPr>
      <w:r>
        <w:t xml:space="preserve">Součástí povinnosti prodávajícího je rovněž </w:t>
      </w:r>
      <w:r w:rsidR="00177EC0">
        <w:t xml:space="preserve">zajistit, aby k okamžiku odevzdání zboží kupujícímu bylo vozidlo přihlášeno </w:t>
      </w:r>
      <w:r w:rsidRPr="000D7590">
        <w:t>do registru motorových vozidel u Magistrátu hlavního města Prahy</w:t>
      </w:r>
      <w:r w:rsidR="00177EC0">
        <w:t>, a to</w:t>
      </w:r>
      <w:r w:rsidR="007715B9">
        <w:t xml:space="preserve"> na náklady prodávajícího</w:t>
      </w:r>
      <w:r w:rsidR="00177EC0">
        <w:t>.</w:t>
      </w:r>
      <w:r w:rsidR="007715B9">
        <w:t xml:space="preserve"> </w:t>
      </w:r>
      <w:r w:rsidR="00177EC0">
        <w:t xml:space="preserve">Jako potvrzení splnění této povinnosti je prodávající povinen kupujícímu dodat k okamžiku odevzdání zboží i originál osvědčení o registraci vozidla v </w:t>
      </w:r>
      <w:r w:rsidR="00177EC0" w:rsidRPr="000D7590">
        <w:t>registru motorových vozidel u Magistrátu hlavního města Prahy</w:t>
      </w:r>
      <w:r w:rsidR="00177EC0">
        <w:t xml:space="preserve"> s kupujícím zapsaným coby vlastníkem vozidla. </w:t>
      </w:r>
      <w:r w:rsidR="00456FF3">
        <w:t>Za účelem splnění této podmínky je prodávající povinen si včas vyžádat plnou moc od kupujícího, jakož i další nezbytné podklady pro úspěšné provedení registrace vozidla.</w:t>
      </w:r>
    </w:p>
    <w:p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a odevzdání zboží je </w:t>
      </w:r>
      <w:r w:rsidR="007715B9">
        <w:rPr>
          <w:rFonts w:cs="Arial"/>
          <w:b/>
          <w:szCs w:val="20"/>
        </w:rPr>
        <w:t>Český rozhlas, V</w:t>
      </w:r>
      <w:r w:rsidR="003911ED">
        <w:rPr>
          <w:rFonts w:cs="Arial"/>
          <w:b/>
          <w:szCs w:val="20"/>
        </w:rPr>
        <w:t>inohradská 12, 120 99 Praha 2</w:t>
      </w:r>
      <w:r w:rsidR="003911ED">
        <w:rPr>
          <w:rFonts w:cs="Arial"/>
          <w:szCs w:val="20"/>
        </w:rPr>
        <w:t>.</w:t>
      </w:r>
    </w:p>
    <w:p w:rsidR="00BA16BB" w:rsidRPr="006D0812" w:rsidRDefault="00A11BC0" w:rsidP="00A57352">
      <w:pPr>
        <w:pStyle w:val="ListNumber-ContractCzechRadio"/>
        <w:jc w:val="both"/>
      </w:pPr>
      <w:r w:rsidRPr="006D0812">
        <w:t xml:space="preserve">Prodávající se zavazuje odevzdat zboží v místě plnění na vlastní náklad nejpozději do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 w:rsidRPr="006D0812">
        <w:rPr>
          <w:rFonts w:cs="Arial"/>
          <w:szCs w:val="20"/>
        </w:rPr>
        <w:t xml:space="preserve">. </w:t>
      </w:r>
      <w:r w:rsidRPr="006D0812">
        <w:t xml:space="preserve">Prodávající je povinen </w:t>
      </w:r>
      <w:r w:rsidR="003A1915" w:rsidRPr="006D0812">
        <w:t>odevzdání zboží oznámit kupujícímu nejméně tři pracovní dny předem na e-mail uvedený v</w:t>
      </w:r>
      <w:r w:rsidR="007905AF">
        <w:t> </w:t>
      </w:r>
      <w:r w:rsidR="003911ED">
        <w:t>hlavičce</w:t>
      </w:r>
      <w:r w:rsidR="007905AF">
        <w:t xml:space="preserve"> </w:t>
      </w:r>
      <w:r w:rsidR="003A1915" w:rsidRPr="006D0812">
        <w:t>této smlouvy.</w:t>
      </w:r>
      <w:r w:rsidR="005D4C3A" w:rsidRPr="006D0812">
        <w:t xml:space="preserve"> </w:t>
      </w:r>
    </w:p>
    <w:p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:rsidR="00BA16BB" w:rsidRPr="006D0812" w:rsidRDefault="00EF1E86" w:rsidP="00A57352">
      <w:pPr>
        <w:pStyle w:val="ListNumber-ContractCzechRadio"/>
        <w:jc w:val="both"/>
      </w:pPr>
      <w:r w:rsidRPr="006D0812">
        <w:t>C</w:t>
      </w:r>
      <w:r w:rsidR="007905AF">
        <w:t>elková c</w:t>
      </w:r>
      <w:r w:rsidRPr="006D0812">
        <w:t xml:space="preserve">ena zboží je sjednána dohodou smluvních stran a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>,</w:t>
      </w:r>
      <w:r w:rsidR="006D0812" w:rsidRPr="007905AF">
        <w:rPr>
          <w:rFonts w:cs="Arial"/>
          <w:b/>
          <w:szCs w:val="20"/>
        </w:rPr>
        <w:t xml:space="preserve">- </w:t>
      </w:r>
      <w:r w:rsidRPr="007905AF">
        <w:rPr>
          <w:b/>
        </w:rPr>
        <w:t>Kč</w:t>
      </w:r>
      <w:r w:rsidR="007905AF" w:rsidRPr="007905AF">
        <w:t xml:space="preserve"> </w:t>
      </w:r>
      <w:r w:rsidRPr="006D0812">
        <w:t xml:space="preserve">(slovy: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 xml:space="preserve"> </w:t>
      </w:r>
      <w:r w:rsidRPr="006D0812">
        <w:t xml:space="preserve">korun českých) bez DPH. Cena s DPH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>,</w:t>
      </w:r>
      <w:r w:rsidR="006D0812" w:rsidRPr="007905AF">
        <w:rPr>
          <w:rFonts w:cs="Arial"/>
          <w:b/>
          <w:szCs w:val="20"/>
        </w:rPr>
        <w:t xml:space="preserve">- </w:t>
      </w:r>
      <w:r w:rsidRPr="007905AF">
        <w:rPr>
          <w:b/>
        </w:rPr>
        <w:t>Kč</w:t>
      </w:r>
      <w:r w:rsidR="007905AF" w:rsidRPr="007905AF">
        <w:t xml:space="preserve"> (dále jen „</w:t>
      </w:r>
      <w:r w:rsidR="007905AF">
        <w:rPr>
          <w:b/>
        </w:rPr>
        <w:t>cena</w:t>
      </w:r>
      <w:r w:rsidR="007905AF" w:rsidRPr="007905AF">
        <w:t>“)</w:t>
      </w:r>
      <w:r w:rsidRPr="006D0812">
        <w:t>.</w:t>
      </w:r>
    </w:p>
    <w:p w:rsidR="00BA16BB" w:rsidRPr="006D0812" w:rsidRDefault="00EF1E86" w:rsidP="00A57352">
      <w:pPr>
        <w:pStyle w:val="ListNumber-ContractCzechRadio"/>
        <w:jc w:val="both"/>
      </w:pPr>
      <w:r w:rsidRPr="006D0812">
        <w:t>Ce</w:t>
      </w:r>
      <w:r w:rsidR="007905AF">
        <w:t>na</w:t>
      </w:r>
      <w:r w:rsidRPr="006D0812">
        <w:t xml:space="preserve"> dle předchozího odstavce je konečná a zahrnuje veškeré náklady prodávajícího související s odevzdáním zboží dle této smlouvy (např. doprava zboží do místa odevzdání, zabalení zboží</w:t>
      </w:r>
      <w:r w:rsidR="00177EC0">
        <w:t>, přihlášení vozidla do evidence motorových vozidel Magistrátu hlavního města Prahy, pořízení dálniční známky</w:t>
      </w:r>
      <w:r w:rsidRPr="006D0812">
        <w:t>).</w:t>
      </w:r>
    </w:p>
    <w:p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zboží </w:t>
      </w:r>
      <w:r w:rsidR="007905AF">
        <w:t xml:space="preserve">kupujícímu </w:t>
      </w:r>
      <w:r w:rsidRPr="006D0812">
        <w:t>na základě řádného daňového dokladu (</w:t>
      </w:r>
      <w:r w:rsidR="007905AF">
        <w:t>dále jen „</w:t>
      </w:r>
      <w:r w:rsidR="00451B2D" w:rsidRPr="00451B2D">
        <w:rPr>
          <w:b/>
        </w:rPr>
        <w:t>faktura</w:t>
      </w:r>
      <w:r w:rsidR="007905AF">
        <w:t>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ceny </w:t>
      </w:r>
      <w:r w:rsidR="00891DFD" w:rsidRPr="006D0812">
        <w:t xml:space="preserve">okamžikem řádného splnění svého závazku, tedy okamžikem odevzdání veškerého zboží kupujícímu dle této smlouvy. </w:t>
      </w:r>
    </w:p>
    <w:p w:rsidR="005D4C3A" w:rsidRPr="006D0812" w:rsidRDefault="003735CB" w:rsidP="00A57352">
      <w:pPr>
        <w:pStyle w:val="ListNumber-ContractCzechRadio"/>
        <w:jc w:val="both"/>
      </w:pPr>
      <w:r>
        <w:t>Doba s</w:t>
      </w:r>
      <w:r w:rsidR="005D4C3A" w:rsidRPr="006D0812">
        <w:t>platnost</w:t>
      </w:r>
      <w:r>
        <w:t>i</w:t>
      </w:r>
      <w:r w:rsidR="005D4C3A" w:rsidRPr="006D0812">
        <w:t xml:space="preserve"> faktury činí 24 dnů od jejího doručení kupujícímu. 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</w:t>
      </w:r>
      <w:r w:rsidR="007905AF">
        <w:t xml:space="preserve">zboží </w:t>
      </w:r>
      <w:r w:rsidR="00606C9E" w:rsidRPr="006D0812">
        <w:t>podepsaná oběma smluvními stranami</w:t>
      </w:r>
      <w:r w:rsidR="00F62186" w:rsidRPr="006D0812">
        <w:t>.</w:t>
      </w:r>
      <w:r w:rsidR="005D4C3A" w:rsidRPr="006D0812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 w:rsidR="007905AF">
        <w:t>doba</w:t>
      </w:r>
      <w:r w:rsidR="005D4C3A" w:rsidRPr="006D0812">
        <w:t xml:space="preserve"> splatnosti neběží a začíná plynout až okamžikem doručení nové nebo opravené faktury</w:t>
      </w:r>
      <w:r w:rsidR="007905AF">
        <w:t xml:space="preserve"> kupujícímu</w:t>
      </w:r>
      <w:r w:rsidR="005D4C3A" w:rsidRPr="006D0812">
        <w:t>.</w:t>
      </w:r>
    </w:p>
    <w:p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r w:rsidR="007905AF">
        <w:t>dále jen „</w:t>
      </w:r>
      <w:proofErr w:type="spellStart"/>
      <w:r w:rsidR="00AB1E80" w:rsidRPr="007905AF">
        <w:rPr>
          <w:b/>
        </w:rPr>
        <w:t>ZoDPH</w:t>
      </w:r>
      <w:proofErr w:type="spellEnd"/>
      <w:r w:rsidR="007905AF">
        <w:t>“</w:t>
      </w:r>
      <w:r w:rsidR="00AB1E80" w:rsidRPr="006D0812">
        <w:t>)</w:t>
      </w:r>
      <w:r w:rsidR="003735CB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</w:t>
      </w:r>
      <w:r w:rsidRPr="006D0812">
        <w:lastRenderedPageBreak/>
        <w:t>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7905AF">
        <w:t xml:space="preserve">zboží </w:t>
      </w:r>
      <w:r w:rsidR="00F62186" w:rsidRPr="006D0812">
        <w:t>kupujícímu (tj. zástupci pro věcná jednání dle úvodní</w:t>
      </w:r>
      <w:r w:rsidR="007905AF">
        <w:t>ch</w:t>
      </w:r>
      <w:r w:rsidR="00F62186" w:rsidRPr="006D0812">
        <w:t xml:space="preserve">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:rsidR="00F62186" w:rsidRPr="006D0812" w:rsidRDefault="00F62186" w:rsidP="007905AF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:rsidR="00F62186" w:rsidRPr="006D0812" w:rsidRDefault="008D4999" w:rsidP="007905AF">
      <w:pPr>
        <w:pStyle w:val="ListLetter-ContractCzechRadio"/>
        <w:jc w:val="both"/>
      </w:pPr>
      <w:r w:rsidRPr="006D0812">
        <w:t>umožnění kupujícímu nakládat se zbožím v </w:t>
      </w:r>
      <w:r w:rsidR="00F94597" w:rsidRPr="006D0812">
        <w:t>místě plnění podle této smlouvy;</w:t>
      </w:r>
    </w:p>
    <w:p w:rsidR="00F62186" w:rsidRPr="006D0812" w:rsidRDefault="008D4999" w:rsidP="007905AF">
      <w:pPr>
        <w:pStyle w:val="ListLetter-ContractCzechRadio"/>
        <w:jc w:val="both"/>
      </w:pPr>
      <w:r w:rsidRPr="006D0812">
        <w:t>faktické</w:t>
      </w:r>
      <w:r w:rsidR="00606C9E" w:rsidRPr="006D0812">
        <w:t xml:space="preserve"> </w:t>
      </w:r>
      <w:r w:rsidRPr="006D0812">
        <w:t xml:space="preserve">předání </w:t>
      </w:r>
      <w:r w:rsidR="007905AF">
        <w:t xml:space="preserve">zboží </w:t>
      </w:r>
      <w:r w:rsidRPr="006D0812">
        <w:t>kupujícímu</w:t>
      </w:r>
      <w:r w:rsidR="00546A76">
        <w:t xml:space="preserve"> (vč. kompletní dokumentace</w:t>
      </w:r>
      <w:r w:rsidR="007905AF">
        <w:t xml:space="preserve"> ke zboží</w:t>
      </w:r>
      <w:r w:rsidR="00546A76">
        <w:t>)</w:t>
      </w:r>
      <w:r w:rsidR="00546A76" w:rsidRPr="006D0812">
        <w:t>;</w:t>
      </w:r>
    </w:p>
    <w:p w:rsidR="008D4999" w:rsidRPr="006D0812" w:rsidRDefault="007905AF" w:rsidP="007905AF">
      <w:pPr>
        <w:pStyle w:val="ListLetter-ContractCzechRadio"/>
        <w:jc w:val="both"/>
      </w:pPr>
      <w:r>
        <w:t xml:space="preserve">podpis </w:t>
      </w:r>
      <w:r w:rsidR="008D4999" w:rsidRPr="006D0812">
        <w:t>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>
        <w:t xml:space="preserve"> obou smluvních stran.</w:t>
      </w:r>
    </w:p>
    <w:p w:rsidR="008D4999" w:rsidRPr="006D0812" w:rsidRDefault="008D4999" w:rsidP="007905AF">
      <w:pPr>
        <w:pStyle w:val="ListNumber-ContractCzechRadio"/>
        <w:jc w:val="both"/>
      </w:pPr>
      <w:r w:rsidRPr="006D0812">
        <w:t xml:space="preserve">Smluvní strany se dále dohodly na tom, že nebezpečí škody na zboží přechází </w:t>
      </w:r>
      <w:r w:rsidR="007905AF">
        <w:t xml:space="preserve">z prodávajícího </w:t>
      </w:r>
      <w:r w:rsidRPr="006D0812">
        <w:t xml:space="preserve">na kupujícího současně s nabytím vlastnického práva ke zboží dle předchozího </w:t>
      </w:r>
      <w:r w:rsidR="007905AF">
        <w:t>odstavce tohoto článku smlouvy</w:t>
      </w:r>
      <w:r w:rsidRPr="006D0812">
        <w:t>.</w:t>
      </w:r>
    </w:p>
    <w:p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:rsidR="00A11BC0" w:rsidRPr="006D0812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 xml:space="preserve">, který tvoří nedílnou součást této smlouvy jako </w:t>
      </w:r>
      <w:r w:rsidR="007905AF">
        <w:t xml:space="preserve">její </w:t>
      </w:r>
      <w:r w:rsidR="00F62186" w:rsidRPr="006D0812">
        <w:t>příloha</w:t>
      </w:r>
      <w:r w:rsidR="007905AF">
        <w:t>,</w:t>
      </w:r>
      <w:r w:rsidR="00F62186" w:rsidRPr="006D0812">
        <w:t xml:space="preserve"> a jenž musí být součástí faktury</w:t>
      </w:r>
      <w:r w:rsidR="009C5B0E" w:rsidRPr="006D0812">
        <w:t xml:space="preserve"> (dále v textu také jen jako „</w:t>
      </w:r>
      <w:r w:rsidR="009C5B0E" w:rsidRPr="007905AF">
        <w:rPr>
          <w:b/>
        </w:rPr>
        <w:t>protokol o odevzdání</w:t>
      </w:r>
      <w:r w:rsidR="009C5B0E" w:rsidRPr="006D0812">
        <w:t>“)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:rsidR="00A11BC0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</w:t>
      </w:r>
      <w:r w:rsidR="004363C2">
        <w:t xml:space="preserve">h vad a odpovídá této smlouvě, </w:t>
      </w:r>
      <w:r w:rsidRPr="006D0812">
        <w:t>platným právním předpisům</w:t>
      </w:r>
      <w:r w:rsidR="004363C2">
        <w:t xml:space="preserve"> a technickým normám ČSN platným v době dodání zboží kupujícímu</w:t>
      </w:r>
      <w:r w:rsidRPr="006D0812">
        <w:t>.</w:t>
      </w:r>
    </w:p>
    <w:p w:rsidR="00456FF3" w:rsidRPr="006D0812" w:rsidRDefault="00456FF3" w:rsidP="00A57352">
      <w:pPr>
        <w:pStyle w:val="ListNumber-ContractCzechRadio"/>
        <w:jc w:val="both"/>
      </w:pPr>
      <w:r>
        <w:t>Prodávající je povinen veškeré dokumenty, jež jsou dodávány spolu s vozidlem, dodat jako originály a v českém jazyce.</w:t>
      </w:r>
    </w:p>
    <w:p w:rsidR="000D7590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0D7590">
        <w:rPr>
          <w:rFonts w:cs="Arial"/>
          <w:b/>
          <w:szCs w:val="20"/>
        </w:rPr>
        <w:t xml:space="preserve">5 let nebo 150 000 najetých kilometrů </w:t>
      </w:r>
      <w:r w:rsidR="000D7590" w:rsidRPr="000D7590">
        <w:rPr>
          <w:rFonts w:cs="Arial"/>
          <w:szCs w:val="20"/>
        </w:rPr>
        <w:t>podle toho, která z těchto skutečností nastane dříve</w:t>
      </w:r>
      <w:r w:rsidRPr="000D7590">
        <w:t>.</w:t>
      </w:r>
      <w:r w:rsidR="000D7590">
        <w:t xml:space="preserve"> Záruční doba na </w:t>
      </w:r>
      <w:r w:rsidR="000D7590" w:rsidRPr="000D7590">
        <w:rPr>
          <w:b/>
        </w:rPr>
        <w:t>neprorezavění karoserie vozidla činí 10 let.</w:t>
      </w:r>
      <w:r w:rsidRPr="006D0812">
        <w:t xml:space="preserve"> </w:t>
      </w:r>
    </w:p>
    <w:p w:rsidR="00540F2C" w:rsidRPr="006D0812" w:rsidRDefault="00540F2C" w:rsidP="00A57352">
      <w:pPr>
        <w:pStyle w:val="ListNumber-ContractCzechRadio"/>
        <w:jc w:val="both"/>
      </w:pPr>
      <w:r w:rsidRPr="006D0812">
        <w:t>Záru</w:t>
      </w:r>
      <w:r w:rsidR="00F62186" w:rsidRPr="006D0812">
        <w:t>ční dob</w:t>
      </w:r>
      <w:r w:rsidR="000D7590">
        <w:t>y</w:t>
      </w:r>
      <w:r w:rsidRPr="006D0812">
        <w:t xml:space="preserve"> </w:t>
      </w:r>
      <w:r w:rsidR="000D7590">
        <w:t>dle předchozího odstavce počínají</w:t>
      </w:r>
      <w:r w:rsidRPr="006D0812">
        <w:t xml:space="preserve">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D7C03">
        <w:t>,</w:t>
      </w:r>
      <w:r w:rsidRPr="006D0812">
        <w:t xml:space="preserve"> popř. obvyklé.</w:t>
      </w:r>
    </w:p>
    <w:p w:rsidR="00AE24B7" w:rsidRDefault="00AD3095" w:rsidP="00A57352">
      <w:pPr>
        <w:pStyle w:val="ListNumber-ContractCzechRadio"/>
        <w:jc w:val="both"/>
      </w:pPr>
      <w:r w:rsidRPr="006D0812">
        <w:lastRenderedPageBreak/>
        <w:t>Prodávající je povinen po dobu záruční doby bezplatně odstranit vadu</w:t>
      </w:r>
      <w:r w:rsidR="005264A9" w:rsidRPr="006D0812">
        <w:t xml:space="preserve"> dodáním nového zboží nebo dodáním chybějící</w:t>
      </w:r>
      <w:r w:rsidR="004363C2">
        <w:t xml:space="preserve"> části</w:t>
      </w:r>
      <w:r w:rsidR="005264A9" w:rsidRPr="006D0812">
        <w:t xml:space="preserve">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</w:t>
      </w:r>
      <w:r w:rsidR="00AE24B7">
        <w:t xml:space="preserve">vady, která se na zboží objeví. </w:t>
      </w:r>
    </w:p>
    <w:p w:rsidR="00AD3095" w:rsidRPr="006D0812" w:rsidRDefault="00AD3095" w:rsidP="00A57352">
      <w:pPr>
        <w:pStyle w:val="ListNumber-ContractCzechRadio"/>
        <w:jc w:val="both"/>
      </w:pPr>
      <w:r w:rsidRPr="006D0812">
        <w:t>V případě, že bude prodávající v prodlení s výměnou zboží za nové</w:t>
      </w:r>
      <w:r w:rsidR="005264A9" w:rsidRPr="006D0812">
        <w:t xml:space="preserve"> nebo dodáním chybějící</w:t>
      </w:r>
      <w:r w:rsidR="00AE24B7">
        <w:t xml:space="preserve"> části</w:t>
      </w:r>
      <w:r w:rsidR="005264A9" w:rsidRPr="006D0812">
        <w:t xml:space="preserve"> zboží nebo s</w:t>
      </w:r>
      <w:r w:rsidRPr="006D0812">
        <w:t xml:space="preserve"> </w:t>
      </w:r>
      <w:r w:rsidR="005264A9" w:rsidRPr="006D0812">
        <w:t xml:space="preserve">odstraněním vady její opravou </w:t>
      </w:r>
      <w:r w:rsidRPr="006D0812">
        <w:t>je kupující oprávněn vadu odstranit sám na náklady prodávajícího nebo odstoupit od sm</w:t>
      </w:r>
      <w:r w:rsidR="004363C2">
        <w:t xml:space="preserve">louvy v odpovídajícím rozsahu. </w:t>
      </w:r>
    </w:p>
    <w:p w:rsidR="00AD3095" w:rsidRPr="006D0812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:rsidR="008D1F83" w:rsidRPr="006D0812" w:rsidRDefault="008D1F83" w:rsidP="008D1F83">
      <w:pPr>
        <w:pStyle w:val="Heading-Number-ContractCzechRadio"/>
      </w:pPr>
      <w:r w:rsidRPr="006D0812">
        <w:t>Změny smlouvy</w:t>
      </w:r>
    </w:p>
    <w:p w:rsidR="008D1F83" w:rsidRPr="006D0812" w:rsidRDefault="008D1F83" w:rsidP="0023258C">
      <w:pPr>
        <w:pStyle w:val="ListNumber-ContractCzechRadio"/>
        <w:jc w:val="both"/>
      </w:pPr>
      <w:r w:rsidRPr="006D0812">
        <w:t>Tato smlouva může být změněna pouze písemným</w:t>
      </w:r>
      <w:r w:rsidR="008D7C03">
        <w:t>i</w:t>
      </w:r>
      <w:r w:rsidRPr="006D0812">
        <w:t xml:space="preserve"> </w:t>
      </w:r>
      <w:r w:rsidR="008D7C03">
        <w:t>d</w:t>
      </w:r>
      <w:r w:rsidRPr="006D0812">
        <w:t xml:space="preserve">odatky ke smlouvě </w:t>
      </w:r>
      <w:r w:rsidR="008D7C03">
        <w:t xml:space="preserve">vzestupně číslovanými </w:t>
      </w:r>
      <w:r w:rsidRPr="006D0812">
        <w:t>počínaje číslem 1 a podeps</w:t>
      </w:r>
      <w:r w:rsidR="008D7C03">
        <w:t>anými</w:t>
      </w:r>
      <w:r w:rsidRPr="006D0812">
        <w:t xml:space="preserve"> oprávněnými osobami obou smluvních stran. </w:t>
      </w:r>
    </w:p>
    <w:p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9A7F81" wp14:editId="721A649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09A7F81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 odevzdáním zboží, zavazuje se zaplatit kupujícímu smluvní pokutu ve výši 0,1% z ceny bez DPH za každý den prodlení. Smluvní pokutou není dotčen nárok kupujícího na náhradu případné škody</w:t>
      </w:r>
      <w:r w:rsidR="008D7C03">
        <w:t xml:space="preserve"> v plné výši vzniklé z téhož právního důvodu</w:t>
      </w:r>
      <w:r w:rsidRPr="006D0812">
        <w:t>.</w:t>
      </w:r>
    </w:p>
    <w:p w:rsidR="003911ED" w:rsidRPr="006D0812" w:rsidRDefault="003911ED" w:rsidP="003911ED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 xml:space="preserve"> vyřízením reklamace </w:t>
      </w:r>
      <w:r w:rsidRPr="006D0812">
        <w:t>zboží, zavazuje se zaplatit kupujícímu smluvní pokutu ve výši 0,1% z ceny bez DPH za každý den prodlení. Smluvní pokutou není dotčen nárok kupujícího na náhradu případné škody</w:t>
      </w:r>
      <w:r>
        <w:t xml:space="preserve"> v plné výši vzniklé z téhož právního důvodu</w:t>
      </w:r>
      <w:r w:rsidRPr="006D0812">
        <w:t>.</w:t>
      </w:r>
    </w:p>
    <w:p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0,1% z</w:t>
      </w:r>
      <w:r>
        <w:t> dlužné částky bez</w:t>
      </w:r>
      <w:r w:rsidRPr="00CF2EDD">
        <w:t xml:space="preserve"> DPH za každý den prodlení. </w:t>
      </w:r>
    </w:p>
    <w:p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D7C03">
        <w:t>než</w:t>
      </w:r>
      <w:r w:rsidRPr="006D0812">
        <w:t xml:space="preserve"> </w:t>
      </w:r>
      <w:r w:rsidR="003911ED">
        <w:t>7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:rsidR="00043DF0" w:rsidRPr="006D0812" w:rsidRDefault="00043DF0" w:rsidP="00AE24B7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D7C03">
        <w:rPr>
          <w:rFonts w:eastAsia="Times New Roman" w:cs="Arial"/>
          <w:bCs/>
          <w:kern w:val="32"/>
          <w:szCs w:val="20"/>
        </w:rPr>
        <w:t>než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 w:rsidR="00AE24B7">
        <w:rPr>
          <w:rFonts w:eastAsia="Times New Roman" w:cs="Arial"/>
          <w:bCs/>
          <w:kern w:val="32"/>
          <w:szCs w:val="20"/>
        </w:rPr>
        <w:t>3 dny</w:t>
      </w:r>
      <w:r w:rsidRPr="006D0812">
        <w:rPr>
          <w:rFonts w:eastAsia="Times New Roman" w:cs="Arial"/>
          <w:bCs/>
          <w:kern w:val="32"/>
          <w:szCs w:val="20"/>
        </w:rPr>
        <w:t xml:space="preserve">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D7C03">
        <w:rPr>
          <w:rFonts w:eastAsia="Times New Roman" w:cs="Arial"/>
          <w:bCs/>
          <w:kern w:val="32"/>
          <w:szCs w:val="20"/>
        </w:rPr>
        <w:t>než</w:t>
      </w:r>
      <w:r w:rsidR="00FB6736">
        <w:rPr>
          <w:rFonts w:eastAsia="Times New Roman" w:cs="Arial"/>
          <w:bCs/>
          <w:kern w:val="32"/>
          <w:szCs w:val="20"/>
        </w:rPr>
        <w:t xml:space="preserve"> 5 dní;</w:t>
      </w:r>
    </w:p>
    <w:p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:rsidR="00043DF0" w:rsidRPr="006D0812" w:rsidRDefault="00043DF0" w:rsidP="008D7C03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</w:t>
      </w:r>
      <w:r w:rsidR="008D7C03">
        <w:rPr>
          <w:rFonts w:eastAsia="Times New Roman" w:cs="Arial"/>
          <w:bCs/>
          <w:kern w:val="32"/>
          <w:szCs w:val="20"/>
        </w:rPr>
        <w:t xml:space="preserve"> a jeho účinky</w:t>
      </w:r>
      <w:r w:rsidRPr="006D0812">
        <w:rPr>
          <w:rFonts w:eastAsia="Times New Roman" w:cs="Arial"/>
          <w:bCs/>
          <w:kern w:val="32"/>
          <w:szCs w:val="20"/>
        </w:rPr>
        <w:t xml:space="preserve"> nastávají následující den po doručení odstoupení</w:t>
      </w:r>
      <w:r w:rsidR="008D7C03">
        <w:rPr>
          <w:rFonts w:eastAsia="Times New Roman" w:cs="Arial"/>
          <w:bCs/>
          <w:kern w:val="32"/>
          <w:szCs w:val="20"/>
        </w:rPr>
        <w:t xml:space="preserve"> 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:rsidR="00C42714" w:rsidRPr="006D0812" w:rsidRDefault="00C42714" w:rsidP="00C42714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 platném znění.</w:t>
      </w:r>
    </w:p>
    <w:p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:rsidR="00F36299" w:rsidRPr="006D0812" w:rsidRDefault="00F36299" w:rsidP="00F36299">
      <w:pPr>
        <w:pStyle w:val="ListNumber-ContractCzechRadio"/>
      </w:pPr>
      <w:r w:rsidRPr="006D0812">
        <w:lastRenderedPageBreak/>
        <w:t>Tato smlouva je vyhotovena ve třech stejnopisech s platností originálu, z nichž kupující obdrží dva a prodávající jeden.</w:t>
      </w:r>
    </w:p>
    <w:p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56B46">
        <w:t xml:space="preserve">OZ </w:t>
      </w:r>
      <w:r w:rsidRPr="002932DA">
        <w:t>nebezpečí změny okolností</w:t>
      </w:r>
      <w:r>
        <w:t>.</w:t>
      </w:r>
    </w:p>
    <w:p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 a obě smluvní strany jsou oprávněny vést jednání o uzavření smlouvy, aniž by odpovídaly za to, zda bude či nebude</w:t>
      </w:r>
      <w:r w:rsidR="00670762" w:rsidRPr="006D0812">
        <w:t xml:space="preserve"> smlouva uzavřena.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56B46">
        <w:t xml:space="preserve">OZ </w:t>
      </w:r>
      <w:r w:rsidRPr="006D0812">
        <w:t>po kupujícím požadovat při neuzavření smlouvy náhradu škody.</w:t>
      </w:r>
    </w:p>
    <w:p w:rsidR="00F6343C" w:rsidRDefault="00BE6222" w:rsidP="00F6343C">
      <w:pPr>
        <w:pStyle w:val="ListNumber-ContractCzechRadio"/>
        <w:jc w:val="both"/>
      </w:pPr>
      <w:r w:rsidRPr="006D0812">
        <w:t xml:space="preserve">Pro případ, že si smluvní strany mezi sebou v rámci jednání o podmínkách </w:t>
      </w:r>
      <w:r w:rsidR="00F649EE" w:rsidRPr="006D0812">
        <w:t>návrh</w:t>
      </w:r>
      <w:r w:rsidR="00804FF7">
        <w:t>u</w:t>
      </w:r>
      <w:r w:rsidR="00F649EE" w:rsidRPr="006D0812">
        <w:t xml:space="preserve"> této smlouvy mezi sebou</w:t>
      </w:r>
      <w:r w:rsidRPr="006D0812">
        <w:t xml:space="preserve"> opakovaně</w:t>
      </w:r>
      <w:r w:rsidR="003A1E25" w:rsidRPr="006D0812">
        <w:t xml:space="preserve"> tento návrh</w:t>
      </w:r>
      <w:r w:rsidRPr="006D0812">
        <w:t xml:space="preserve"> zašlou</w:t>
      </w:r>
      <w:r w:rsidR="00010ADE" w:rsidRPr="006D0812">
        <w:t>,</w:t>
      </w:r>
      <w:r w:rsidRPr="006D0812">
        <w:t xml:space="preserve"> platí, že i odpověď nebo úprava návrhu smlouvy s dodatkem nebo odchylkou, které podstatně nemění podmínky nabídky, </w:t>
      </w:r>
      <w:r w:rsidR="003A1E25" w:rsidRPr="006D0812">
        <w:t>jsou novou nabídkou.</w:t>
      </w:r>
    </w:p>
    <w:p w:rsidR="00F6343C" w:rsidRPr="006309A2" w:rsidRDefault="00F6343C" w:rsidP="00F6343C">
      <w:pPr>
        <w:pStyle w:val="ListNumber-ContractCzechRadio"/>
        <w:jc w:val="both"/>
      </w:pPr>
      <w:r w:rsidRPr="006309A2">
        <w:t xml:space="preserve">Prodávající bere na vědomí, že kupující je jako zadavatel veřejné zakázky </w:t>
      </w:r>
      <w:r w:rsidR="009B71B9">
        <w:t>oprávněn</w:t>
      </w:r>
      <w:r w:rsidRPr="006309A2">
        <w:t xml:space="preserve"> v souladu </w:t>
      </w:r>
      <w:r w:rsidR="003911ED">
        <w:t>se</w:t>
      </w:r>
      <w:r w:rsidRPr="006309A2">
        <w:t xml:space="preserve"> </w:t>
      </w:r>
      <w:r w:rsidR="008D7C03">
        <w:t>Z</w:t>
      </w:r>
      <w:r w:rsidRPr="006309A2">
        <w:t xml:space="preserve">ZVZ uveřejnit na profilu zadavatele tuto smlouvu včetně všech jejích změn a </w:t>
      </w:r>
      <w:r w:rsidR="00ED1CB6">
        <w:t xml:space="preserve">dodatků, </w:t>
      </w:r>
      <w:r w:rsidRPr="006309A2">
        <w:t xml:space="preserve">výši skutečně uhrazené ceny za plnění veřejné zakázky a seznam </w:t>
      </w:r>
      <w:r w:rsidR="008D7C03">
        <w:t>pod</w:t>
      </w:r>
      <w:r w:rsidRPr="006309A2">
        <w:t>dodavatelů prodávajícího veřejné zakázky.</w:t>
      </w:r>
    </w:p>
    <w:p w:rsidR="00856B46" w:rsidRPr="00856B46" w:rsidRDefault="00856B46" w:rsidP="00E679D8">
      <w:pPr>
        <w:pStyle w:val="ListNumber-ContractCzechRadio"/>
      </w:pPr>
      <w:r w:rsidRPr="00E679D8">
        <w:rPr>
          <w:rFonts w:cs="Arial"/>
          <w:szCs w:val="20"/>
        </w:rPr>
        <w:t xml:space="preserve">Tato smlouva včetně jejích příloh a případných změn (např. dodatek smlouvy) bude uveřejněna </w:t>
      </w:r>
      <w:r w:rsidRPr="0018097D">
        <w:t>Českým rozhlasem</w:t>
      </w:r>
      <w:r w:rsidR="0018097D" w:rsidRPr="0018097D">
        <w:t xml:space="preserve"> </w:t>
      </w:r>
      <w:r w:rsidR="0018097D">
        <w:t>v registru smluv v souladu se zákonem registru smluv. Pokud smlouvu uveřejní v registru smluv prodávající, zašle Českému rozhlasu potvrzení o uveřejnění této smlouvy bez zbytečného odkladu. Tento odstavec je samostatnou dohodou smluvních stran oddělitelnou od ostatních ustanovení smlouvy.</w:t>
      </w:r>
    </w:p>
    <w:p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:rsidR="00043DF0" w:rsidRPr="006D0812" w:rsidRDefault="00043DF0" w:rsidP="00E679D8">
      <w:pPr>
        <w:pStyle w:val="Heading-Number-ContractCzechRadio"/>
        <w:numPr>
          <w:ilvl w:val="0"/>
          <w:numId w:val="0"/>
        </w:numPr>
        <w:spacing w:after="0"/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06458B">
        <w:rPr>
          <w:b w:val="0"/>
        </w:rPr>
        <w:t xml:space="preserve">: </w:t>
      </w:r>
      <w:r w:rsidRPr="006D0812">
        <w:rPr>
          <w:b w:val="0"/>
        </w:rPr>
        <w:t>Specifikace zboží</w:t>
      </w:r>
      <w:r w:rsidR="009D5D53">
        <w:rPr>
          <w:b w:val="0"/>
        </w:rPr>
        <w:t>;</w:t>
      </w:r>
    </w:p>
    <w:p w:rsidR="008D7C03" w:rsidRDefault="0006458B" w:rsidP="00E679D8">
      <w:pPr>
        <w:pStyle w:val="ListNumber-ContractCzechRadio"/>
        <w:numPr>
          <w:ilvl w:val="0"/>
          <w:numId w:val="0"/>
        </w:numPr>
        <w:spacing w:after="0"/>
        <w:ind w:left="312"/>
      </w:pPr>
      <w:r>
        <w:t xml:space="preserve">Příloha: </w:t>
      </w:r>
      <w:r w:rsidR="005E67B4" w:rsidRPr="006D0812">
        <w:t>Protokol o odevzdání</w:t>
      </w:r>
      <w:r w:rsidR="009D5D53">
        <w:t>.</w:t>
      </w:r>
    </w:p>
    <w:p w:rsidR="008D7C03" w:rsidRPr="006D0812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8D7C03" w:rsidRPr="006D0812" w:rsidTr="008D7C03">
        <w:trPr>
          <w:jc w:val="center"/>
        </w:trPr>
        <w:tc>
          <w:tcPr>
            <w:tcW w:w="3974" w:type="dxa"/>
          </w:tcPr>
          <w:p w:rsidR="008D7C03" w:rsidRPr="006D0812" w:rsidRDefault="008D7C03" w:rsidP="00937CC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937CC1">
              <w:rPr>
                <w:rFonts w:cs="Arial"/>
                <w:szCs w:val="20"/>
              </w:rPr>
              <w:t>………………</w:t>
            </w:r>
            <w:r w:rsidRPr="006D0812">
              <w:t xml:space="preserve">dne </w:t>
            </w:r>
            <w:r w:rsidR="00937CC1">
              <w:rPr>
                <w:rFonts w:cs="Arial"/>
                <w:szCs w:val="20"/>
              </w:rPr>
              <w:t>…………………</w:t>
            </w:r>
          </w:p>
        </w:tc>
        <w:tc>
          <w:tcPr>
            <w:tcW w:w="3964" w:type="dxa"/>
          </w:tcPr>
          <w:p w:rsidR="008D7C03" w:rsidRPr="006D0812" w:rsidRDefault="008D7C03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Pr="006D0812">
              <w:t xml:space="preserve">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</w:tr>
      <w:tr w:rsidR="008D7C03" w:rsidRPr="00DD5D11" w:rsidTr="008D7C03">
        <w:trPr>
          <w:jc w:val="center"/>
        </w:trPr>
        <w:tc>
          <w:tcPr>
            <w:tcW w:w="3974" w:type="dxa"/>
          </w:tcPr>
          <w:p w:rsidR="008D7C03" w:rsidRDefault="008D7C03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kupujícího</w:t>
            </w:r>
          </w:p>
          <w:p w:rsidR="008D7C03" w:rsidRDefault="00B624C8" w:rsidP="00B624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</w:rPr>
            </w:pPr>
            <w:r w:rsidRPr="00937CC1">
              <w:rPr>
                <w:rFonts w:cs="Arial"/>
                <w:szCs w:val="20"/>
              </w:rPr>
              <w:t>Mgr. René Zavoral</w:t>
            </w:r>
          </w:p>
          <w:p w:rsidR="00B624C8" w:rsidRPr="006D0812" w:rsidRDefault="00B624C8" w:rsidP="00B624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szCs w:val="20"/>
              </w:rPr>
              <w:t>Generální ředitel</w:t>
            </w:r>
          </w:p>
        </w:tc>
        <w:tc>
          <w:tcPr>
            <w:tcW w:w="3964" w:type="dxa"/>
          </w:tcPr>
          <w:p w:rsidR="008D7C03" w:rsidRDefault="008D7C03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</w:t>
            </w:r>
            <w:r>
              <w:rPr>
                <w:rStyle w:val="Siln"/>
              </w:rPr>
              <w:t>rodávajícího</w:t>
            </w:r>
          </w:p>
          <w:p w:rsidR="008D7C03" w:rsidRPr="008D7C03" w:rsidRDefault="008D7C03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DD5D11" w:rsidRDefault="008D7C03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F6014B" w:rsidRPr="006D0812" w:rsidRDefault="00F6014B" w:rsidP="00881C56"/>
    <w:p w:rsidR="00546A76" w:rsidRPr="008D7C03" w:rsidRDefault="00856B46" w:rsidP="008D7C0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:rsidR="0006458B" w:rsidRPr="006D0812" w:rsidRDefault="0006458B">
      <w:pPr>
        <w:pStyle w:val="SubjectName-ContractCzechRadio"/>
        <w:jc w:val="center"/>
      </w:pPr>
      <w:r w:rsidRPr="006D0812">
        <w:lastRenderedPageBreak/>
        <w:t>PŘÍLOHA</w:t>
      </w:r>
      <w:r w:rsidR="00B624C8">
        <w:t xml:space="preserve"> č. 1</w:t>
      </w:r>
      <w:r>
        <w:t xml:space="preserve"> </w:t>
      </w:r>
      <w:r w:rsidRPr="006D0812">
        <w:t xml:space="preserve">– PROTOKOL O </w:t>
      </w:r>
      <w:r>
        <w:t>ODEVZDÁNÍ</w:t>
      </w:r>
    </w:p>
    <w:p w:rsidR="0006458B" w:rsidRPr="006D0812" w:rsidRDefault="0006458B" w:rsidP="0006458B">
      <w:pPr>
        <w:pStyle w:val="SubjectSpecification-ContractCzechRadio"/>
      </w:pPr>
    </w:p>
    <w:p w:rsidR="0006458B" w:rsidRPr="006D0812" w:rsidRDefault="0006458B" w:rsidP="0006458B">
      <w:pPr>
        <w:pStyle w:val="SubjectName-ContractCzechRadio"/>
      </w:pPr>
      <w:r w:rsidRPr="006D0812">
        <w:t>Český rozhlas</w:t>
      </w:r>
    </w:p>
    <w:p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:rsidR="00937CC1" w:rsidRPr="007905AF" w:rsidRDefault="0006458B" w:rsidP="00937CC1">
      <w:pPr>
        <w:pStyle w:val="SubjectSpecification-ContractCzechRadio"/>
      </w:pPr>
      <w:r w:rsidRPr="006D0812">
        <w:t xml:space="preserve">zástupce pro věcná jednání </w:t>
      </w:r>
      <w:r w:rsidRPr="008D7C03">
        <w:tab/>
      </w:r>
      <w:r w:rsidR="00937CC1">
        <w:rPr>
          <w:rFonts w:cs="Arial"/>
          <w:szCs w:val="20"/>
        </w:rPr>
        <w:t>David Štichauer</w:t>
      </w:r>
    </w:p>
    <w:p w:rsidR="00937CC1" w:rsidRPr="007905AF" w:rsidRDefault="00937CC1" w:rsidP="00937CC1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>tel.: +420</w:t>
      </w:r>
      <w:r>
        <w:t> </w:t>
      </w:r>
      <w:r>
        <w:rPr>
          <w:rFonts w:cs="Arial"/>
          <w:szCs w:val="20"/>
        </w:rPr>
        <w:t>725 990 139</w:t>
      </w:r>
    </w:p>
    <w:p w:rsidR="00937CC1" w:rsidRPr="007905AF" w:rsidRDefault="00937CC1" w:rsidP="00937CC1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hyperlink r:id="rId10" w:history="1">
        <w:r w:rsidRPr="00DE36E7">
          <w:rPr>
            <w:rStyle w:val="Hypertextovodkaz"/>
            <w:rFonts w:cs="Arial"/>
            <w:szCs w:val="20"/>
          </w:rPr>
          <w:t>david.stichauer@</w:t>
        </w:r>
        <w:r w:rsidRPr="00DE36E7">
          <w:rPr>
            <w:rStyle w:val="Hypertextovodkaz"/>
          </w:rPr>
          <w:t>rozhlas.cz</w:t>
        </w:r>
      </w:hyperlink>
      <w:r>
        <w:t xml:space="preserve"> </w:t>
      </w:r>
    </w:p>
    <w:p w:rsidR="0006458B" w:rsidRPr="008D7C03" w:rsidRDefault="00937CC1" w:rsidP="00937CC1">
      <w:pPr>
        <w:pStyle w:val="SubjectSpecification-ContractCzechRadio"/>
      </w:pPr>
      <w:r w:rsidRPr="008D7C03">
        <w:t xml:space="preserve"> </w:t>
      </w:r>
      <w:r w:rsidR="0006458B" w:rsidRPr="008D7C03">
        <w:t>(dále jen jako „přebírající“)</w:t>
      </w:r>
    </w:p>
    <w:p w:rsidR="0006458B" w:rsidRPr="006D0812" w:rsidRDefault="0006458B" w:rsidP="0006458B"/>
    <w:p w:rsidR="0006458B" w:rsidRPr="006D0812" w:rsidRDefault="0006458B" w:rsidP="0006458B">
      <w:r w:rsidRPr="006D0812">
        <w:t>a</w:t>
      </w:r>
    </w:p>
    <w:p w:rsidR="0006458B" w:rsidRPr="006D0812" w:rsidRDefault="0006458B" w:rsidP="0006458B"/>
    <w:p w:rsidR="0006458B" w:rsidRPr="006D0812" w:rsidRDefault="0006458B" w:rsidP="0006458B">
      <w:pPr>
        <w:pStyle w:val="SubjectName-ContractCzechRadio"/>
      </w:pPr>
      <w:r w:rsidRPr="006D0812">
        <w:t>Název</w:t>
      </w:r>
    </w:p>
    <w:p w:rsidR="0006458B" w:rsidRPr="008D7C03" w:rsidRDefault="0006458B" w:rsidP="0006458B">
      <w:pPr>
        <w:pStyle w:val="SubjectSpecification-ContractCzechRadio"/>
      </w:pPr>
      <w:r w:rsidRPr="008D7C03">
        <w:t>IČ [</w:t>
      </w:r>
      <w:r w:rsidRPr="008D7C03">
        <w:rPr>
          <w:highlight w:val="yellow"/>
        </w:rPr>
        <w:t>DOPLNIT</w:t>
      </w:r>
      <w:r w:rsidRPr="008D7C03">
        <w:t>], DIČ CZ[</w:t>
      </w:r>
      <w:r w:rsidRPr="008D7C03">
        <w:rPr>
          <w:highlight w:val="yellow"/>
        </w:rPr>
        <w:t>DOPLNIT</w:t>
      </w:r>
      <w:r w:rsidRPr="008D7C03">
        <w:t>]</w:t>
      </w:r>
    </w:p>
    <w:p w:rsidR="0006458B" w:rsidRPr="008D7C03" w:rsidRDefault="0006458B" w:rsidP="0006458B">
      <w:pPr>
        <w:pStyle w:val="SubjectSpecification-ContractCzechRadio"/>
      </w:pPr>
      <w:r w:rsidRPr="008D7C03">
        <w:t xml:space="preserve">zástupce pro věcná jednání </w:t>
      </w:r>
      <w:r w:rsidRPr="008D7C03">
        <w:tab/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:rsidR="0006458B" w:rsidRPr="008D7C03" w:rsidRDefault="0006458B" w:rsidP="0006458B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tel.: +420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:rsidR="00FB6736" w:rsidRPr="008D7C03" w:rsidRDefault="0006458B" w:rsidP="0006458B">
      <w:pPr>
        <w:pStyle w:val="SubjectSpecification-ContractCzechRadio"/>
        <w:rPr>
          <w:rFonts w:cs="Arial"/>
          <w:szCs w:val="20"/>
        </w:rPr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e-mail: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</w:p>
    <w:p w:rsidR="0006458B" w:rsidRPr="008D7C03" w:rsidRDefault="0006458B" w:rsidP="0006458B">
      <w:pPr>
        <w:pStyle w:val="SubjectSpecification-ContractCzechRadio"/>
      </w:pPr>
      <w:r w:rsidRPr="008D7C03">
        <w:t>(dále jen jako „předávající“)</w:t>
      </w:r>
    </w:p>
    <w:p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:rsidR="0079034E" w:rsidRPr="006D0812" w:rsidRDefault="00731E1C" w:rsidP="008D7C03">
      <w:pPr>
        <w:pStyle w:val="ListNumber-ContractCzechRadio"/>
        <w:jc w:val="both"/>
      </w:pPr>
      <w:r w:rsidRPr="006D0812">
        <w:t>Smluvní strany uvádí, že na základě kupní smlouvy ze dne [</w:t>
      </w:r>
      <w:r w:rsidRPr="0006458B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zboží:</w:t>
      </w:r>
      <w:r w:rsidR="0079034E" w:rsidRPr="006D0812">
        <w:t xml:space="preserve"> </w:t>
      </w:r>
    </w:p>
    <w:p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731E1C" w:rsidRPr="006D0812" w:rsidRDefault="00731E1C" w:rsidP="0023258C">
      <w:pPr>
        <w:pStyle w:val="Heading-Number-ContractCzechRadio"/>
      </w:pPr>
    </w:p>
    <w:p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:rsidR="0079034E" w:rsidRPr="006D0812" w:rsidRDefault="0079034E" w:rsidP="008D7C03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8D7C03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:rsidTr="008D7C03">
        <w:trPr>
          <w:jc w:val="center"/>
        </w:trPr>
        <w:tc>
          <w:tcPr>
            <w:tcW w:w="3974" w:type="dxa"/>
          </w:tcPr>
          <w:p w:rsidR="0079034E" w:rsidRPr="006D0812" w:rsidRDefault="0079034E" w:rsidP="00937CC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937CC1">
              <w:rPr>
                <w:rFonts w:cs="Arial"/>
                <w:szCs w:val="20"/>
              </w:rPr>
              <w:t>……………</w:t>
            </w:r>
            <w:r w:rsidRPr="006D0812">
              <w:t xml:space="preserve"> dne </w:t>
            </w:r>
            <w:r w:rsidR="00937CC1">
              <w:rPr>
                <w:rFonts w:cs="Arial"/>
                <w:szCs w:val="20"/>
              </w:rPr>
              <w:t>…………….</w:t>
            </w:r>
          </w:p>
        </w:tc>
        <w:tc>
          <w:tcPr>
            <w:tcW w:w="3964" w:type="dxa"/>
          </w:tcPr>
          <w:p w:rsidR="0079034E" w:rsidRPr="006D0812" w:rsidRDefault="0079034E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D7C03" w:rsidRPr="007905AF">
              <w:rPr>
                <w:rFonts w:cs="Arial"/>
                <w:szCs w:val="20"/>
              </w:rPr>
              <w:t>[</w:t>
            </w:r>
            <w:r w:rsidR="008D7C03" w:rsidRPr="007905AF">
              <w:rPr>
                <w:rFonts w:cs="Arial"/>
                <w:szCs w:val="20"/>
                <w:highlight w:val="yellow"/>
              </w:rPr>
              <w:t>DOPLNIT</w:t>
            </w:r>
            <w:r w:rsidR="008D7C03" w:rsidRPr="007905AF">
              <w:rPr>
                <w:rFonts w:cs="Arial"/>
                <w:szCs w:val="20"/>
              </w:rPr>
              <w:t>]</w:t>
            </w:r>
            <w:r w:rsidRPr="006D0812">
              <w:t xml:space="preserve">dne </w:t>
            </w:r>
            <w:r w:rsidR="008D7C03" w:rsidRPr="007905AF">
              <w:rPr>
                <w:rFonts w:cs="Arial"/>
                <w:szCs w:val="20"/>
              </w:rPr>
              <w:t>[</w:t>
            </w:r>
            <w:r w:rsidR="008D7C03" w:rsidRPr="007905AF">
              <w:rPr>
                <w:rFonts w:cs="Arial"/>
                <w:szCs w:val="20"/>
                <w:highlight w:val="yellow"/>
              </w:rPr>
              <w:t>DOPLNIT</w:t>
            </w:r>
            <w:r w:rsidR="008D7C03" w:rsidRPr="007905AF">
              <w:rPr>
                <w:rFonts w:cs="Arial"/>
                <w:szCs w:val="20"/>
              </w:rPr>
              <w:t>]</w:t>
            </w:r>
          </w:p>
        </w:tc>
      </w:tr>
      <w:tr w:rsidR="0079034E" w:rsidRPr="00DD5D11" w:rsidTr="008D7C03">
        <w:trPr>
          <w:jc w:val="center"/>
        </w:trPr>
        <w:tc>
          <w:tcPr>
            <w:tcW w:w="3974" w:type="dxa"/>
          </w:tcPr>
          <w:p w:rsidR="0079034E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:rsidR="00937CC1" w:rsidRPr="00937CC1" w:rsidRDefault="00937CC1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937CC1">
              <w:rPr>
                <w:rFonts w:cs="Arial"/>
                <w:szCs w:val="20"/>
              </w:rPr>
              <w:t>David Štichauer</w:t>
            </w:r>
            <w:r w:rsidRPr="00937CC1">
              <w:rPr>
                <w:rFonts w:cs="Arial"/>
                <w:szCs w:val="20"/>
                <w:highlight w:val="yellow"/>
              </w:rPr>
              <w:t xml:space="preserve"> </w:t>
            </w:r>
          </w:p>
          <w:p w:rsidR="008D7C03" w:rsidRPr="006D0812" w:rsidRDefault="00937CC1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szCs w:val="20"/>
              </w:rPr>
              <w:t>Specialista autoprovozu</w:t>
            </w:r>
          </w:p>
        </w:tc>
        <w:tc>
          <w:tcPr>
            <w:tcW w:w="3964" w:type="dxa"/>
          </w:tcPr>
          <w:p w:rsidR="0079034E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  <w:p w:rsidR="008D7C03" w:rsidRPr="008D7C03" w:rsidRDefault="008D7C03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DD5D11" w:rsidRDefault="008D7C03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731E1C" w:rsidRPr="0023258C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5F8" w:rsidRDefault="006F65F8" w:rsidP="00B25F23">
      <w:pPr>
        <w:spacing w:line="240" w:lineRule="auto"/>
      </w:pPr>
      <w:r>
        <w:separator/>
      </w:r>
    </w:p>
  </w:endnote>
  <w:endnote w:type="continuationSeparator" w:id="0">
    <w:p w:rsidR="006F65F8" w:rsidRDefault="006F65F8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222" w:rsidRDefault="00BE622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4A0201" wp14:editId="2D3BBCAD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727BE2" w:rsidRDefault="006F65F8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BD521B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BD521B" w:rsidRPr="00BD521B">
                                  <w:rPr>
                                    <w:rStyle w:val="slostrnky"/>
                                    <w:noProof/>
                                  </w:rPr>
                                  <w:t>6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:rsidR="00BE6222" w:rsidRPr="00727BE2" w:rsidRDefault="006F65F8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BD521B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BD521B" w:rsidRPr="00BD521B">
                            <w:rPr>
                              <w:rStyle w:val="slostrnky"/>
                              <w:noProof/>
                            </w:rPr>
                            <w:t>6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222" w:rsidRPr="00B5596D" w:rsidRDefault="00BE6222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EC270F" wp14:editId="28A33C6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727BE2" w:rsidRDefault="006F65F8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BD521B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BD521B" w:rsidRPr="00BD521B"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:rsidR="00BE6222" w:rsidRPr="00727BE2" w:rsidRDefault="006F65F8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BD521B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BD521B" w:rsidRPr="00BD521B">
                          <w:rPr>
                            <w:rStyle w:val="slostrnky"/>
                            <w:noProof/>
                          </w:rPr>
                          <w:t>6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5F8" w:rsidRDefault="006F65F8" w:rsidP="00B25F23">
      <w:pPr>
        <w:spacing w:line="240" w:lineRule="auto"/>
      </w:pPr>
      <w:r>
        <w:separator/>
      </w:r>
    </w:p>
  </w:footnote>
  <w:footnote w:type="continuationSeparator" w:id="0">
    <w:p w:rsidR="006F65F8" w:rsidRDefault="006F65F8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EE75755" wp14:editId="2C0E0E0E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222" w:rsidRDefault="00BE6222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7C20A4B" wp14:editId="1A11CA19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7C20A4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:rsidR="00BE6222" w:rsidRPr="00321BCC" w:rsidRDefault="00BE6222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3782D54F" wp14:editId="313E0254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554F0"/>
    <w:multiLevelType w:val="multilevel"/>
    <w:tmpl w:val="5456ED1A"/>
    <w:numStyleLink w:val="Section-Contract"/>
  </w:abstractNum>
  <w:abstractNum w:abstractNumId="1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>
    <w:nsid w:val="1BE84C87"/>
    <w:multiLevelType w:val="multilevel"/>
    <w:tmpl w:val="023C2DE0"/>
    <w:numStyleLink w:val="Headings-Numbered"/>
  </w:abstractNum>
  <w:abstractNum w:abstractNumId="7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>
    <w:nsid w:val="1F7632CC"/>
    <w:multiLevelType w:val="multilevel"/>
    <w:tmpl w:val="4246CAA8"/>
    <w:numStyleLink w:val="Captions-Numbering"/>
  </w:abstractNum>
  <w:abstractNum w:abstractNumId="9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>
    <w:nsid w:val="21EF188F"/>
    <w:multiLevelType w:val="hybridMultilevel"/>
    <w:tmpl w:val="AD844326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1">
    <w:nsid w:val="227109E0"/>
    <w:multiLevelType w:val="multilevel"/>
    <w:tmpl w:val="B414D002"/>
    <w:numStyleLink w:val="Headings"/>
  </w:abstractNum>
  <w:abstractNum w:abstractNumId="12">
    <w:nsid w:val="32244F10"/>
    <w:multiLevelType w:val="multilevel"/>
    <w:tmpl w:val="C2A02212"/>
    <w:numStyleLink w:val="List-Contract"/>
  </w:abstractNum>
  <w:abstractNum w:abstractNumId="13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6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5349539E"/>
    <w:multiLevelType w:val="multilevel"/>
    <w:tmpl w:val="5456ED1A"/>
    <w:numStyleLink w:val="Section-Contract"/>
  </w:abstractNum>
  <w:abstractNum w:abstractNumId="2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16"/>
  </w:num>
  <w:num w:numId="5">
    <w:abstractNumId w:val="6"/>
  </w:num>
  <w:num w:numId="6">
    <w:abstractNumId w:val="5"/>
  </w:num>
  <w:num w:numId="7">
    <w:abstractNumId w:val="24"/>
  </w:num>
  <w:num w:numId="8">
    <w:abstractNumId w:val="22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8"/>
  </w:num>
  <w:num w:numId="14">
    <w:abstractNumId w:val="23"/>
  </w:num>
  <w:num w:numId="15">
    <w:abstractNumId w:val="2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9"/>
  </w:num>
  <w:num w:numId="20">
    <w:abstractNumId w:val="26"/>
  </w:num>
  <w:num w:numId="21">
    <w:abstractNumId w:val="13"/>
  </w:num>
  <w:num w:numId="22">
    <w:abstractNumId w:val="17"/>
  </w:num>
  <w:num w:numId="23">
    <w:abstractNumId w:val="25"/>
  </w:num>
  <w:num w:numId="24">
    <w:abstractNumId w:val="18"/>
  </w:num>
  <w:num w:numId="25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2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5"/>
  </w:num>
  <w:num w:numId="3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73A9"/>
    <w:rsid w:val="00027476"/>
    <w:rsid w:val="000305B2"/>
    <w:rsid w:val="00037AA8"/>
    <w:rsid w:val="00043DF0"/>
    <w:rsid w:val="0004448C"/>
    <w:rsid w:val="000525B3"/>
    <w:rsid w:val="0006458B"/>
    <w:rsid w:val="00066D16"/>
    <w:rsid w:val="00071310"/>
    <w:rsid w:val="000817D9"/>
    <w:rsid w:val="00087478"/>
    <w:rsid w:val="00092B9A"/>
    <w:rsid w:val="000A44DD"/>
    <w:rsid w:val="000A7405"/>
    <w:rsid w:val="000B37A4"/>
    <w:rsid w:val="000B6591"/>
    <w:rsid w:val="000C24B7"/>
    <w:rsid w:val="000C6C97"/>
    <w:rsid w:val="000D28AB"/>
    <w:rsid w:val="000D3CA7"/>
    <w:rsid w:val="000D7590"/>
    <w:rsid w:val="000E259A"/>
    <w:rsid w:val="000E46B9"/>
    <w:rsid w:val="000F5809"/>
    <w:rsid w:val="00100883"/>
    <w:rsid w:val="00105F70"/>
    <w:rsid w:val="00106A74"/>
    <w:rsid w:val="00107439"/>
    <w:rsid w:val="001170BE"/>
    <w:rsid w:val="001471B1"/>
    <w:rsid w:val="001652C1"/>
    <w:rsid w:val="00165B15"/>
    <w:rsid w:val="00166126"/>
    <w:rsid w:val="00171EEA"/>
    <w:rsid w:val="00177EC0"/>
    <w:rsid w:val="0018097D"/>
    <w:rsid w:val="00182D39"/>
    <w:rsid w:val="0018311B"/>
    <w:rsid w:val="00193556"/>
    <w:rsid w:val="001B37A8"/>
    <w:rsid w:val="001B621F"/>
    <w:rsid w:val="001C2B09"/>
    <w:rsid w:val="001C2C10"/>
    <w:rsid w:val="001C316E"/>
    <w:rsid w:val="001C4A6B"/>
    <w:rsid w:val="001E0A94"/>
    <w:rsid w:val="001F15D7"/>
    <w:rsid w:val="001F475A"/>
    <w:rsid w:val="002015E7"/>
    <w:rsid w:val="00202C70"/>
    <w:rsid w:val="00204CBF"/>
    <w:rsid w:val="00212195"/>
    <w:rsid w:val="0023258C"/>
    <w:rsid w:val="00240551"/>
    <w:rsid w:val="00243F2C"/>
    <w:rsid w:val="00260A8C"/>
    <w:rsid w:val="00266009"/>
    <w:rsid w:val="00274011"/>
    <w:rsid w:val="002748B7"/>
    <w:rsid w:val="00295A22"/>
    <w:rsid w:val="002A4CCF"/>
    <w:rsid w:val="002B553E"/>
    <w:rsid w:val="002C6C32"/>
    <w:rsid w:val="002D03F1"/>
    <w:rsid w:val="002D4C12"/>
    <w:rsid w:val="002E2160"/>
    <w:rsid w:val="002F0971"/>
    <w:rsid w:val="002F0D46"/>
    <w:rsid w:val="002F2BF0"/>
    <w:rsid w:val="002F691A"/>
    <w:rsid w:val="00301ACB"/>
    <w:rsid w:val="00304C54"/>
    <w:rsid w:val="003073CB"/>
    <w:rsid w:val="00316685"/>
    <w:rsid w:val="003176D8"/>
    <w:rsid w:val="0032045C"/>
    <w:rsid w:val="00321BCC"/>
    <w:rsid w:val="00322AAD"/>
    <w:rsid w:val="00330E46"/>
    <w:rsid w:val="00335F41"/>
    <w:rsid w:val="00346E76"/>
    <w:rsid w:val="00363B6A"/>
    <w:rsid w:val="00372D0D"/>
    <w:rsid w:val="003735CB"/>
    <w:rsid w:val="00374550"/>
    <w:rsid w:val="00374638"/>
    <w:rsid w:val="00376CD7"/>
    <w:rsid w:val="00377956"/>
    <w:rsid w:val="003811C2"/>
    <w:rsid w:val="003911ED"/>
    <w:rsid w:val="0039431B"/>
    <w:rsid w:val="003960FE"/>
    <w:rsid w:val="00396EC9"/>
    <w:rsid w:val="003A1915"/>
    <w:rsid w:val="003A1E25"/>
    <w:rsid w:val="003C0573"/>
    <w:rsid w:val="003C2711"/>
    <w:rsid w:val="003C5F49"/>
    <w:rsid w:val="003E3489"/>
    <w:rsid w:val="003E75E7"/>
    <w:rsid w:val="003F0A33"/>
    <w:rsid w:val="004004EC"/>
    <w:rsid w:val="00402DC4"/>
    <w:rsid w:val="0041411A"/>
    <w:rsid w:val="00420BB5"/>
    <w:rsid w:val="00421F3D"/>
    <w:rsid w:val="00427653"/>
    <w:rsid w:val="004307C7"/>
    <w:rsid w:val="004351F1"/>
    <w:rsid w:val="004363C2"/>
    <w:rsid w:val="004374A1"/>
    <w:rsid w:val="00445E1F"/>
    <w:rsid w:val="00451B2D"/>
    <w:rsid w:val="0045245F"/>
    <w:rsid w:val="00452B29"/>
    <w:rsid w:val="00456FF3"/>
    <w:rsid w:val="00465783"/>
    <w:rsid w:val="00470A4E"/>
    <w:rsid w:val="004765CF"/>
    <w:rsid w:val="00485B5D"/>
    <w:rsid w:val="004A383D"/>
    <w:rsid w:val="004B34BA"/>
    <w:rsid w:val="004B6A02"/>
    <w:rsid w:val="004C02AA"/>
    <w:rsid w:val="004C0632"/>
    <w:rsid w:val="004C0FE9"/>
    <w:rsid w:val="004C3C3B"/>
    <w:rsid w:val="004C40C4"/>
    <w:rsid w:val="004C7A0B"/>
    <w:rsid w:val="00503B1F"/>
    <w:rsid w:val="00507768"/>
    <w:rsid w:val="00513E43"/>
    <w:rsid w:val="00517A95"/>
    <w:rsid w:val="00522483"/>
    <w:rsid w:val="0052307A"/>
    <w:rsid w:val="005264A9"/>
    <w:rsid w:val="00531AB5"/>
    <w:rsid w:val="00533961"/>
    <w:rsid w:val="00536AFA"/>
    <w:rsid w:val="00540F2C"/>
    <w:rsid w:val="00545CDB"/>
    <w:rsid w:val="00546A76"/>
    <w:rsid w:val="00557B5B"/>
    <w:rsid w:val="005A384C"/>
    <w:rsid w:val="005A7C11"/>
    <w:rsid w:val="005B12EC"/>
    <w:rsid w:val="005B373E"/>
    <w:rsid w:val="005C6706"/>
    <w:rsid w:val="005C7732"/>
    <w:rsid w:val="005D4C3A"/>
    <w:rsid w:val="005D59C5"/>
    <w:rsid w:val="005E5533"/>
    <w:rsid w:val="005E67B4"/>
    <w:rsid w:val="005F379F"/>
    <w:rsid w:val="005F625D"/>
    <w:rsid w:val="00603C42"/>
    <w:rsid w:val="00605AD7"/>
    <w:rsid w:val="00606C9E"/>
    <w:rsid w:val="00622E04"/>
    <w:rsid w:val="006309A2"/>
    <w:rsid w:val="006311D4"/>
    <w:rsid w:val="00643791"/>
    <w:rsid w:val="0065041B"/>
    <w:rsid w:val="00670762"/>
    <w:rsid w:val="006736E0"/>
    <w:rsid w:val="00680C24"/>
    <w:rsid w:val="00681E96"/>
    <w:rsid w:val="00681EA6"/>
    <w:rsid w:val="00682904"/>
    <w:rsid w:val="006A2D5B"/>
    <w:rsid w:val="006A425C"/>
    <w:rsid w:val="006C306A"/>
    <w:rsid w:val="006C7CC4"/>
    <w:rsid w:val="006D0812"/>
    <w:rsid w:val="006D648C"/>
    <w:rsid w:val="006E14A6"/>
    <w:rsid w:val="006E30C3"/>
    <w:rsid w:val="006E75D2"/>
    <w:rsid w:val="006F2373"/>
    <w:rsid w:val="006F2664"/>
    <w:rsid w:val="006F3D05"/>
    <w:rsid w:val="006F65F8"/>
    <w:rsid w:val="0070102C"/>
    <w:rsid w:val="00704F7D"/>
    <w:rsid w:val="00716BE1"/>
    <w:rsid w:val="007220A3"/>
    <w:rsid w:val="007232C2"/>
    <w:rsid w:val="007236C0"/>
    <w:rsid w:val="007252AD"/>
    <w:rsid w:val="00727BE2"/>
    <w:rsid w:val="007305AC"/>
    <w:rsid w:val="00731E1C"/>
    <w:rsid w:val="007445B7"/>
    <w:rsid w:val="00747635"/>
    <w:rsid w:val="007634DE"/>
    <w:rsid w:val="007715B9"/>
    <w:rsid w:val="00771C75"/>
    <w:rsid w:val="00777305"/>
    <w:rsid w:val="00787D5C"/>
    <w:rsid w:val="0079034E"/>
    <w:rsid w:val="007905AF"/>
    <w:rsid w:val="007905DD"/>
    <w:rsid w:val="007A6939"/>
    <w:rsid w:val="007B4DB4"/>
    <w:rsid w:val="007C5A0C"/>
    <w:rsid w:val="007D5CDF"/>
    <w:rsid w:val="007D65C7"/>
    <w:rsid w:val="007F11B3"/>
    <w:rsid w:val="007F7A88"/>
    <w:rsid w:val="0080004F"/>
    <w:rsid w:val="00804FF7"/>
    <w:rsid w:val="00812173"/>
    <w:rsid w:val="00813314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775D"/>
    <w:rsid w:val="00922C57"/>
    <w:rsid w:val="00924A0C"/>
    <w:rsid w:val="00924A31"/>
    <w:rsid w:val="00937CC1"/>
    <w:rsid w:val="009403C9"/>
    <w:rsid w:val="00947F4C"/>
    <w:rsid w:val="00951CC1"/>
    <w:rsid w:val="009705FA"/>
    <w:rsid w:val="0097375A"/>
    <w:rsid w:val="00974D57"/>
    <w:rsid w:val="00977112"/>
    <w:rsid w:val="009918E8"/>
    <w:rsid w:val="009A093A"/>
    <w:rsid w:val="009A1AF3"/>
    <w:rsid w:val="009A2A7B"/>
    <w:rsid w:val="009A6791"/>
    <w:rsid w:val="009B6E96"/>
    <w:rsid w:val="009B71B9"/>
    <w:rsid w:val="009C5B0E"/>
    <w:rsid w:val="009D2E73"/>
    <w:rsid w:val="009D40D1"/>
    <w:rsid w:val="009D5D53"/>
    <w:rsid w:val="009E0266"/>
    <w:rsid w:val="009F4674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74492"/>
    <w:rsid w:val="00A820DE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24B7"/>
    <w:rsid w:val="00AE4715"/>
    <w:rsid w:val="00AE5C7C"/>
    <w:rsid w:val="00AF12E0"/>
    <w:rsid w:val="00AF6E44"/>
    <w:rsid w:val="00B00B4C"/>
    <w:rsid w:val="00B04A01"/>
    <w:rsid w:val="00B101D7"/>
    <w:rsid w:val="00B13943"/>
    <w:rsid w:val="00B16E24"/>
    <w:rsid w:val="00B2112B"/>
    <w:rsid w:val="00B25F23"/>
    <w:rsid w:val="00B36031"/>
    <w:rsid w:val="00B36491"/>
    <w:rsid w:val="00B54E8D"/>
    <w:rsid w:val="00B5596D"/>
    <w:rsid w:val="00B624C8"/>
    <w:rsid w:val="00B62703"/>
    <w:rsid w:val="00B6387D"/>
    <w:rsid w:val="00B67C45"/>
    <w:rsid w:val="00B67CAE"/>
    <w:rsid w:val="00B826E5"/>
    <w:rsid w:val="00B8342C"/>
    <w:rsid w:val="00B87052"/>
    <w:rsid w:val="00BA16BB"/>
    <w:rsid w:val="00BA4F7F"/>
    <w:rsid w:val="00BB745F"/>
    <w:rsid w:val="00BC564B"/>
    <w:rsid w:val="00BD521B"/>
    <w:rsid w:val="00BD53CD"/>
    <w:rsid w:val="00BE6222"/>
    <w:rsid w:val="00BF1450"/>
    <w:rsid w:val="00C03A46"/>
    <w:rsid w:val="00C0494E"/>
    <w:rsid w:val="00C11D8C"/>
    <w:rsid w:val="00C27B90"/>
    <w:rsid w:val="00C36ECC"/>
    <w:rsid w:val="00C42714"/>
    <w:rsid w:val="00C52D52"/>
    <w:rsid w:val="00C542A6"/>
    <w:rsid w:val="00C61062"/>
    <w:rsid w:val="00C670F0"/>
    <w:rsid w:val="00C73AFB"/>
    <w:rsid w:val="00C74B6B"/>
    <w:rsid w:val="00C7676F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2F41"/>
    <w:rsid w:val="00CE0A08"/>
    <w:rsid w:val="00CE2DE6"/>
    <w:rsid w:val="00D11806"/>
    <w:rsid w:val="00D136A8"/>
    <w:rsid w:val="00D14011"/>
    <w:rsid w:val="00D207E3"/>
    <w:rsid w:val="00D43A77"/>
    <w:rsid w:val="00D50ADA"/>
    <w:rsid w:val="00D569E2"/>
    <w:rsid w:val="00D64F9A"/>
    <w:rsid w:val="00D6512D"/>
    <w:rsid w:val="00D66C2E"/>
    <w:rsid w:val="00D70342"/>
    <w:rsid w:val="00D77D03"/>
    <w:rsid w:val="00DA3832"/>
    <w:rsid w:val="00DB2CC5"/>
    <w:rsid w:val="00DB5E8D"/>
    <w:rsid w:val="00DC2CF2"/>
    <w:rsid w:val="00DD42A0"/>
    <w:rsid w:val="00DE000D"/>
    <w:rsid w:val="00E07F55"/>
    <w:rsid w:val="00E106D2"/>
    <w:rsid w:val="00E152DE"/>
    <w:rsid w:val="00E40B22"/>
    <w:rsid w:val="00E41313"/>
    <w:rsid w:val="00E4745C"/>
    <w:rsid w:val="00E4753C"/>
    <w:rsid w:val="00E53743"/>
    <w:rsid w:val="00E679D8"/>
    <w:rsid w:val="00E767E0"/>
    <w:rsid w:val="00E813CD"/>
    <w:rsid w:val="00E8244C"/>
    <w:rsid w:val="00E85583"/>
    <w:rsid w:val="00E954DF"/>
    <w:rsid w:val="00E9560E"/>
    <w:rsid w:val="00EA0F47"/>
    <w:rsid w:val="00EA316C"/>
    <w:rsid w:val="00EA4E34"/>
    <w:rsid w:val="00EB277B"/>
    <w:rsid w:val="00EB72F8"/>
    <w:rsid w:val="00EC3137"/>
    <w:rsid w:val="00ED1CB6"/>
    <w:rsid w:val="00ED72B2"/>
    <w:rsid w:val="00EF1E86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173B"/>
    <w:rsid w:val="00F62186"/>
    <w:rsid w:val="00F6343C"/>
    <w:rsid w:val="00F64209"/>
    <w:rsid w:val="00F649EE"/>
    <w:rsid w:val="00F83D6E"/>
    <w:rsid w:val="00F94597"/>
    <w:rsid w:val="00F95548"/>
    <w:rsid w:val="00FB6736"/>
    <w:rsid w:val="00FB7C4F"/>
    <w:rsid w:val="00FD0BC6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david.stichauer@rozhlas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avid.stichauer@rozhlas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2B091A6-85FC-4F9B-B38E-57400950F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2101</Words>
  <Characters>12400</Characters>
  <Application>Microsoft Office Word</Application>
  <DocSecurity>0</DocSecurity>
  <Lines>103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Kostelka David</cp:lastModifiedBy>
  <cp:revision>2</cp:revision>
  <dcterms:created xsi:type="dcterms:W3CDTF">2017-09-27T12:10:00Z</dcterms:created>
  <dcterms:modified xsi:type="dcterms:W3CDTF">2017-09-27T12:10:00Z</dcterms:modified>
</cp:coreProperties>
</file>