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3658530" w14:textId="77777777" w:rsidR="00BA16BB" w:rsidRPr="006D0812" w:rsidRDefault="00884C6F" w:rsidP="00A57352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6585F7" wp14:editId="536585F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658615" w14:textId="77777777" w:rsidR="007A2FD3" w:rsidRPr="00321BCC" w:rsidRDefault="007A2FD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:rsidR="007A2FD3" w:rsidRPr="00321BCC" w:rsidRDefault="007A2FD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6585F9" wp14:editId="536585F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658616" w14:textId="77777777" w:rsidR="007A2FD3" w:rsidRPr="00321BCC" w:rsidRDefault="007A2FD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:rsidR="007A2FD3" w:rsidRPr="00321BCC" w:rsidRDefault="007A2FD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6585FB" wp14:editId="536585F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658617" w14:textId="77777777" w:rsidR="007A2FD3" w:rsidRPr="00321BCC" w:rsidRDefault="007A2FD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:rsidR="007A2FD3" w:rsidRPr="00321BCC" w:rsidRDefault="007A2FD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6585FD" wp14:editId="536585F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658618" w14:textId="77777777" w:rsidR="007A2FD3" w:rsidRPr="00321BCC" w:rsidRDefault="007A2FD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:rsidR="007A2FD3" w:rsidRPr="00321BCC" w:rsidRDefault="007A2FD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53658531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53658532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53658533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53658534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53658535" w14:textId="77777777" w:rsidR="00FA6134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FA6134">
        <w:t xml:space="preserve">Ing. </w:t>
      </w:r>
      <w:r w:rsidR="003D5DFA">
        <w:t>Karel Zýka</w:t>
      </w:r>
      <w:r w:rsidR="00FA6134">
        <w:t xml:space="preserve">, </w:t>
      </w:r>
      <w:r w:rsidR="003D5DFA">
        <w:t>ředitel Techniky a správy</w:t>
      </w:r>
    </w:p>
    <w:p w14:paraId="53658536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53658537" w14:textId="77777777" w:rsidR="00BA16BB" w:rsidRPr="006D0812" w:rsidRDefault="00BA16BB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53658538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C3656C">
        <w:t>Stanislav Rajtmajer</w:t>
      </w:r>
    </w:p>
    <w:p w14:paraId="53658539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C3656C">
        <w:t> 221 553 596, +420 725 864 217</w:t>
      </w:r>
    </w:p>
    <w:p w14:paraId="5365853A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e-mail:</w:t>
      </w:r>
      <w:r w:rsidR="00B57E43">
        <w:t xml:space="preserve"> </w:t>
      </w:r>
      <w:r w:rsidR="00C3656C">
        <w:t>stanislav.rajtmajer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5365853B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„kupující“)</w:t>
      </w:r>
    </w:p>
    <w:p w14:paraId="5365853C" w14:textId="77777777" w:rsidR="00182D39" w:rsidRPr="006D0812" w:rsidRDefault="00182D39" w:rsidP="00BA16BB"/>
    <w:p w14:paraId="5365853D" w14:textId="77777777" w:rsidR="00BA16BB" w:rsidRPr="006D0812" w:rsidRDefault="00BA16BB" w:rsidP="00BA16BB">
      <w:r w:rsidRPr="006D0812">
        <w:t>a</w:t>
      </w:r>
    </w:p>
    <w:p w14:paraId="5365853E" w14:textId="77777777" w:rsidR="00976E4E" w:rsidRDefault="00976E4E" w:rsidP="00DC2DFA">
      <w:pPr>
        <w:rPr>
          <w:b/>
          <w:sz w:val="24"/>
        </w:rPr>
      </w:pPr>
    </w:p>
    <w:p w14:paraId="5365853F" w14:textId="77777777" w:rsidR="00435D5D" w:rsidRDefault="00435D5D" w:rsidP="00435D5D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53658540" w14:textId="77777777" w:rsidR="00435D5D" w:rsidRPr="00BB044F" w:rsidRDefault="00435D5D" w:rsidP="00435D5D">
      <w:pPr>
        <w:pStyle w:val="SubjectSpecification-ContractCzechRadio"/>
        <w:rPr>
          <w:b/>
        </w:rPr>
      </w:pPr>
      <w:r w:rsidRPr="00E206D0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53658541" w14:textId="77777777" w:rsidR="00435D5D" w:rsidRPr="00434FCA" w:rsidRDefault="00435D5D" w:rsidP="00435D5D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>BYDLIŠTĚ/SÍDLO PRODÁVAJÍCÍHO</w:t>
      </w:r>
      <w:r w:rsidRPr="00434FCA">
        <w:rPr>
          <w:rFonts w:cs="Arial"/>
          <w:b/>
          <w:szCs w:val="20"/>
        </w:rPr>
        <w:t>]</w:t>
      </w:r>
    </w:p>
    <w:p w14:paraId="53658542" w14:textId="77777777" w:rsidR="00435D5D" w:rsidRPr="00434FCA" w:rsidRDefault="00435D5D" w:rsidP="00435D5D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zastoupený: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V </w:t>
      </w:r>
      <w:r>
        <w:rPr>
          <w:rFonts w:cs="Arial"/>
          <w:b/>
          <w:szCs w:val="20"/>
          <w:highlight w:val="yellow"/>
        </w:rPr>
        <w:t>PŘÍPADĚ PRÁVNI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53658543" w14:textId="77777777" w:rsidR="00435D5D" w:rsidRDefault="00435D5D" w:rsidP="00435D5D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>
        <w:rPr>
          <w:rFonts w:cs="Arial"/>
          <w:b/>
          <w:szCs w:val="20"/>
          <w:highlight w:val="yellow"/>
        </w:rPr>
        <w:t>, DIČ</w:t>
      </w:r>
      <w:r w:rsidRPr="005C6706">
        <w:rPr>
          <w:rFonts w:cs="Arial"/>
          <w:b/>
          <w:szCs w:val="20"/>
          <w:highlight w:val="yellow"/>
        </w:rPr>
        <w:t xml:space="preserve"> PRODÁVAJÍCÍHO</w:t>
      </w:r>
      <w:r w:rsidRPr="00434FCA">
        <w:rPr>
          <w:rFonts w:cs="Arial"/>
          <w:b/>
          <w:szCs w:val="20"/>
        </w:rPr>
        <w:t>]</w:t>
      </w:r>
    </w:p>
    <w:p w14:paraId="53658544" w14:textId="6A0D4F27" w:rsidR="00435D5D" w:rsidRDefault="00435D5D" w:rsidP="00435D5D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</w:t>
      </w:r>
      <w:r w:rsidRPr="00BE0575">
        <w:rPr>
          <w:rFonts w:cs="Arial"/>
          <w:szCs w:val="20"/>
        </w:rPr>
        <w:t xml:space="preserve">č. </w:t>
      </w:r>
      <w:proofErr w:type="spellStart"/>
      <w:r w:rsidRPr="00BE0575">
        <w:rPr>
          <w:rFonts w:cs="Arial"/>
          <w:szCs w:val="20"/>
        </w:rPr>
        <w:t>ú.</w:t>
      </w:r>
      <w:proofErr w:type="spellEnd"/>
      <w:r w:rsidR="00045319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3658545" w14:textId="77777777" w:rsidR="00435D5D" w:rsidRPr="006D0812" w:rsidRDefault="00435D5D" w:rsidP="00435D5D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3658546" w14:textId="77777777" w:rsidR="00435D5D" w:rsidRPr="006D0812" w:rsidRDefault="00435D5D" w:rsidP="00435D5D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3658547" w14:textId="77777777" w:rsidR="00435D5D" w:rsidRPr="006D0812" w:rsidRDefault="00435D5D" w:rsidP="00435D5D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3658548" w14:textId="77777777" w:rsidR="00E9560E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„prodávající“)</w:t>
      </w:r>
    </w:p>
    <w:p w14:paraId="53658549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5365854A" w14:textId="77777777" w:rsidR="00182D39" w:rsidRPr="006D0812" w:rsidRDefault="00182D39" w:rsidP="00BA16BB"/>
    <w:p w14:paraId="5365854B" w14:textId="77777777" w:rsidR="00BA16BB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kupní smlouvu (dále jen jako „smlouva“)</w:t>
      </w:r>
    </w:p>
    <w:p w14:paraId="5365854C" w14:textId="77777777" w:rsidR="00972594" w:rsidRPr="006D0812" w:rsidRDefault="00972594" w:rsidP="00182D39">
      <w:pPr>
        <w:jc w:val="center"/>
      </w:pPr>
    </w:p>
    <w:p w14:paraId="5365854D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5365854E" w14:textId="77777777" w:rsidR="00B032F7" w:rsidRDefault="00BA16BB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>prodávajícího</w:t>
      </w:r>
      <w:r w:rsidR="00B032F7">
        <w:t>:</w:t>
      </w:r>
    </w:p>
    <w:p w14:paraId="5365854F" w14:textId="77777777" w:rsidR="00B032F7" w:rsidRDefault="00884C6F" w:rsidP="00B032F7">
      <w:pPr>
        <w:pStyle w:val="ListLetter-ContractCzechRadio"/>
        <w:jc w:val="both"/>
      </w:pPr>
      <w:r w:rsidRPr="006D0812">
        <w:t xml:space="preserve">odevzdat kupujícímu </w:t>
      </w:r>
      <w:r w:rsidR="00972594">
        <w:t>1</w:t>
      </w:r>
      <w:r w:rsidR="00976E4E">
        <w:t xml:space="preserve"> ks detekční</w:t>
      </w:r>
      <w:r w:rsidR="00EC6002">
        <w:t>ho</w:t>
      </w:r>
      <w:r w:rsidR="00976E4E">
        <w:t xml:space="preserve"> bezpečnostní</w:t>
      </w:r>
      <w:r w:rsidR="00EC6002">
        <w:t>ho</w:t>
      </w:r>
      <w:r w:rsidR="00976E4E">
        <w:t xml:space="preserve"> rám</w:t>
      </w:r>
      <w:r w:rsidR="00EC6002">
        <w:t>u</w:t>
      </w:r>
      <w:r w:rsidR="00B032F7">
        <w:t xml:space="preserve"> s příslušenstvím</w:t>
      </w:r>
      <w:r w:rsidRPr="006D0812">
        <w:t xml:space="preserve"> </w:t>
      </w:r>
      <w:r w:rsidR="00B032F7" w:rsidRPr="006D0812">
        <w:t>(dále také jako „zboží“)</w:t>
      </w:r>
      <w:r w:rsidR="00852DAE">
        <w:t xml:space="preserve"> a umožnit mu nabýt k n</w:t>
      </w:r>
      <w:r w:rsidR="00972594">
        <w:t>ě</w:t>
      </w:r>
      <w:r w:rsidR="00852DAE">
        <w:t>m</w:t>
      </w:r>
      <w:r w:rsidR="00972594">
        <w:t>u</w:t>
      </w:r>
      <w:r w:rsidR="00852DAE">
        <w:t xml:space="preserve"> vlastnické právo</w:t>
      </w:r>
      <w:r w:rsidR="00B032F7">
        <w:rPr>
          <w:rFonts w:cs="Arial"/>
        </w:rPr>
        <w:t>;</w:t>
      </w:r>
    </w:p>
    <w:p w14:paraId="53658550" w14:textId="77777777" w:rsidR="003C0CDA" w:rsidRDefault="003C0CDA" w:rsidP="00B032F7">
      <w:pPr>
        <w:pStyle w:val="ListLetter-ContractCzechRadio"/>
        <w:jc w:val="both"/>
      </w:pPr>
      <w:r>
        <w:t>provedení montáže, zprovoznění a první kalibrace zboží</w:t>
      </w:r>
      <w:r>
        <w:rPr>
          <w:rFonts w:cs="Arial"/>
        </w:rPr>
        <w:t>;</w:t>
      </w:r>
    </w:p>
    <w:p w14:paraId="53658551" w14:textId="77777777" w:rsidR="00B155B5" w:rsidRDefault="00B155B5" w:rsidP="00B155B5">
      <w:pPr>
        <w:pStyle w:val="ListLetter-ContractCzechRadio"/>
        <w:numPr>
          <w:ilvl w:val="0"/>
          <w:numId w:val="0"/>
        </w:numPr>
        <w:ind w:left="312"/>
        <w:jc w:val="both"/>
      </w:pPr>
      <w:r>
        <w:t>(dále souhrnně také jako „plnění“)</w:t>
      </w:r>
    </w:p>
    <w:p w14:paraId="53658552" w14:textId="77777777" w:rsidR="000541EF" w:rsidRDefault="00B032F7" w:rsidP="00B032F7">
      <w:pPr>
        <w:pStyle w:val="ListLetter-ContractCzechRadio"/>
        <w:numPr>
          <w:ilvl w:val="0"/>
          <w:numId w:val="0"/>
        </w:numPr>
        <w:ind w:left="312"/>
        <w:jc w:val="both"/>
      </w:pPr>
      <w:r>
        <w:t xml:space="preserve">a povinnost kupujícího zaplatit za výše uvedené plnění </w:t>
      </w:r>
      <w:r w:rsidR="00852DAE">
        <w:t xml:space="preserve">kupní </w:t>
      </w:r>
      <w:r>
        <w:t>cenu</w:t>
      </w:r>
      <w:r>
        <w:rPr>
          <w:rFonts w:cs="Arial"/>
        </w:rPr>
        <w:t>;</w:t>
      </w:r>
      <w:r>
        <w:t xml:space="preserve"> to vše </w:t>
      </w:r>
      <w:r w:rsidR="00884C6F" w:rsidRPr="006D0812">
        <w:t>dle podmínek dále stanovených.</w:t>
      </w:r>
    </w:p>
    <w:p w14:paraId="53658553" w14:textId="77777777" w:rsidR="008D6B62" w:rsidRDefault="000541EF" w:rsidP="000541EF">
      <w:pPr>
        <w:pStyle w:val="ListLetter-ContractCzechRadio"/>
        <w:numPr>
          <w:ilvl w:val="0"/>
          <w:numId w:val="0"/>
        </w:numPr>
        <w:jc w:val="both"/>
      </w:pPr>
      <w:r>
        <w:t>2.</w:t>
      </w:r>
      <w:r>
        <w:tab/>
      </w:r>
      <w:r w:rsidR="002C251C">
        <w:t>Bližší specifikace plnění je uvedena v příloze této smlouvy.</w:t>
      </w:r>
    </w:p>
    <w:p w14:paraId="53658554" w14:textId="77777777" w:rsidR="000541EF" w:rsidRDefault="000541EF" w:rsidP="00B032F7">
      <w:pPr>
        <w:pStyle w:val="ListLetter-ContractCzechRadio"/>
        <w:numPr>
          <w:ilvl w:val="0"/>
          <w:numId w:val="0"/>
        </w:numPr>
        <w:ind w:left="312"/>
        <w:jc w:val="both"/>
      </w:pPr>
    </w:p>
    <w:p w14:paraId="53658555" w14:textId="77777777" w:rsidR="00BA16BB" w:rsidRPr="006D0812" w:rsidRDefault="007220A3" w:rsidP="00BA16BB">
      <w:pPr>
        <w:pStyle w:val="Heading-Number-ContractCzechRadio"/>
      </w:pPr>
      <w:r w:rsidRPr="006D0812">
        <w:lastRenderedPageBreak/>
        <w:t>Místo a doba plnění</w:t>
      </w:r>
    </w:p>
    <w:p w14:paraId="53658556" w14:textId="77777777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je </w:t>
      </w:r>
      <w:r w:rsidR="00BC6A99" w:rsidRPr="00852DAE">
        <w:rPr>
          <w:b/>
        </w:rPr>
        <w:t>Český rozhlas, Vinohradská 12,</w:t>
      </w:r>
      <w:r w:rsidR="00852DAE">
        <w:rPr>
          <w:b/>
        </w:rPr>
        <w:t xml:space="preserve"> 120 99</w:t>
      </w:r>
      <w:r w:rsidR="00BC6A99" w:rsidRPr="00852DAE">
        <w:rPr>
          <w:b/>
        </w:rPr>
        <w:t xml:space="preserve"> Praha 2</w:t>
      </w:r>
      <w:r w:rsidR="00852DAE">
        <w:t>.</w:t>
      </w:r>
    </w:p>
    <w:p w14:paraId="53658557" w14:textId="77777777" w:rsidR="00BA16BB" w:rsidRDefault="00A11BC0" w:rsidP="00A57352">
      <w:pPr>
        <w:pStyle w:val="ListNumber-ContractCzechRadio"/>
        <w:jc w:val="both"/>
      </w:pPr>
      <w:r w:rsidRPr="006D0812">
        <w:t xml:space="preserve">Prodávající se zavazuje odevzdat zboží v místě plnění na vlastní náklad nejpozději </w:t>
      </w:r>
      <w:r w:rsidRPr="003C0CDA">
        <w:rPr>
          <w:b/>
        </w:rPr>
        <w:t xml:space="preserve">do </w:t>
      </w:r>
      <w:proofErr w:type="gramStart"/>
      <w:r w:rsidR="004040C7" w:rsidRPr="00C515EC">
        <w:rPr>
          <w:b/>
        </w:rPr>
        <w:t>30</w:t>
      </w:r>
      <w:r w:rsidR="004040C7" w:rsidRPr="003C0CDA">
        <w:rPr>
          <w:b/>
        </w:rPr>
        <w:t xml:space="preserve"> </w:t>
      </w:r>
      <w:r w:rsidR="008C1CE9" w:rsidRPr="003C0CDA">
        <w:rPr>
          <w:b/>
        </w:rPr>
        <w:t xml:space="preserve"> </w:t>
      </w:r>
      <w:r w:rsidR="008C1CE9" w:rsidRPr="00DA3589">
        <w:rPr>
          <w:b/>
        </w:rPr>
        <w:t>dnů</w:t>
      </w:r>
      <w:proofErr w:type="gramEnd"/>
      <w:r w:rsidR="008C1CE9">
        <w:t xml:space="preserve"> od </w:t>
      </w:r>
      <w:r w:rsidR="007D6AA4">
        <w:t xml:space="preserve">účinnosti této </w:t>
      </w:r>
      <w:r w:rsidR="008C1CE9">
        <w:t>smlouvy</w:t>
      </w:r>
      <w:r w:rsidR="006D0812" w:rsidRPr="006D0812">
        <w:rPr>
          <w:rFonts w:cs="Arial"/>
          <w:szCs w:val="20"/>
        </w:rPr>
        <w:t xml:space="preserve">. </w:t>
      </w:r>
      <w:r w:rsidRPr="006D0812">
        <w:t xml:space="preserve">Prodávající je povinen </w:t>
      </w:r>
      <w:r w:rsidR="003A1915" w:rsidRPr="006D0812">
        <w:t xml:space="preserve">odevzdání zboží oznámit kupujícímu nejméně </w:t>
      </w:r>
      <w:r w:rsidR="00976E4E">
        <w:t>pět</w:t>
      </w:r>
      <w:r w:rsidR="003A1915" w:rsidRPr="006D0812">
        <w:t xml:space="preserve"> pracovní</w:t>
      </w:r>
      <w:r w:rsidR="00976E4E">
        <w:t>ch</w:t>
      </w:r>
      <w:r w:rsidR="003A1915" w:rsidRPr="006D0812">
        <w:t xml:space="preserve"> dn</w:t>
      </w:r>
      <w:r w:rsidR="00976E4E">
        <w:t>í</w:t>
      </w:r>
      <w:r w:rsidR="003A1915" w:rsidRPr="006D0812">
        <w:t xml:space="preserve"> předem na e-mail uvedený v hlavičce této smlouvy.</w:t>
      </w:r>
      <w:r w:rsidR="005D4C3A" w:rsidRPr="006D0812">
        <w:t xml:space="preserve"> </w:t>
      </w:r>
    </w:p>
    <w:p w14:paraId="53658558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53658559" w14:textId="0721C051" w:rsidR="00BA16BB" w:rsidRPr="00DD6A61" w:rsidRDefault="00EF1E86" w:rsidP="00A57352">
      <w:pPr>
        <w:pStyle w:val="ListNumber-ContractCzechRadio"/>
        <w:jc w:val="both"/>
        <w:rPr>
          <w:b/>
        </w:rPr>
      </w:pPr>
      <w:r w:rsidRPr="006D0812">
        <w:t>Ce</w:t>
      </w:r>
      <w:r w:rsidR="00852DAE">
        <w:t>lková ce</w:t>
      </w:r>
      <w:r w:rsidRPr="006D0812">
        <w:t xml:space="preserve">na </w:t>
      </w:r>
      <w:r w:rsidR="00852DAE">
        <w:t xml:space="preserve">plnění </w:t>
      </w:r>
      <w:r w:rsidRPr="006D0812">
        <w:t xml:space="preserve">činí </w:t>
      </w:r>
      <w:r w:rsidR="00435D5D" w:rsidRPr="00366797">
        <w:rPr>
          <w:rFonts w:cs="Arial"/>
          <w:b/>
          <w:szCs w:val="20"/>
        </w:rPr>
        <w:t>[</w:t>
      </w:r>
      <w:r w:rsidR="00435D5D" w:rsidRPr="00366797">
        <w:rPr>
          <w:rFonts w:cs="Arial"/>
          <w:b/>
          <w:szCs w:val="20"/>
          <w:highlight w:val="yellow"/>
        </w:rPr>
        <w:t>DOPLNIT</w:t>
      </w:r>
      <w:r w:rsidR="00435D5D" w:rsidRPr="00366797">
        <w:rPr>
          <w:rFonts w:cs="Arial"/>
          <w:b/>
          <w:szCs w:val="20"/>
        </w:rPr>
        <w:t>]</w:t>
      </w:r>
      <w:r w:rsidR="006D0812" w:rsidRPr="00564FBE">
        <w:rPr>
          <w:rFonts w:cs="Arial"/>
          <w:b/>
          <w:szCs w:val="20"/>
        </w:rPr>
        <w:t xml:space="preserve">,- </w:t>
      </w:r>
      <w:r w:rsidRPr="00564FBE">
        <w:rPr>
          <w:b/>
        </w:rPr>
        <w:t>Kč</w:t>
      </w:r>
      <w:r w:rsidR="00852DAE">
        <w:t xml:space="preserve"> bez DPH</w:t>
      </w:r>
      <w:r w:rsidRPr="006D0812">
        <w:t xml:space="preserve"> (slovy: </w:t>
      </w:r>
      <w:r w:rsidR="00435D5D" w:rsidRPr="00366797">
        <w:rPr>
          <w:rFonts w:cs="Arial"/>
          <w:b/>
          <w:szCs w:val="20"/>
        </w:rPr>
        <w:t>[</w:t>
      </w:r>
      <w:r w:rsidR="00435D5D" w:rsidRPr="00366797">
        <w:rPr>
          <w:rFonts w:cs="Arial"/>
          <w:b/>
          <w:szCs w:val="20"/>
          <w:highlight w:val="yellow"/>
        </w:rPr>
        <w:t>DOPLNIT</w:t>
      </w:r>
      <w:r w:rsidR="00435D5D" w:rsidRPr="00366797">
        <w:rPr>
          <w:rFonts w:cs="Arial"/>
          <w:b/>
          <w:szCs w:val="20"/>
        </w:rPr>
        <w:t>]</w:t>
      </w:r>
      <w:r w:rsidR="00435D5D">
        <w:rPr>
          <w:rFonts w:cs="Arial"/>
          <w:b/>
          <w:szCs w:val="20"/>
        </w:rPr>
        <w:t xml:space="preserve"> </w:t>
      </w:r>
      <w:r w:rsidR="00852DAE" w:rsidRPr="00C515EC">
        <w:t>korun českých</w:t>
      </w:r>
      <w:r w:rsidR="00852DAE">
        <w:t>) bez DPH</w:t>
      </w:r>
      <w:r w:rsidR="007D6AA4">
        <w:t>.</w:t>
      </w:r>
    </w:p>
    <w:p w14:paraId="5365855A" w14:textId="77777777" w:rsidR="00BA16BB" w:rsidRPr="006D0812" w:rsidRDefault="00EF1E86" w:rsidP="00A57352">
      <w:pPr>
        <w:pStyle w:val="ListNumber-ContractCzechRadio"/>
        <w:jc w:val="both"/>
      </w:pPr>
      <w:r w:rsidRPr="006D0812">
        <w:t xml:space="preserve">Celková cena </w:t>
      </w:r>
      <w:r w:rsidR="00852DAE">
        <w:t xml:space="preserve">plnění </w:t>
      </w:r>
      <w:r w:rsidRPr="006D0812">
        <w:t>dle předchozího odstavce je konečná a zahrnuje veškeré náklady prodávajícího související s</w:t>
      </w:r>
      <w:r w:rsidR="00DA3589">
        <w:t> poskytováním plnění</w:t>
      </w:r>
      <w:r w:rsidRPr="006D0812">
        <w:t xml:space="preserve"> dle této smlouvy (např. </w:t>
      </w:r>
      <w:r w:rsidR="00976E4E" w:rsidRPr="006D0812">
        <w:t>zabalení zboží</w:t>
      </w:r>
      <w:r w:rsidR="00976E4E">
        <w:t>,</w:t>
      </w:r>
      <w:r w:rsidR="00976E4E" w:rsidRPr="006D0812">
        <w:t xml:space="preserve"> </w:t>
      </w:r>
      <w:r w:rsidRPr="006D0812">
        <w:t xml:space="preserve">doprava </w:t>
      </w:r>
      <w:r w:rsidR="00976E4E">
        <w:t xml:space="preserve">zboží </w:t>
      </w:r>
      <w:r w:rsidRPr="006D0812">
        <w:t xml:space="preserve">do místa odevzdání, </w:t>
      </w:r>
      <w:r w:rsidR="00976E4E">
        <w:t>zprovoznění zboží</w:t>
      </w:r>
      <w:r w:rsidRPr="006D0812">
        <w:t>).</w:t>
      </w:r>
    </w:p>
    <w:p w14:paraId="5365855B" w14:textId="77777777" w:rsidR="00B26402" w:rsidRDefault="00EF1E86" w:rsidP="00B26402">
      <w:pPr>
        <w:pStyle w:val="ListNumber-ContractCzechRadio"/>
        <w:jc w:val="both"/>
      </w:pPr>
      <w:r w:rsidRPr="006D0812">
        <w:t xml:space="preserve">Úhrada ceny </w:t>
      </w:r>
      <w:r w:rsidR="00B26402">
        <w:t xml:space="preserve">za </w:t>
      </w:r>
      <w:r w:rsidR="003C0CDA">
        <w:t>plnění</w:t>
      </w:r>
      <w:r w:rsidR="00B26402">
        <w:t xml:space="preserve"> </w:t>
      </w:r>
      <w:r w:rsidRPr="006D0812">
        <w:t>bude provedena po odevzdání zboží na základě řádného daňového dokladu (faktury)</w:t>
      </w:r>
      <w:r w:rsidR="00B26402">
        <w:t xml:space="preserve"> prodávajícího</w:t>
      </w:r>
      <w:r w:rsidR="00F62186" w:rsidRPr="006D0812">
        <w:t>.</w:t>
      </w:r>
      <w:r w:rsidRPr="006D0812">
        <w:t xml:space="preserve"> </w:t>
      </w:r>
    </w:p>
    <w:p w14:paraId="5365855C" w14:textId="77777777" w:rsidR="00BA16BB" w:rsidRDefault="00EF1E86" w:rsidP="00A57352">
      <w:pPr>
        <w:pStyle w:val="ListNumber-ContractCzechRadio"/>
        <w:jc w:val="both"/>
      </w:pPr>
      <w:r w:rsidRPr="006D0812">
        <w:t>Prodávající má právo na zaplacení ceny</w:t>
      </w:r>
      <w:r w:rsidR="00B26402">
        <w:t xml:space="preserve"> </w:t>
      </w:r>
      <w:r w:rsidR="000541EF">
        <w:t xml:space="preserve">za </w:t>
      </w:r>
      <w:r w:rsidR="003C0CDA">
        <w:t>plnění</w:t>
      </w:r>
      <w:r w:rsidR="000541EF">
        <w:t xml:space="preserve"> </w:t>
      </w:r>
      <w:r w:rsidR="00891DFD" w:rsidRPr="006D0812">
        <w:t>okamžikem odevzdání veškerého zboží kupujícímu</w:t>
      </w:r>
      <w:r w:rsidR="000541EF">
        <w:t xml:space="preserve"> </w:t>
      </w:r>
      <w:r w:rsidR="00891DFD" w:rsidRPr="006D0812">
        <w:t xml:space="preserve">dle této smlouvy. </w:t>
      </w:r>
    </w:p>
    <w:p w14:paraId="5365855D" w14:textId="11AE3E45" w:rsidR="005D4C3A" w:rsidRPr="006D0812" w:rsidRDefault="00B26402" w:rsidP="00A57352">
      <w:pPr>
        <w:pStyle w:val="ListNumber-ContractCzechRadio"/>
        <w:jc w:val="both"/>
      </w:pPr>
      <w:r>
        <w:t>Splatnost faktur</w:t>
      </w:r>
      <w:r w:rsidR="00045319">
        <w:t>y</w:t>
      </w:r>
      <w:r>
        <w:t xml:space="preserve"> dle této smlouvy</w:t>
      </w:r>
      <w:r w:rsidR="005D4C3A" w:rsidRPr="006D0812">
        <w:t xml:space="preserve"> činí 24 dnů od jejího doručení kupujícímu. Faktura musí mít veškeré náležitosti dle platných právních předpisů</w:t>
      </w:r>
      <w:r w:rsidR="00941FF7">
        <w:t>.</w:t>
      </w:r>
      <w:r w:rsidR="00F62186" w:rsidRPr="006D0812">
        <w:t xml:space="preserve"> </w:t>
      </w:r>
      <w:r w:rsidR="005D4C3A" w:rsidRPr="006D0812">
        <w:t>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5365855E" w14:textId="77777777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proofErr w:type="spellStart"/>
      <w:r w:rsidR="00AB1E80" w:rsidRPr="006D0812">
        <w:t>ZoDPH</w:t>
      </w:r>
      <w:proofErr w:type="spellEnd"/>
      <w:r w:rsidR="00AB1E80" w:rsidRPr="006D0812">
        <w:t xml:space="preserve">) </w:t>
      </w:r>
      <w:r w:rsidRPr="006D0812">
        <w:t xml:space="preserve">tzv. nespolehlivým plátcem. Smluvní strany se dohodly, že v případě, že Český rozhlas jako příjemce zdanitelného plnění  bude ručit v souladu </w:t>
      </w:r>
      <w:r w:rsidR="00AB1E80" w:rsidRPr="006D0812">
        <w:br/>
      </w:r>
      <w:r w:rsidRPr="006D0812">
        <w:t xml:space="preserve">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5365855F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53658560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>jícího okamžikem</w:t>
      </w:r>
      <w:r w:rsidR="008755CA" w:rsidRPr="006D0812">
        <w:t xml:space="preserve"> </w:t>
      </w:r>
      <w:r w:rsidR="00F62186" w:rsidRPr="006D0812">
        <w:t xml:space="preserve">odevzdání </w:t>
      </w:r>
      <w:r w:rsidR="000541EF">
        <w:t xml:space="preserve">smontovaného, zprovozněného a </w:t>
      </w:r>
      <w:proofErr w:type="spellStart"/>
      <w:r w:rsidR="000541EF">
        <w:t>zkalibrovaného</w:t>
      </w:r>
      <w:proofErr w:type="spellEnd"/>
      <w:r w:rsidR="000541EF">
        <w:t xml:space="preserve"> zboží </w:t>
      </w:r>
      <w:r w:rsidR="00F62186" w:rsidRPr="006D0812">
        <w:t xml:space="preserve">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53658561" w14:textId="77777777" w:rsidR="00F62186" w:rsidRPr="006D0812" w:rsidRDefault="00F62186" w:rsidP="000541EF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53658562" w14:textId="77777777" w:rsidR="00B032F7" w:rsidRDefault="00B032F7" w:rsidP="000541EF">
      <w:pPr>
        <w:pStyle w:val="ListLetter-ContractCzechRadio"/>
        <w:jc w:val="both"/>
      </w:pPr>
      <w:r w:rsidRPr="006D0812">
        <w:t xml:space="preserve">faktické předání </w:t>
      </w:r>
      <w:r w:rsidR="00DA3589">
        <w:t xml:space="preserve">smontovaného, zprovozněného a </w:t>
      </w:r>
      <w:proofErr w:type="spellStart"/>
      <w:r w:rsidR="00DA3589">
        <w:t>zkalibrovaného</w:t>
      </w:r>
      <w:proofErr w:type="spellEnd"/>
      <w:r w:rsidR="00DA3589" w:rsidRPr="006D0812">
        <w:t xml:space="preserve"> </w:t>
      </w:r>
      <w:r>
        <w:t xml:space="preserve">zboží </w:t>
      </w:r>
      <w:r w:rsidRPr="006D0812">
        <w:t>kupujícímu</w:t>
      </w:r>
      <w:r w:rsidR="000541EF">
        <w:t xml:space="preserve"> vč.</w:t>
      </w:r>
      <w:r w:rsidR="00DA3589">
        <w:t xml:space="preserve"> příslušenství</w:t>
      </w:r>
      <w:r w:rsidR="000541EF">
        <w:t xml:space="preserve"> a kompletní dokumentace ke zboží</w:t>
      </w:r>
      <w:r w:rsidRPr="006D0812">
        <w:t>;</w:t>
      </w:r>
    </w:p>
    <w:p w14:paraId="53658563" w14:textId="77777777" w:rsidR="00F62186" w:rsidRPr="006D0812" w:rsidRDefault="008D4999" w:rsidP="000541EF">
      <w:pPr>
        <w:pStyle w:val="ListLetter-ContractCzechRadio"/>
        <w:jc w:val="both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53658564" w14:textId="77777777" w:rsidR="008D4999" w:rsidRPr="006D0812" w:rsidRDefault="008D4999" w:rsidP="000541EF">
      <w:pPr>
        <w:pStyle w:val="ListLetter-ContractCzechRadio"/>
        <w:jc w:val="both"/>
      </w:pPr>
      <w:r w:rsidRPr="006D0812">
        <w:lastRenderedPageBreak/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B032F7">
        <w:t xml:space="preserve"> podepsaný oběma smluvními stranami.</w:t>
      </w:r>
    </w:p>
    <w:p w14:paraId="53658565" w14:textId="77777777" w:rsidR="008D4999" w:rsidRPr="006D0812" w:rsidRDefault="008D4999" w:rsidP="000541EF">
      <w:pPr>
        <w:pStyle w:val="ListNumber-ContractCzechRadio"/>
        <w:jc w:val="both"/>
      </w:pPr>
      <w:r w:rsidRPr="006D0812">
        <w:t>Smluvní strany se dále dohodly na tom, že nebezpečí škody na zboží přechází na kupujícího současně s nabytím vlastnického práva ke zboží dle předchozího článku.</w:t>
      </w:r>
    </w:p>
    <w:p w14:paraId="53658566" w14:textId="77777777" w:rsidR="000541EF" w:rsidRPr="000541EF" w:rsidRDefault="00DD42A0" w:rsidP="000541EF">
      <w:pPr>
        <w:pStyle w:val="Heading-Number-ContractCzechRadio"/>
      </w:pPr>
      <w:r w:rsidRPr="006D0812">
        <w:t>Odevzdání</w:t>
      </w:r>
      <w:r w:rsidR="00A11BC0" w:rsidRPr="006D0812">
        <w:t xml:space="preserve"> a převzetí </w:t>
      </w:r>
      <w:r w:rsidR="00D466D9">
        <w:t>plnění</w:t>
      </w:r>
    </w:p>
    <w:p w14:paraId="53658567" w14:textId="77777777" w:rsidR="00A11BC0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</w:t>
      </w:r>
      <w:r w:rsidR="00941FF7">
        <w:t xml:space="preserve">hož kopie podepsaná oběma smluvními stranami </w:t>
      </w:r>
      <w:r w:rsidR="00F62186" w:rsidRPr="006D0812">
        <w:t>musí být součástí faktury</w:t>
      </w:r>
      <w:r w:rsidR="00D466D9">
        <w:t xml:space="preserve"> jako její příloha</w:t>
      </w:r>
      <w:r w:rsidR="009C5B0E" w:rsidRPr="006D0812">
        <w:t xml:space="preserve"> (dále v textu také jen jako „protokol o odevzdání“)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53658568" w14:textId="77777777" w:rsidR="00A11BC0" w:rsidRPr="006D0812" w:rsidRDefault="00B773B5" w:rsidP="00A11BC0">
      <w:pPr>
        <w:pStyle w:val="Heading-Number-ContractCzechRadio"/>
      </w:pPr>
      <w:r>
        <w:t>Kvalita plnění</w:t>
      </w:r>
    </w:p>
    <w:p w14:paraId="53658569" w14:textId="77777777" w:rsidR="00A11BC0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5365856A" w14:textId="77777777" w:rsidR="00B773B5" w:rsidRPr="00B773B5" w:rsidRDefault="00B773B5" w:rsidP="00B773B5">
      <w:pPr>
        <w:pStyle w:val="ListNumber-ContractCzechRadio"/>
        <w:jc w:val="both"/>
        <w:rPr>
          <w:szCs w:val="24"/>
        </w:rPr>
      </w:pPr>
      <w:r>
        <w:t xml:space="preserve">Poskytovatel </w:t>
      </w:r>
      <w:r w:rsidRPr="00214A85">
        <w:t xml:space="preserve">je povinen při </w:t>
      </w:r>
      <w:r>
        <w:t>poskytování</w:t>
      </w:r>
      <w:r w:rsidRPr="00214A85">
        <w:t xml:space="preserve"> </w:t>
      </w:r>
      <w:r>
        <w:t xml:space="preserve">plnění dle této smlouvy </w:t>
      </w:r>
      <w:r w:rsidRPr="00214A85">
        <w:t xml:space="preserve">postupovat v souladu s platnými právními předpisy a českými technickými normami ČSN. </w:t>
      </w:r>
    </w:p>
    <w:p w14:paraId="5365856B" w14:textId="77777777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976E4E" w:rsidRPr="00FF65D4">
        <w:t>24</w:t>
      </w:r>
      <w:r w:rsidR="00BC6A99" w:rsidRPr="00FF65D4">
        <w:rPr>
          <w:rFonts w:cs="Arial"/>
          <w:b/>
          <w:szCs w:val="20"/>
        </w:rPr>
        <w:t xml:space="preserve"> </w:t>
      </w:r>
      <w:r w:rsidR="00BC6A99" w:rsidRPr="00FF65D4">
        <w:rPr>
          <w:rFonts w:cs="Arial"/>
          <w:szCs w:val="20"/>
        </w:rPr>
        <w:t>měsíc</w:t>
      </w:r>
      <w:r w:rsidR="00C9493F" w:rsidRPr="00FF65D4">
        <w:t>ů</w:t>
      </w:r>
      <w:r w:rsidRPr="00FF65D4">
        <w:t>. Záru</w:t>
      </w:r>
      <w:r w:rsidR="00F62186" w:rsidRPr="00FF65D4">
        <w:t>ční doba</w:t>
      </w:r>
      <w:r w:rsidRPr="00FF65D4">
        <w:t xml:space="preserve"> počíná běžet okamžikem </w:t>
      </w:r>
      <w:r w:rsidR="00AD3095" w:rsidRPr="00FF65D4">
        <w:t>odevzdáním</w:t>
      </w:r>
      <w:r w:rsidRPr="00FF65D4">
        <w:t xml:space="preserve"> zboží kupujícím</w:t>
      </w:r>
      <w:r w:rsidR="00AD3095" w:rsidRPr="00FF65D4">
        <w:t>u</w:t>
      </w:r>
      <w:r w:rsidRPr="00FF65D4">
        <w:t>. Zárukou</w:t>
      </w:r>
      <w:r w:rsidRPr="006D0812">
        <w:t xml:space="preserve">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161701">
        <w:t>,</w:t>
      </w:r>
      <w:r w:rsidRPr="006D0812">
        <w:t xml:space="preserve"> popř. obvyklé.</w:t>
      </w:r>
    </w:p>
    <w:p w14:paraId="5365856C" w14:textId="77777777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>dle povahy vady, která se na zboží objeví, a to nejpozději do deseti dní od jejího nahlášení 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 xml:space="preserve">odstraněním vady její opravou </w:t>
      </w:r>
      <w:r w:rsidRPr="006D0812">
        <w:t xml:space="preserve">je kupující oprávněn vadu odstranit sám na náklady prodávajícího nebo odstoupit od smlouvy v odpovídajícím rozsahu.  </w:t>
      </w:r>
    </w:p>
    <w:p w14:paraId="5365856D" w14:textId="77777777" w:rsidR="00AD3095" w:rsidRPr="006D0812" w:rsidRDefault="00161701" w:rsidP="00A57352">
      <w:pPr>
        <w:pStyle w:val="ListNumber-ContractCzechRadio"/>
        <w:jc w:val="both"/>
      </w:pPr>
      <w:r>
        <w:t>Odst. 4 a 5 tohoto článku smlouvy</w:t>
      </w:r>
      <w:r w:rsidR="005264A9" w:rsidRPr="006D0812">
        <w:t xml:space="preserve"> se přiměřeně použijí i na vady dokladů, nutných pro užívání zboží. </w:t>
      </w:r>
    </w:p>
    <w:p w14:paraId="5365856E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  <w:r w:rsidR="001B2682">
        <w:t xml:space="preserve"> a komunikace smluvních stran</w:t>
      </w:r>
    </w:p>
    <w:p w14:paraId="5365856F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53658570" w14:textId="77777777" w:rsidR="001B268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</w:p>
    <w:p w14:paraId="53658571" w14:textId="77777777" w:rsidR="001B2682" w:rsidRPr="001B40D3" w:rsidRDefault="001B2682" w:rsidP="001B2682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jistoty sjednávají, že jakákoli jejich vzájemná komunikace (konkretizace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 w:rsidRPr="0004715D">
        <w:t xml:space="preserve"> (bez nutnosti zaručeného elektronického </w:t>
      </w:r>
      <w:r w:rsidRPr="0004715D">
        <w:lastRenderedPageBreak/>
        <w:t>podpisu)</w:t>
      </w:r>
      <w:r>
        <w:t xml:space="preserve"> mezi zástupci pro věcná jednání dle této smlouvy. Pro právní jednání směřující ke vzniku, změně nebo zániku smlouvy nebo dílčí smlouvy nebo pro uplatňování sankcí však není e-mailová forma komunikace</w:t>
      </w:r>
      <w:r w:rsidRPr="00D65AF6">
        <w:t xml:space="preserve"> </w:t>
      </w:r>
      <w:r>
        <w:t>dostačující.</w:t>
      </w:r>
    </w:p>
    <w:p w14:paraId="53658572" w14:textId="77777777" w:rsidR="008D1F83" w:rsidRPr="006D0812" w:rsidRDefault="001B2682" w:rsidP="001B2682">
      <w:pPr>
        <w:pStyle w:val="ListNumber-ContractCzechRadio"/>
        <w:jc w:val="both"/>
      </w:pPr>
      <w:bookmarkStart w:id="1" w:name="_Toc381602138"/>
      <w:r w:rsidRPr="001E221F">
        <w:t>Pokud by některá ze smluvních s</w:t>
      </w:r>
      <w:r w:rsidRPr="00EB1105">
        <w:t xml:space="preserve">tran změnila své </w:t>
      </w:r>
      <w:r w:rsidRPr="00A15FFC">
        <w:t>zástupce pro věcná jednání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5</w:t>
      </w:r>
      <w:r w:rsidRPr="00FC1596">
        <w:t xml:space="preserve"> dnů po takové změně. Řádným doručením tohoto oznámení dojde ke změně </w:t>
      </w:r>
      <w:r w:rsidRPr="00F95682">
        <w:t>zástupce</w:t>
      </w:r>
      <w:r w:rsidRPr="00734330">
        <w:t xml:space="preserve"> bez nu</w:t>
      </w:r>
      <w:r w:rsidRPr="003F503A">
        <w:t xml:space="preserve">tnosti uzavření dodatku k této </w:t>
      </w:r>
      <w:r w:rsidRPr="00C82400">
        <w:t>s</w:t>
      </w:r>
      <w:r w:rsidRPr="0004715D">
        <w:t>mlouvě.</w:t>
      </w:r>
      <w:bookmarkEnd w:id="1"/>
      <w:r w:rsidRPr="00C416D4">
        <w:t xml:space="preserve"> </w: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6585FF" wp14:editId="5365860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3658619" w14:textId="77777777" w:rsidR="007A2FD3" w:rsidRPr="008519AB" w:rsidRDefault="007A2FD3" w:rsidP="001B2682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0" o:spid="_x0000_s1030" type="#_x0000_t202" style="position:absolute;left:0;text-align:left;margin-left:0;margin-top:0;width:19.8pt;height:32.2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bO8PgIAAHo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CaNbO8PgIAAHo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:rsidR="007A2FD3" w:rsidRPr="008519AB" w:rsidRDefault="007A2FD3" w:rsidP="001B2682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8D1F83"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658601" wp14:editId="5365860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365861A" w14:textId="77777777" w:rsidR="007A2FD3" w:rsidRPr="008519AB" w:rsidRDefault="007A2FD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1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" filled="f" stroked="f">
                <v:textbox style="mso-fit-shape-to-text:t">
                  <w:txbxContent>
                    <w:p w:rsidR="007A2FD3" w:rsidRPr="008519AB" w:rsidRDefault="007A2FD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3658573" w14:textId="77777777" w:rsidR="00A11BC0" w:rsidRPr="006D0812" w:rsidRDefault="007A2FD3" w:rsidP="00A11BC0">
      <w:pPr>
        <w:pStyle w:val="Heading-Number-ContractCzechRadio"/>
      </w:pPr>
      <w:r>
        <w:t xml:space="preserve">Sankce a </w:t>
      </w:r>
      <w:r w:rsidR="00A11BC0" w:rsidRPr="006D0812">
        <w:t>zánik smlouvy</w:t>
      </w:r>
    </w:p>
    <w:p w14:paraId="53658574" w14:textId="77777777" w:rsidR="001C316E" w:rsidRPr="00B032F7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 odevzdáním zboží, zavazuje se prodávající zaplatit kupuj</w:t>
      </w:r>
      <w:r w:rsidR="00B032F7">
        <w:t>ícímu smluvní pokutu ve výši 0,5</w:t>
      </w:r>
      <w:r w:rsidRPr="006D0812">
        <w:t>% z celkové kupní ceny bez DPH za každý den prodlení. Smluvní pokutou není dotčen nárok kupujícího na náhradu případné škody.</w:t>
      </w:r>
    </w:p>
    <w:p w14:paraId="53658575" w14:textId="77777777" w:rsidR="00B032F7" w:rsidRPr="006D0812" w:rsidRDefault="00B032F7" w:rsidP="00B032F7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 zboží</w:t>
      </w:r>
      <w:r w:rsidRPr="006D0812">
        <w:t>, zavazuje se prodávající zaplatit kupuj</w:t>
      </w:r>
      <w:r>
        <w:t>ícímu smluvní pokutu ve výši 0,5</w:t>
      </w:r>
      <w:r w:rsidRPr="006D0812">
        <w:t>% z celkové kupní ceny bez DPH za každý den prodlení. Smluvní pokutou není dotčen nárok kupujícího na náhradu případné škody.</w:t>
      </w:r>
    </w:p>
    <w:p w14:paraId="53658576" w14:textId="77777777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kupní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0,1% z</w:t>
      </w:r>
      <w:r>
        <w:t> dlužné částky bez</w:t>
      </w:r>
      <w:r w:rsidRPr="00CF2EDD">
        <w:t xml:space="preserve"> DPH za každý den prodlení. </w:t>
      </w:r>
    </w:p>
    <w:p w14:paraId="53658577" w14:textId="77777777" w:rsidR="007A2FD3" w:rsidRPr="007B41D0" w:rsidRDefault="007A2FD3" w:rsidP="007A2FD3">
      <w:pPr>
        <w:pStyle w:val="ListNumber-ContractCzechRadio"/>
        <w:jc w:val="both"/>
        <w:rPr>
          <w:lang w:eastAsia="cs-CZ"/>
        </w:rPr>
      </w:pPr>
      <w:r>
        <w:rPr>
          <w:lang w:eastAsia="cs-CZ"/>
        </w:rPr>
        <w:t>Smlouva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</w:t>
      </w:r>
      <w:r w:rsidR="003C0CDA">
        <w:rPr>
          <w:lang w:eastAsia="cs-CZ"/>
        </w:rPr>
        <w:t>3</w:t>
      </w:r>
      <w:r>
        <w:rPr>
          <w:lang w:eastAsia="cs-CZ"/>
        </w:rPr>
        <w:t>) odstoupením</w:t>
      </w:r>
      <w:r w:rsidR="003C0CDA">
        <w:rPr>
          <w:spacing w:val="-4"/>
          <w:lang w:eastAsia="cs-CZ"/>
        </w:rPr>
        <w:t>.</w:t>
      </w:r>
    </w:p>
    <w:p w14:paraId="53658578" w14:textId="77777777" w:rsidR="007A2FD3" w:rsidRPr="00853166" w:rsidRDefault="007A2FD3" w:rsidP="007A2FD3">
      <w:pPr>
        <w:pStyle w:val="ListNumber-ContractCzechRadio"/>
        <w:jc w:val="both"/>
      </w:pPr>
      <w:r w:rsidRPr="00853166">
        <w:t xml:space="preserve">K ukončení </w:t>
      </w:r>
      <w:r>
        <w:t>s</w:t>
      </w:r>
      <w:r w:rsidRPr="00853166">
        <w:t xml:space="preserve">mlouvy </w:t>
      </w:r>
      <w:r w:rsidRPr="00FB4A0D">
        <w:rPr>
          <w:u w:val="single"/>
        </w:rPr>
        <w:t>dohodou</w:t>
      </w:r>
      <w:r w:rsidRPr="00853166">
        <w:t xml:space="preserve"> se vyžaduje písemný konsensus smluvních stran.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 </w:t>
      </w:r>
      <w:r>
        <w:t>d</w:t>
      </w:r>
      <w:r w:rsidRPr="00853166">
        <w:t xml:space="preserve">ílčích smluv. </w:t>
      </w:r>
    </w:p>
    <w:p w14:paraId="53658579" w14:textId="77777777" w:rsidR="001C316E" w:rsidRPr="006D0812" w:rsidRDefault="001C316E" w:rsidP="006550C8">
      <w:pPr>
        <w:pStyle w:val="ListNumber-ContractCzechRadio"/>
        <w:jc w:val="both"/>
        <w:rPr>
          <w:b/>
        </w:rPr>
      </w:pPr>
      <w:r w:rsidRPr="006D0812">
        <w:t xml:space="preserve">Kupující je oprávněn od této smlouvy </w:t>
      </w:r>
      <w:r w:rsidRPr="007A2FD3">
        <w:rPr>
          <w:u w:val="single"/>
        </w:rPr>
        <w:t>odstoupit</w:t>
      </w:r>
      <w:r w:rsidRPr="006D0812">
        <w:t xml:space="preserve">: </w:t>
      </w:r>
    </w:p>
    <w:p w14:paraId="5365857A" w14:textId="77777777" w:rsidR="001C316E" w:rsidRPr="00CF6DEB" w:rsidRDefault="001C316E" w:rsidP="006550C8">
      <w:pPr>
        <w:pStyle w:val="ListLetter-ContractCzechRadio"/>
        <w:jc w:val="both"/>
        <w:rPr>
          <w:b/>
        </w:rPr>
      </w:pPr>
      <w:r w:rsidRPr="006D0812">
        <w:t xml:space="preserve">v případě prodlení prodávajícího s odevzdáním zboží nebo jeho části o více </w:t>
      </w:r>
      <w:r w:rsidR="00B032F7">
        <w:t>než</w:t>
      </w:r>
      <w:r w:rsidRPr="006D0812">
        <w:t xml:space="preserve"> </w:t>
      </w:r>
      <w:r w:rsidR="00B032F7">
        <w:t>14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5365857B" w14:textId="77777777" w:rsidR="00043DF0" w:rsidRPr="006D0812" w:rsidRDefault="00043DF0" w:rsidP="006550C8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</w:t>
      </w:r>
      <w:r w:rsidR="00161701">
        <w:rPr>
          <w:rFonts w:eastAsia="Times New Roman" w:cs="Arial"/>
          <w:bCs/>
          <w:kern w:val="32"/>
          <w:szCs w:val="20"/>
        </w:rPr>
        <w:t xml:space="preserve">zboží </w:t>
      </w:r>
      <w:r w:rsidRPr="006D0812">
        <w:rPr>
          <w:rFonts w:eastAsia="Times New Roman" w:cs="Arial"/>
          <w:bCs/>
          <w:kern w:val="32"/>
          <w:szCs w:val="20"/>
        </w:rPr>
        <w:t xml:space="preserve">o více </w:t>
      </w:r>
      <w:r w:rsidR="00B032F7">
        <w:rPr>
          <w:rFonts w:eastAsia="Times New Roman" w:cs="Arial"/>
          <w:bCs/>
          <w:kern w:val="32"/>
          <w:szCs w:val="20"/>
        </w:rPr>
        <w:t xml:space="preserve">než </w:t>
      </w:r>
      <w:r w:rsidR="003C0CDA">
        <w:rPr>
          <w:rFonts w:eastAsia="Times New Roman" w:cs="Arial"/>
          <w:bCs/>
          <w:kern w:val="32"/>
          <w:szCs w:val="20"/>
        </w:rPr>
        <w:t>7</w:t>
      </w:r>
      <w:r w:rsidR="003C0CDA" w:rsidRPr="006D0812">
        <w:rPr>
          <w:rFonts w:eastAsia="Times New Roman" w:cs="Arial"/>
          <w:bCs/>
          <w:kern w:val="32"/>
          <w:szCs w:val="20"/>
        </w:rPr>
        <w:t xml:space="preserve"> </w:t>
      </w:r>
      <w:r w:rsidRPr="006D0812">
        <w:rPr>
          <w:rFonts w:eastAsia="Times New Roman" w:cs="Arial"/>
          <w:bCs/>
          <w:kern w:val="32"/>
          <w:szCs w:val="20"/>
        </w:rPr>
        <w:t xml:space="preserve">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</w:t>
      </w:r>
      <w:r w:rsidR="00161701">
        <w:rPr>
          <w:rFonts w:eastAsia="Times New Roman" w:cs="Arial"/>
          <w:bCs/>
          <w:kern w:val="32"/>
          <w:szCs w:val="20"/>
        </w:rPr>
        <w:t xml:space="preserve">zboží </w:t>
      </w:r>
      <w:r w:rsidR="00FB6736">
        <w:rPr>
          <w:rFonts w:eastAsia="Times New Roman" w:cs="Arial"/>
          <w:bCs/>
          <w:kern w:val="32"/>
          <w:szCs w:val="20"/>
        </w:rPr>
        <w:t xml:space="preserve">o více </w:t>
      </w:r>
      <w:r w:rsidR="00161701">
        <w:rPr>
          <w:rFonts w:eastAsia="Times New Roman" w:cs="Arial"/>
          <w:bCs/>
          <w:kern w:val="32"/>
          <w:szCs w:val="20"/>
        </w:rPr>
        <w:t>než</w:t>
      </w:r>
      <w:r w:rsidR="00FB6736">
        <w:rPr>
          <w:rFonts w:eastAsia="Times New Roman" w:cs="Arial"/>
          <w:bCs/>
          <w:kern w:val="32"/>
          <w:szCs w:val="20"/>
        </w:rPr>
        <w:t xml:space="preserve"> 5 dní;</w:t>
      </w:r>
    </w:p>
    <w:p w14:paraId="5365857C" w14:textId="77777777" w:rsidR="00B678FD" w:rsidRPr="00B678FD" w:rsidRDefault="007A2FD3" w:rsidP="006550C8">
      <w:pPr>
        <w:pStyle w:val="ListLetter-ContractCzechRadio"/>
        <w:jc w:val="both"/>
        <w:rPr>
          <w:b/>
        </w:rPr>
      </w:pPr>
      <w:r w:rsidRPr="00291B8B">
        <w:t xml:space="preserve">v případě, že </w:t>
      </w:r>
      <w:r>
        <w:t xml:space="preserve">prodávající </w:t>
      </w:r>
      <w:r w:rsidRPr="00291B8B">
        <w:t xml:space="preserve">opakovaně (nejméně dvakrát) </w:t>
      </w:r>
      <w:r>
        <w:t>porušil</w:t>
      </w:r>
      <w:r w:rsidR="00B678FD">
        <w:t xml:space="preserve"> smluvní povinnosti</w:t>
      </w:r>
      <w:r w:rsidR="00B678FD">
        <w:rPr>
          <w:rFonts w:cs="Arial"/>
        </w:rPr>
        <w:t>;</w:t>
      </w:r>
    </w:p>
    <w:p w14:paraId="5365857D" w14:textId="77777777" w:rsidR="00A11BC0" w:rsidRPr="006D0812" w:rsidRDefault="001C316E" w:rsidP="006550C8">
      <w:pPr>
        <w:pStyle w:val="ListLetter-ContractCzechRadio"/>
        <w:jc w:val="both"/>
        <w:rPr>
          <w:b/>
        </w:rPr>
      </w:pPr>
      <w:r w:rsidRPr="006D0812">
        <w:t xml:space="preserve">je-li to stanoveno touto smlouvou. </w:t>
      </w:r>
    </w:p>
    <w:p w14:paraId="5365857E" w14:textId="77777777" w:rsidR="007A2FD3" w:rsidRDefault="007A2FD3" w:rsidP="007A2FD3">
      <w:pPr>
        <w:pStyle w:val="ListNumber-ContractCzechRadio"/>
        <w:jc w:val="both"/>
      </w:pPr>
      <w:r>
        <w:t xml:space="preserve">Prodávající má </w:t>
      </w:r>
      <w:r w:rsidRPr="006D0812">
        <w:t xml:space="preserve">od této smlouvy </w:t>
      </w:r>
      <w:r>
        <w:t>právo odstoupit, pokud se kupující ocitl v prodlení s úhradou dlužné částky a toto prodlení neodstranil ani po písemné výzvě k úhradě.</w:t>
      </w:r>
    </w:p>
    <w:p w14:paraId="5365857F" w14:textId="77777777" w:rsidR="007A2FD3" w:rsidRPr="008D6746" w:rsidRDefault="007A2FD3" w:rsidP="007A2FD3">
      <w:pPr>
        <w:pStyle w:val="ListNumber-ContractCzechRadio"/>
        <w:jc w:val="both"/>
      </w:pPr>
      <w:r w:rsidRPr="00780F0A">
        <w:rPr>
          <w:u w:val="single"/>
        </w:rPr>
        <w:t>Obecné podmínky sankcí a ukončení smlouvy</w:t>
      </w:r>
      <w:r w:rsidRPr="008D6746">
        <w:t>:</w:t>
      </w:r>
    </w:p>
    <w:p w14:paraId="53658580" w14:textId="77777777" w:rsidR="007A2FD3" w:rsidRDefault="007A2FD3" w:rsidP="007A2FD3">
      <w:pPr>
        <w:pStyle w:val="ListLetter-ContractCzechRadio"/>
        <w:jc w:val="both"/>
      </w:pPr>
      <w:r>
        <w:t>smluvní pokuta je splatná do 15 dnů ode dne doručení písemné výzvy k její úhradě povinné smluvní straně;</w:t>
      </w:r>
    </w:p>
    <w:p w14:paraId="53658581" w14:textId="77777777" w:rsidR="007A2FD3" w:rsidRPr="002E4874" w:rsidRDefault="007A2FD3" w:rsidP="007A2FD3">
      <w:pPr>
        <w:pStyle w:val="ListLetter-ContractCzechRadio"/>
        <w:jc w:val="both"/>
      </w:pPr>
      <w:r>
        <w:t>ú</w:t>
      </w:r>
      <w:r w:rsidRPr="002E4874">
        <w:t xml:space="preserve">činky odstoupení od </w:t>
      </w:r>
      <w:r>
        <w:t>s</w:t>
      </w:r>
      <w:r w:rsidRPr="002E4874">
        <w:t xml:space="preserve">mlouvy nastávají dnem doručení písemného oznámení o </w:t>
      </w:r>
      <w:r w:rsidRPr="00827D6A">
        <w:t>odstoupení</w:t>
      </w:r>
      <w:r>
        <w:t xml:space="preserve"> druhé smluvní straně; odstoupení se považuje za doručené nejpozději desátý den po jeho odeslání;</w:t>
      </w:r>
    </w:p>
    <w:p w14:paraId="53658582" w14:textId="77777777" w:rsidR="007A2FD3" w:rsidRDefault="007A2FD3" w:rsidP="007A2FD3">
      <w:pPr>
        <w:pStyle w:val="ListLetter-ContractCzechRadio"/>
        <w:jc w:val="both"/>
      </w:pPr>
      <w:r>
        <w:lastRenderedPageBreak/>
        <w:t>o</w:t>
      </w:r>
      <w:r w:rsidRPr="002E4874">
        <w:t xml:space="preserve">dstoupením od </w:t>
      </w:r>
      <w:r>
        <w:t>s</w:t>
      </w:r>
      <w:r w:rsidRPr="002E4874">
        <w:t xml:space="preserve">mlouvy nejsou dotčena ustanovení této </w:t>
      </w:r>
      <w:r>
        <w:t>s</w:t>
      </w:r>
      <w:r w:rsidRPr="002E4874">
        <w:t xml:space="preserve">mlouvy,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>
        <w:t>smlouvy.</w:t>
      </w:r>
    </w:p>
    <w:p w14:paraId="53658583" w14:textId="77777777" w:rsidR="007A2FD3" w:rsidRPr="006D0812" w:rsidRDefault="007A2FD3" w:rsidP="007A2FD3">
      <w:pPr>
        <w:pStyle w:val="ListNumber-ContractCzechRadio"/>
        <w:jc w:val="both"/>
      </w:pPr>
      <w:r w:rsidRPr="002E4874">
        <w:t xml:space="preserve">Při předčasném ukončení </w:t>
      </w:r>
      <w:r>
        <w:t>s</w:t>
      </w:r>
      <w:r w:rsidRPr="002E4874">
        <w:t>mlouvy</w:t>
      </w:r>
      <w:r>
        <w:t xml:space="preserve">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 a vypořádat si další majetková práva a povinnosti plynoucích z této </w:t>
      </w:r>
      <w:r>
        <w:t>smlouvy a objednávek nebo akceptovaných nabídek</w:t>
      </w:r>
      <w:r w:rsidRPr="002E4874">
        <w:t>.</w:t>
      </w:r>
    </w:p>
    <w:p w14:paraId="53658584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53658585" w14:textId="77777777" w:rsidR="00F36299" w:rsidRPr="006D0812" w:rsidRDefault="00F36299" w:rsidP="00010ADE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="007D6AA4" w:rsidRPr="007D6AA4">
        <w:t xml:space="preserve"> </w:t>
      </w:r>
      <w:r w:rsidR="007D6AA4" w:rsidRPr="006D0812">
        <w:t>a účinnosti</w:t>
      </w:r>
      <w:r w:rsidR="007D6AA4">
        <w:t xml:space="preserve"> dnem jejího uveřejnění v registru smluv v souladu se zákonem č. 340/2015 Sb., </w:t>
      </w:r>
      <w:r w:rsidR="007D6AA4">
        <w:rPr>
          <w:rFonts w:cs="Arial"/>
          <w:szCs w:val="20"/>
        </w:rPr>
        <w:t>o zvláštních podmínkách účinnosti některých smluv, uveřejňování těchto smluv a o registru smluv (zákon o registru smluv), v platném znění</w:t>
      </w:r>
      <w:r w:rsidRPr="006D0812">
        <w:t>.</w:t>
      </w:r>
    </w:p>
    <w:p w14:paraId="53658586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53658587" w14:textId="77777777" w:rsidR="00F36299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53658588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53658589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14:paraId="5365858A" w14:textId="77777777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56B46">
        <w:t xml:space="preserve">OZ </w:t>
      </w:r>
      <w:r w:rsidRPr="006D0812">
        <w:t>po kupujícím požadovat při neuzavření smlouvy náhradu škody.</w:t>
      </w:r>
    </w:p>
    <w:p w14:paraId="5365858B" w14:textId="77777777" w:rsidR="00F6343C" w:rsidRDefault="00BE6222" w:rsidP="00F6343C">
      <w:pPr>
        <w:pStyle w:val="ListNumber-ContractCzechRadio"/>
        <w:jc w:val="both"/>
      </w:pPr>
      <w:r w:rsidRPr="006D0812">
        <w:t xml:space="preserve">Pro případ, že si smluvní strany mezi sebou v rámci jednání o podmínkách </w:t>
      </w:r>
      <w:r w:rsidR="00F649EE" w:rsidRPr="006D0812">
        <w:t>návrh</w:t>
      </w:r>
      <w:r w:rsidR="00804FF7">
        <w:t>u</w:t>
      </w:r>
      <w:r w:rsidR="00F649EE" w:rsidRPr="006D0812">
        <w:t xml:space="preserve"> této smlouvy mezi sebou</w:t>
      </w:r>
      <w:r w:rsidRPr="006D0812">
        <w:t xml:space="preserve"> opakovaně</w:t>
      </w:r>
      <w:r w:rsidR="003A1E25" w:rsidRPr="006D0812">
        <w:t xml:space="preserve"> tento návrh</w:t>
      </w:r>
      <w:r w:rsidRPr="006D0812">
        <w:t xml:space="preserve"> zašlou</w:t>
      </w:r>
      <w:r w:rsidR="00010ADE" w:rsidRPr="006D0812">
        <w:t>,</w:t>
      </w:r>
      <w:r w:rsidRPr="006D0812">
        <w:t xml:space="preserve"> platí, že i odpověď nebo úprava návrhu smlouvy s dodatkem nebo odchylkou, které podstatně nemění podmínky nabídky, </w:t>
      </w:r>
      <w:r w:rsidR="003A1E25" w:rsidRPr="006D0812">
        <w:t>jsou novou nabídkou.</w:t>
      </w:r>
    </w:p>
    <w:p w14:paraId="5365858C" w14:textId="77777777" w:rsidR="007D6AA4" w:rsidRDefault="008C1CE9" w:rsidP="00BE7D79">
      <w:pPr>
        <w:pStyle w:val="ListNumber-ContractCzechRadio"/>
        <w:jc w:val="both"/>
      </w:pPr>
      <w:r w:rsidRPr="00BE7D79">
        <w:rPr>
          <w:rFonts w:cs="Arial"/>
          <w:szCs w:val="20"/>
        </w:rPr>
        <w:t xml:space="preserve">Prodávající bere na vědomí, že kupující je jako zadavatel veřejné zakázky </w:t>
      </w:r>
      <w:r w:rsidR="003C0CDA" w:rsidRPr="00BE7D79">
        <w:rPr>
          <w:rFonts w:cs="Arial"/>
          <w:szCs w:val="20"/>
        </w:rPr>
        <w:t xml:space="preserve">oprávněn </w:t>
      </w:r>
      <w:r w:rsidRPr="00BE7D79">
        <w:rPr>
          <w:rFonts w:cs="Arial"/>
          <w:szCs w:val="20"/>
        </w:rPr>
        <w:t>v souladu se zákone</w:t>
      </w:r>
      <w:r w:rsidR="00B032F7" w:rsidRPr="00BE7D79">
        <w:rPr>
          <w:rFonts w:cs="Arial"/>
          <w:szCs w:val="20"/>
        </w:rPr>
        <w:t>m č. 134/201</w:t>
      </w:r>
      <w:r w:rsidRPr="00BE7D79">
        <w:rPr>
          <w:rFonts w:cs="Arial"/>
          <w:szCs w:val="20"/>
        </w:rPr>
        <w:t xml:space="preserve">6 Sb., o </w:t>
      </w:r>
      <w:r w:rsidR="00B032F7" w:rsidRPr="00BE7D79">
        <w:rPr>
          <w:rFonts w:cs="Arial"/>
          <w:szCs w:val="20"/>
        </w:rPr>
        <w:t>zadávání veřejných zakázek,</w:t>
      </w:r>
      <w:r w:rsidRPr="00BE7D79">
        <w:rPr>
          <w:rFonts w:cs="Arial"/>
          <w:szCs w:val="20"/>
        </w:rPr>
        <w:t xml:space="preserve"> uveřejnit na profilu zadavatele tuto smlouvu včetně všech jejích změn a dodatků, pokud její cena přesáhne částku 500.000,-Kč bez DPH. </w:t>
      </w:r>
    </w:p>
    <w:p w14:paraId="5365858D" w14:textId="77777777" w:rsidR="00856B46" w:rsidRPr="00856B46" w:rsidRDefault="00856B46" w:rsidP="00BE7D79">
      <w:pPr>
        <w:pStyle w:val="ListNumber-ContractCzechRadio"/>
        <w:jc w:val="both"/>
      </w:pPr>
      <w:r w:rsidRPr="007D6AA4">
        <w:rPr>
          <w:rFonts w:cs="Arial"/>
          <w:szCs w:val="20"/>
        </w:rPr>
        <w:t xml:space="preserve">Tato smlouva včetně jejích příloh a případných změn bude uveřejněna </w:t>
      </w:r>
      <w:r w:rsidRPr="007D6AA4">
        <w:t>Českým rozhlasem</w:t>
      </w:r>
      <w:r w:rsidR="007D6AA4" w:rsidRPr="007D6AA4">
        <w:t xml:space="preserve"> </w:t>
      </w:r>
      <w:r w:rsidR="007D6AA4">
        <w:t>v registru smluv v souladu se zákonem o registru smluv. Pokud smlouvu uveřejní v registru smluv prodávající, zašle ČRo potvrzení o uveřejnění této smlouvy bez zbytečného odkladu. Tento odstavec je samostatnou dohodou smluvních stran oddělitelnou od ostatních ustanovení smlouvy.</w:t>
      </w:r>
    </w:p>
    <w:p w14:paraId="5365858E" w14:textId="77777777" w:rsidR="00043DF0" w:rsidRPr="006D0812" w:rsidRDefault="00043DF0" w:rsidP="00043DF0">
      <w:pPr>
        <w:pStyle w:val="ListNumber-ContractCzechRadio"/>
      </w:pPr>
      <w:r w:rsidRPr="006D0812">
        <w:lastRenderedPageBreak/>
        <w:t>Nedílnou součástí této smlouvy je její:</w:t>
      </w:r>
    </w:p>
    <w:p w14:paraId="5365858F" w14:textId="77777777" w:rsidR="00043DF0" w:rsidRPr="006D0812" w:rsidRDefault="00043DF0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455C17">
        <w:rPr>
          <w:b w:val="0"/>
        </w:rPr>
        <w:t xml:space="preserve"> č. 1</w:t>
      </w:r>
      <w:r w:rsidR="0006458B">
        <w:rPr>
          <w:b w:val="0"/>
        </w:rPr>
        <w:t xml:space="preserve">: </w:t>
      </w:r>
      <w:r w:rsidRPr="006D0812">
        <w:rPr>
          <w:b w:val="0"/>
        </w:rPr>
        <w:t xml:space="preserve">Specifikace </w:t>
      </w:r>
      <w:r w:rsidR="00C6690D">
        <w:rPr>
          <w:b w:val="0"/>
        </w:rPr>
        <w:t>plnění</w:t>
      </w:r>
      <w:r w:rsidR="00B032F7">
        <w:rPr>
          <w:rFonts w:cs="Arial"/>
          <w:b w:val="0"/>
        </w:rPr>
        <w:t>;</w:t>
      </w:r>
    </w:p>
    <w:p w14:paraId="53658590" w14:textId="77777777" w:rsidR="005E67B4" w:rsidRDefault="0006458B" w:rsidP="00E53743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>
        <w:t>Příloha</w:t>
      </w:r>
      <w:r w:rsidR="00455C17">
        <w:t xml:space="preserve"> č. 2</w:t>
      </w:r>
      <w:r>
        <w:t xml:space="preserve">: </w:t>
      </w:r>
      <w:r w:rsidR="005E67B4" w:rsidRPr="006D0812">
        <w:t>Protokol o odevzdání</w:t>
      </w:r>
      <w:r w:rsidR="006550C8">
        <w:t xml:space="preserve"> zboží</w:t>
      </w:r>
      <w:r w:rsidR="00B032F7">
        <w:rPr>
          <w:rFonts w:cs="Arial"/>
        </w:rPr>
        <w:t>;</w:t>
      </w:r>
    </w:p>
    <w:p w14:paraId="53658591" w14:textId="77777777" w:rsidR="00B032F7" w:rsidRDefault="006550C8" w:rsidP="006550C8">
      <w:pPr>
        <w:pStyle w:val="ListNumber-ContractCzechRadio"/>
        <w:numPr>
          <w:ilvl w:val="0"/>
          <w:numId w:val="0"/>
        </w:numPr>
        <w:ind w:left="312"/>
      </w:pPr>
      <w:r>
        <w:t xml:space="preserve">Příloha č. </w:t>
      </w:r>
      <w:r w:rsidR="00634C96">
        <w:t>3</w:t>
      </w:r>
      <w:r w:rsidR="00B032F7">
        <w:t>: Rozpis ceny</w:t>
      </w:r>
      <w:r>
        <w:t xml:space="preserve"> plnění</w:t>
      </w:r>
      <w:r w:rsidR="003C0CDA">
        <w:t>.</w:t>
      </w:r>
    </w:p>
    <w:p w14:paraId="53658592" w14:textId="77777777" w:rsidR="00147DF2" w:rsidRDefault="00147DF2" w:rsidP="006550C8">
      <w:pPr>
        <w:pStyle w:val="ListNumber-ContractCzechRadio"/>
        <w:numPr>
          <w:ilvl w:val="0"/>
          <w:numId w:val="0"/>
        </w:numPr>
        <w:ind w:left="312"/>
      </w:pPr>
    </w:p>
    <w:p w14:paraId="53658593" w14:textId="77777777" w:rsidR="006A31D4" w:rsidRDefault="006A31D4" w:rsidP="006550C8">
      <w:pPr>
        <w:pStyle w:val="ListNumber-ContractCzechRadio"/>
        <w:numPr>
          <w:ilvl w:val="0"/>
          <w:numId w:val="0"/>
        </w:numPr>
        <w:ind w:left="312"/>
      </w:pPr>
    </w:p>
    <w:p w14:paraId="53658594" w14:textId="77777777" w:rsidR="00147DF2" w:rsidRPr="006D0812" w:rsidRDefault="00147DF2" w:rsidP="006550C8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53658597" w14:textId="77777777" w:rsidTr="0006458B">
        <w:tc>
          <w:tcPr>
            <w:tcW w:w="4366" w:type="dxa"/>
          </w:tcPr>
          <w:p w14:paraId="53658595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F36299" w:rsidRPr="006D0812">
              <w:t>Praze</w:t>
            </w:r>
            <w:r w:rsidRPr="006D0812">
              <w:t xml:space="preserve"> dne DD. MM. RRRR</w:t>
            </w:r>
          </w:p>
        </w:tc>
        <w:tc>
          <w:tcPr>
            <w:tcW w:w="4366" w:type="dxa"/>
          </w:tcPr>
          <w:p w14:paraId="53658596" w14:textId="77777777" w:rsidR="00BA16BB" w:rsidRPr="006D0812" w:rsidRDefault="00BA16B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496A3F">
              <w:t xml:space="preserve">Praze </w:t>
            </w:r>
            <w:proofErr w:type="gramStart"/>
            <w:r w:rsidRPr="006D0812">
              <w:t xml:space="preserve">dne </w:t>
            </w:r>
            <w:r w:rsidR="009C2C35">
              <w:t>__.__.</w:t>
            </w:r>
            <w:proofErr w:type="gramEnd"/>
            <w:r w:rsidR="009C2C35">
              <w:t xml:space="preserve"> </w:t>
            </w:r>
            <w:r w:rsidR="00565F17">
              <w:t>2017</w:t>
            </w:r>
          </w:p>
        </w:tc>
      </w:tr>
      <w:tr w:rsidR="00BA16BB" w:rsidRPr="006D0812" w14:paraId="536585A5" w14:textId="77777777" w:rsidTr="0006458B">
        <w:tc>
          <w:tcPr>
            <w:tcW w:w="4366" w:type="dxa"/>
          </w:tcPr>
          <w:p w14:paraId="53658598" w14:textId="77777777" w:rsidR="00496A3F" w:rsidRDefault="00496A3F" w:rsidP="00FF65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  <w:p w14:paraId="53658599" w14:textId="77777777" w:rsidR="00A65B8A" w:rsidRDefault="00A65B8A" w:rsidP="00FF65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  <w:p w14:paraId="5365859A" w14:textId="77777777" w:rsidR="00A65B8A" w:rsidRDefault="00A65B8A" w:rsidP="00FF65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  <w:p w14:paraId="5365859B" w14:textId="77777777" w:rsidR="00565F17" w:rsidRDefault="00565F17" w:rsidP="00FF65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  <w:p w14:paraId="5365859C" w14:textId="77777777" w:rsidR="00565F17" w:rsidRDefault="00565F17" w:rsidP="00FF65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  <w:p w14:paraId="5365859D" w14:textId="77777777" w:rsidR="00BA16BB" w:rsidRPr="006D0812" w:rsidRDefault="00BA16BB" w:rsidP="00FF65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kupujícího</w:t>
            </w:r>
          </w:p>
        </w:tc>
        <w:tc>
          <w:tcPr>
            <w:tcW w:w="4366" w:type="dxa"/>
          </w:tcPr>
          <w:p w14:paraId="5365859E" w14:textId="77777777" w:rsidR="00496A3F" w:rsidRDefault="00496A3F" w:rsidP="00FF65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  <w:p w14:paraId="5365859F" w14:textId="77777777" w:rsidR="00A65B8A" w:rsidRDefault="00A65B8A" w:rsidP="00FF65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  <w:p w14:paraId="536585A0" w14:textId="77777777" w:rsidR="00565F17" w:rsidRDefault="00565F17" w:rsidP="00FF65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  <w:p w14:paraId="536585A1" w14:textId="77777777" w:rsidR="00565F17" w:rsidRDefault="00565F17" w:rsidP="00FF65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  <w:p w14:paraId="536585A2" w14:textId="77777777" w:rsidR="009C2C35" w:rsidRDefault="009C2C35" w:rsidP="00FF65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  <w:p w14:paraId="536585A3" w14:textId="77777777" w:rsidR="00BA16BB" w:rsidRDefault="00BA16BB" w:rsidP="00FF65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prodávajícího</w:t>
            </w:r>
          </w:p>
          <w:p w14:paraId="536585A4" w14:textId="77777777" w:rsidR="00496A3F" w:rsidRPr="006D0812" w:rsidRDefault="00496A3F" w:rsidP="00FF65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</w:tbl>
    <w:p w14:paraId="536585A6" w14:textId="77777777" w:rsidR="00F6014B" w:rsidRPr="006D0812" w:rsidRDefault="00F6014B" w:rsidP="00881C56"/>
    <w:p w14:paraId="536585A7" w14:textId="77777777" w:rsidR="00A65B8A" w:rsidRDefault="00856B46" w:rsidP="004C447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14:paraId="536585A8" w14:textId="77777777" w:rsidR="00455C17" w:rsidRDefault="00455C17" w:rsidP="00455C17">
      <w:pPr>
        <w:pStyle w:val="SubjectName-ContractCzechRadio"/>
        <w:jc w:val="center"/>
      </w:pPr>
      <w:r w:rsidRPr="006D0812">
        <w:lastRenderedPageBreak/>
        <w:t>PŘÍLOHA</w:t>
      </w:r>
      <w:r>
        <w:t xml:space="preserve"> č. 1 </w:t>
      </w:r>
      <w:r w:rsidRPr="006D0812">
        <w:t xml:space="preserve">– </w:t>
      </w:r>
      <w:r>
        <w:t xml:space="preserve">SPECIFIKACE </w:t>
      </w:r>
      <w:r w:rsidR="00C6690D">
        <w:t>PLNĚNÍ</w:t>
      </w:r>
    </w:p>
    <w:p w14:paraId="536585A9" w14:textId="77777777" w:rsidR="005512CF" w:rsidRPr="002D559F" w:rsidRDefault="005512CF" w:rsidP="00E57E6A">
      <w:pPr>
        <w:pStyle w:val="SubjectSpecification-ContractCzechRadio"/>
      </w:pPr>
    </w:p>
    <w:p w14:paraId="536585AA" w14:textId="77777777" w:rsidR="00455C17" w:rsidRPr="00B032F7" w:rsidRDefault="00455C17" w:rsidP="00B032F7">
      <w:pPr>
        <w:pStyle w:val="Odstavecseseznamem"/>
        <w:numPr>
          <w:ilvl w:val="0"/>
          <w:numId w:val="36"/>
        </w:numPr>
        <w:rPr>
          <w:b/>
        </w:rPr>
      </w:pPr>
      <w:r w:rsidRPr="00B032F7">
        <w:rPr>
          <w:b/>
        </w:rPr>
        <w:t xml:space="preserve">Požadavky na </w:t>
      </w:r>
      <w:r w:rsidR="00B032F7" w:rsidRPr="00B032F7">
        <w:rPr>
          <w:b/>
        </w:rPr>
        <w:t>zboží a jeho dodání</w:t>
      </w:r>
      <w:r w:rsidRPr="00B032F7">
        <w:rPr>
          <w:b/>
        </w:rPr>
        <w:t>:</w:t>
      </w:r>
    </w:p>
    <w:p w14:paraId="536585AB" w14:textId="77777777" w:rsidR="00455C17" w:rsidRDefault="00455C17" w:rsidP="00455C17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průchozí detektor kovů musí splňovat požadavek na detekci magnetických a nemagnetických kovů</w:t>
      </w:r>
    </w:p>
    <w:p w14:paraId="536585AC" w14:textId="77777777" w:rsidR="00455C17" w:rsidRDefault="00455C17" w:rsidP="00455C17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 xml:space="preserve">minimální počet lokalizačních zón – 60 v celém prostoru </w:t>
      </w:r>
    </w:p>
    <w:p w14:paraId="536585AD" w14:textId="77777777" w:rsidR="00455C17" w:rsidRDefault="00455C17" w:rsidP="00455C17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musí mít instalovanou funkci pro automatické nastavení rámu, včetně vyhledání nejvhodnější pracovní frekvence</w:t>
      </w:r>
    </w:p>
    <w:p w14:paraId="536585AE" w14:textId="77777777" w:rsidR="00455C17" w:rsidRDefault="00455C17" w:rsidP="00455C17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 xml:space="preserve">průchozí rámový detektor musí splňovat možnost velmi rychlé změny bezpečnostního standartu bez nutnosti nastavení – pomocí </w:t>
      </w:r>
      <w:proofErr w:type="spellStart"/>
      <w:r>
        <w:t>chipové</w:t>
      </w:r>
      <w:proofErr w:type="spellEnd"/>
      <w:r>
        <w:t xml:space="preserve"> karty</w:t>
      </w:r>
    </w:p>
    <w:p w14:paraId="536585AF" w14:textId="77777777" w:rsidR="00455C17" w:rsidRDefault="00455C17" w:rsidP="00455C17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 xml:space="preserve">musí mít integrované rozhraní </w:t>
      </w:r>
      <w:proofErr w:type="spellStart"/>
      <w:r>
        <w:t>Bluetooth</w:t>
      </w:r>
      <w:proofErr w:type="spellEnd"/>
      <w:r>
        <w:t xml:space="preserve"> pro připojení externí zobrazovací jednotky</w:t>
      </w:r>
    </w:p>
    <w:p w14:paraId="536585B0" w14:textId="77777777" w:rsidR="00455C17" w:rsidRDefault="00455C17" w:rsidP="00455C17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maximální vnější rozměry přístroje 1000 x 2255 mm (š x v)</w:t>
      </w:r>
    </w:p>
    <w:p w14:paraId="536585B1" w14:textId="77777777" w:rsidR="00455C17" w:rsidRDefault="00455C17" w:rsidP="00455C17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průchozí šířka 820 mm</w:t>
      </w:r>
    </w:p>
    <w:p w14:paraId="536585B2" w14:textId="77777777" w:rsidR="00455C17" w:rsidRDefault="00455C17" w:rsidP="00455C17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indikace alarmu – zvukový alarm s možností nastavení hlasitosti alarmu, vizuální alarm na bocích detekčního rámu s indikací polohy detekovaného předmětu</w:t>
      </w:r>
    </w:p>
    <w:p w14:paraId="536585B3" w14:textId="77777777" w:rsidR="00455C17" w:rsidRDefault="00455C17" w:rsidP="00455C17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citlivost – možnost nastavit citlivost v celém prostoru minimálně ve sto stupňové škále</w:t>
      </w:r>
    </w:p>
    <w:p w14:paraId="536585B4" w14:textId="77777777" w:rsidR="00455C17" w:rsidRDefault="00455C17" w:rsidP="00455C17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 xml:space="preserve">počítadlo průchodů – přesné počítadlo průchodů </w:t>
      </w:r>
    </w:p>
    <w:p w14:paraId="536585B5" w14:textId="77777777" w:rsidR="00455C17" w:rsidRDefault="00455C17" w:rsidP="00455C17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standardy – průchozí rám musí být vybaven volbou mezinárodních platných standardů s možností uložení minimálně 4 uživatelských nastavení s jednoduchým způsobem vyvolání z paměti</w:t>
      </w:r>
    </w:p>
    <w:p w14:paraId="536585B6" w14:textId="77777777" w:rsidR="00455C17" w:rsidRDefault="00455C17" w:rsidP="00455C17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rám musí splňovat stanovené mezinárodní bezpečnostní standardy pro bezpečnost osob</w:t>
      </w:r>
    </w:p>
    <w:p w14:paraId="536585B7" w14:textId="77777777" w:rsidR="00455C17" w:rsidRDefault="00455C17" w:rsidP="00455C17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 xml:space="preserve">rám musí být bezpečný pro uživatele kardiostimulátoru a těhotné ženy </w:t>
      </w:r>
    </w:p>
    <w:p w14:paraId="536585B8" w14:textId="77777777" w:rsidR="00455C17" w:rsidRDefault="00455C17" w:rsidP="00455C17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rám musí být bezpečný pro život zachraňující techniku a magnetická paměťová média</w:t>
      </w:r>
    </w:p>
    <w:p w14:paraId="536585B9" w14:textId="77777777" w:rsidR="00B032F7" w:rsidRDefault="00EE495B" w:rsidP="00B032F7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rám obdobn</w:t>
      </w:r>
      <w:r w:rsidR="000662E1">
        <w:t>ého</w:t>
      </w:r>
      <w:r>
        <w:t xml:space="preserve"> typu </w:t>
      </w:r>
      <w:r w:rsidR="000662E1">
        <w:t xml:space="preserve">HI-PE Plus, výrobce </w:t>
      </w:r>
      <w:proofErr w:type="spellStart"/>
      <w:r w:rsidR="000662E1">
        <w:t>Ceia</w:t>
      </w:r>
      <w:proofErr w:type="spellEnd"/>
      <w:r w:rsidR="000E4ACE">
        <w:t xml:space="preserve"> </w:t>
      </w:r>
      <w:r w:rsidR="00B032F7">
        <w:t>zboží bude dodáno s příslušenstvím - 10 ks nádob pro odkládání drobných předmětů</w:t>
      </w:r>
    </w:p>
    <w:p w14:paraId="536585BA" w14:textId="77777777" w:rsidR="00EE495B" w:rsidRDefault="00B032F7" w:rsidP="00455C17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 xml:space="preserve">prodávající je povinen zajistit, aby ihned po dodání bylo zboží smontováno, zprovozněno a </w:t>
      </w:r>
      <w:proofErr w:type="spellStart"/>
      <w:r>
        <w:t>zkalibrováno</w:t>
      </w:r>
      <w:proofErr w:type="spellEnd"/>
    </w:p>
    <w:p w14:paraId="536585BB" w14:textId="77777777" w:rsidR="0024293E" w:rsidRDefault="0024293E" w:rsidP="0024293E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720"/>
        <w:contextualSpacing/>
        <w:jc w:val="both"/>
      </w:pPr>
    </w:p>
    <w:p w14:paraId="536585BC" w14:textId="77777777" w:rsidR="003D41F6" w:rsidRPr="003D41F6" w:rsidRDefault="003D41F6" w:rsidP="003D41F6">
      <w:pPr>
        <w:jc w:val="both"/>
        <w:rPr>
          <w:b/>
        </w:rPr>
      </w:pPr>
      <w:r w:rsidRPr="003D41F6">
        <w:rPr>
          <w:b/>
        </w:rPr>
        <w:t>Požadavky na dodávku:</w:t>
      </w:r>
    </w:p>
    <w:p w14:paraId="536585BD" w14:textId="77777777" w:rsidR="003D41F6" w:rsidRDefault="003D41F6" w:rsidP="003D41F6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dodávka, montáž, zprovoznění a kalibrace 1 ks průchozího rámového detektoru</w:t>
      </w:r>
    </w:p>
    <w:p w14:paraId="536585BE" w14:textId="77777777" w:rsidR="00DB005D" w:rsidRDefault="00DB005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536585BF" w14:textId="77777777" w:rsidR="003D41F6" w:rsidRDefault="003D41F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536585C0" w14:textId="77777777" w:rsidR="003D41F6" w:rsidRDefault="003D41F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536585C1" w14:textId="77777777" w:rsidR="003D41F6" w:rsidRDefault="003D41F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536585C2" w14:textId="77777777" w:rsidR="003D41F6" w:rsidRDefault="003D41F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536585C3" w14:textId="77777777" w:rsidR="003D41F6" w:rsidRDefault="003D41F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536585C4" w14:textId="77777777" w:rsidR="003D41F6" w:rsidRDefault="003D41F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536585C5" w14:textId="77777777" w:rsidR="003D41F6" w:rsidRDefault="003D41F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536585C6" w14:textId="77777777" w:rsidR="003D41F6" w:rsidRDefault="003D41F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536585C7" w14:textId="77777777" w:rsidR="003D41F6" w:rsidRDefault="003D41F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536585C8" w14:textId="77777777" w:rsidR="005512CF" w:rsidRPr="005512CF" w:rsidRDefault="005512CF">
      <w:pPr>
        <w:pStyle w:val="SubjectSpecification-ContractCzechRadio"/>
      </w:pPr>
    </w:p>
    <w:p w14:paraId="536585C9" w14:textId="77777777" w:rsidR="000E4ACE" w:rsidRDefault="000E4ACE" w:rsidP="00C515EC">
      <w:pPr>
        <w:pStyle w:val="SubjectName-ContractCzechRadio"/>
      </w:pPr>
    </w:p>
    <w:p w14:paraId="536585CA" w14:textId="77777777" w:rsidR="007D6AA4" w:rsidRDefault="007D6AA4" w:rsidP="0006458B">
      <w:pPr>
        <w:pStyle w:val="SubjectName-ContractCzechRadio"/>
        <w:jc w:val="center"/>
      </w:pPr>
    </w:p>
    <w:p w14:paraId="536585CB" w14:textId="77777777" w:rsidR="007D6AA4" w:rsidRDefault="007D6AA4" w:rsidP="0006458B">
      <w:pPr>
        <w:pStyle w:val="SubjectName-ContractCzechRadio"/>
        <w:jc w:val="center"/>
      </w:pPr>
    </w:p>
    <w:p w14:paraId="536585CC" w14:textId="77777777" w:rsidR="007D6AA4" w:rsidRDefault="007D6AA4" w:rsidP="0006458B">
      <w:pPr>
        <w:pStyle w:val="SubjectName-ContractCzechRadio"/>
        <w:jc w:val="center"/>
      </w:pPr>
    </w:p>
    <w:p w14:paraId="536585CD" w14:textId="77777777" w:rsidR="0006458B" w:rsidRPr="006D0812" w:rsidRDefault="0006458B" w:rsidP="0006458B">
      <w:pPr>
        <w:pStyle w:val="SubjectName-ContractCzechRadio"/>
        <w:jc w:val="center"/>
      </w:pPr>
      <w:r w:rsidRPr="006D0812">
        <w:lastRenderedPageBreak/>
        <w:t>PŘÍLOHA</w:t>
      </w:r>
      <w:r>
        <w:t xml:space="preserve"> </w:t>
      </w:r>
      <w:r w:rsidR="00455C17">
        <w:t xml:space="preserve">č. 2 </w:t>
      </w:r>
      <w:r w:rsidRPr="006D0812">
        <w:t xml:space="preserve">– PROTOKOL O </w:t>
      </w:r>
      <w:r>
        <w:t>ODEVZDÁNÍ</w:t>
      </w:r>
    </w:p>
    <w:p w14:paraId="536585CE" w14:textId="77777777" w:rsidR="0006458B" w:rsidRPr="006D0812" w:rsidRDefault="0006458B" w:rsidP="0006458B">
      <w:pPr>
        <w:pStyle w:val="SubjectSpecification-ContractCzechRadio"/>
      </w:pPr>
    </w:p>
    <w:p w14:paraId="536585CF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536585D0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536585D1" w14:textId="77777777" w:rsidR="00556BC2" w:rsidRPr="006D0812" w:rsidRDefault="0006458B" w:rsidP="00556BC2">
      <w:pPr>
        <w:pStyle w:val="SubjectSpecification-ContractCzechRadio"/>
      </w:pPr>
      <w:r w:rsidRPr="006D0812">
        <w:t xml:space="preserve">zástupce pro věcná jednání </w:t>
      </w:r>
      <w:r w:rsidR="00556BC2">
        <w:tab/>
        <w:t>Stanislav Rajtmajer</w:t>
      </w:r>
    </w:p>
    <w:p w14:paraId="536585D2" w14:textId="77777777" w:rsidR="00556BC2" w:rsidRPr="006D0812" w:rsidRDefault="00556BC2" w:rsidP="00556BC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> 221 553 596, +420 725 864 217</w:t>
      </w:r>
    </w:p>
    <w:p w14:paraId="536585D3" w14:textId="77777777" w:rsidR="0006458B" w:rsidRPr="006D0812" w:rsidRDefault="00556BC2" w:rsidP="00556BC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e-mail:</w:t>
      </w:r>
      <w:r>
        <w:t xml:space="preserve"> stanislav.rajtmajer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536585D4" w14:textId="77777777" w:rsidR="0006458B" w:rsidRPr="006D0812" w:rsidRDefault="0006458B" w:rsidP="0006458B">
      <w:pPr>
        <w:pStyle w:val="SubjectSpecification-ContractCzechRadio"/>
        <w:rPr>
          <w:i/>
        </w:rPr>
      </w:pPr>
      <w:r w:rsidRPr="006D0812">
        <w:rPr>
          <w:i/>
        </w:rPr>
        <w:t>(dále jen jako „přebírající“)</w:t>
      </w:r>
    </w:p>
    <w:p w14:paraId="536585D5" w14:textId="77777777" w:rsidR="0006458B" w:rsidRPr="006D0812" w:rsidRDefault="0006458B" w:rsidP="0006458B"/>
    <w:p w14:paraId="536585D6" w14:textId="77777777" w:rsidR="0006458B" w:rsidRPr="006D0812" w:rsidRDefault="0006458B" w:rsidP="0006458B">
      <w:r w:rsidRPr="006D0812">
        <w:t>a</w:t>
      </w:r>
    </w:p>
    <w:p w14:paraId="536585D7" w14:textId="77777777" w:rsidR="0006458B" w:rsidRPr="006D0812" w:rsidRDefault="0006458B" w:rsidP="0006458B"/>
    <w:p w14:paraId="536585D8" w14:textId="77777777" w:rsidR="00DB005D" w:rsidRDefault="00DB005D" w:rsidP="00DB005D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536585D9" w14:textId="77777777" w:rsidR="0006458B" w:rsidRPr="006D0812" w:rsidRDefault="0006458B" w:rsidP="0006458B">
      <w:pPr>
        <w:pStyle w:val="SubjectSpecification-ContractCzechRadio"/>
      </w:pPr>
      <w:r w:rsidRPr="006D0812">
        <w:t>IČ</w:t>
      </w:r>
      <w:r w:rsidR="00565F17">
        <w:t xml:space="preserve"> </w:t>
      </w:r>
      <w:r w:rsidR="00DB005D" w:rsidRPr="00366797">
        <w:rPr>
          <w:rFonts w:cs="Arial"/>
          <w:b/>
          <w:szCs w:val="20"/>
        </w:rPr>
        <w:t>[</w:t>
      </w:r>
      <w:r w:rsidR="00DB005D" w:rsidRPr="00366797">
        <w:rPr>
          <w:rFonts w:cs="Arial"/>
          <w:b/>
          <w:szCs w:val="20"/>
          <w:highlight w:val="yellow"/>
        </w:rPr>
        <w:t>DOPLNIT</w:t>
      </w:r>
      <w:r w:rsidR="00DB005D" w:rsidRPr="00366797">
        <w:rPr>
          <w:rFonts w:cs="Arial"/>
          <w:b/>
          <w:szCs w:val="20"/>
        </w:rPr>
        <w:t>]</w:t>
      </w:r>
      <w:r>
        <w:t xml:space="preserve">, </w:t>
      </w:r>
      <w:r w:rsidRPr="006D0812">
        <w:t>DIČ</w:t>
      </w:r>
      <w:r w:rsidR="00DB005D">
        <w:t xml:space="preserve"> </w:t>
      </w:r>
      <w:r w:rsidR="00DB005D" w:rsidRPr="00366797">
        <w:rPr>
          <w:rFonts w:cs="Arial"/>
          <w:b/>
          <w:szCs w:val="20"/>
        </w:rPr>
        <w:t>[</w:t>
      </w:r>
      <w:r w:rsidR="00DB005D" w:rsidRPr="00366797">
        <w:rPr>
          <w:rFonts w:cs="Arial"/>
          <w:b/>
          <w:szCs w:val="20"/>
          <w:highlight w:val="yellow"/>
        </w:rPr>
        <w:t>DOPLNIT</w:t>
      </w:r>
      <w:r w:rsidR="00DB005D" w:rsidRPr="00366797">
        <w:rPr>
          <w:rFonts w:cs="Arial"/>
          <w:b/>
          <w:szCs w:val="20"/>
        </w:rPr>
        <w:t>]</w:t>
      </w:r>
    </w:p>
    <w:p w14:paraId="536585DA" w14:textId="77777777" w:rsidR="00DB005D" w:rsidRPr="006D0812" w:rsidRDefault="00DB005D" w:rsidP="00DB005D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36585DB" w14:textId="77777777" w:rsidR="00DB005D" w:rsidRPr="006D0812" w:rsidRDefault="00DB005D" w:rsidP="00DB005D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36585DC" w14:textId="77777777" w:rsidR="00DB005D" w:rsidRPr="006D0812" w:rsidRDefault="00DB005D" w:rsidP="00DB005D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36585DD" w14:textId="77777777" w:rsidR="0006458B" w:rsidRPr="006D0812" w:rsidRDefault="0006458B" w:rsidP="0006458B">
      <w:pPr>
        <w:pStyle w:val="SubjectSpecification-ContractCzechRadio"/>
        <w:rPr>
          <w:i/>
        </w:rPr>
      </w:pPr>
      <w:r w:rsidRPr="006D0812">
        <w:rPr>
          <w:i/>
        </w:rPr>
        <w:t>(dále jen jako „předávající“)</w:t>
      </w:r>
    </w:p>
    <w:p w14:paraId="536585DE" w14:textId="77777777" w:rsidR="00731E1C" w:rsidRPr="006D0812" w:rsidRDefault="00731E1C" w:rsidP="00B773B5">
      <w:pPr>
        <w:pStyle w:val="Heading-Number-ContractCzechRadio"/>
        <w:numPr>
          <w:ilvl w:val="0"/>
          <w:numId w:val="38"/>
        </w:numPr>
      </w:pPr>
    </w:p>
    <w:p w14:paraId="536585DF" w14:textId="77777777" w:rsidR="0079034E" w:rsidRDefault="00731E1C" w:rsidP="00B032F7">
      <w:pPr>
        <w:pStyle w:val="ListNumber-ContractCzechRadio"/>
        <w:jc w:val="both"/>
      </w:pPr>
      <w:r w:rsidRPr="006D0812">
        <w:t xml:space="preserve">Smluvní strany uvádí, že na základě kupní smlouvy ze dne </w:t>
      </w:r>
      <w:r w:rsidR="00C6690D" w:rsidRPr="00366797">
        <w:rPr>
          <w:rFonts w:cs="Arial"/>
          <w:b/>
          <w:szCs w:val="20"/>
        </w:rPr>
        <w:t>[</w:t>
      </w:r>
      <w:r w:rsidR="00C6690D" w:rsidRPr="00366797">
        <w:rPr>
          <w:rFonts w:cs="Arial"/>
          <w:b/>
          <w:szCs w:val="20"/>
          <w:highlight w:val="yellow"/>
        </w:rPr>
        <w:t>DOPLNIT</w:t>
      </w:r>
      <w:r w:rsidR="00C6690D" w:rsidRPr="00366797">
        <w:rPr>
          <w:rFonts w:cs="Arial"/>
          <w:b/>
          <w:szCs w:val="20"/>
        </w:rPr>
        <w:t>]</w:t>
      </w:r>
      <w:r w:rsidR="00C6690D">
        <w:rPr>
          <w:rFonts w:cs="Arial"/>
          <w:b/>
          <w:szCs w:val="20"/>
        </w:rPr>
        <w:t xml:space="preserve">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zboží:</w:t>
      </w:r>
      <w:r w:rsidR="0079034E" w:rsidRPr="006D0812">
        <w:t xml:space="preserve"> </w:t>
      </w:r>
    </w:p>
    <w:p w14:paraId="536585E0" w14:textId="77777777" w:rsidR="00DB005D" w:rsidRDefault="00DB005D" w:rsidP="00C515EC">
      <w:pPr>
        <w:pStyle w:val="Heading-Number-ContractCzechRadio"/>
        <w:numPr>
          <w:ilvl w:val="0"/>
          <w:numId w:val="0"/>
        </w:numPr>
        <w:jc w:val="both"/>
        <w:rPr>
          <w:b w:val="0"/>
          <w:i/>
        </w:rPr>
      </w:pPr>
      <w:r>
        <w:rPr>
          <w:b w:val="0"/>
          <w:i/>
        </w:rPr>
        <w:tab/>
      </w:r>
      <w:r w:rsidRPr="00DB005D">
        <w:rPr>
          <w:b w:val="0"/>
          <w:i/>
        </w:rPr>
        <w:t>……………………………………………………………………………………………………</w:t>
      </w:r>
    </w:p>
    <w:p w14:paraId="536585E1" w14:textId="77777777" w:rsidR="00DB005D" w:rsidRPr="00C515EC" w:rsidRDefault="00DB005D" w:rsidP="00C515EC">
      <w:pPr>
        <w:pStyle w:val="Heading-Number-ContractCzechRadio"/>
        <w:numPr>
          <w:ilvl w:val="0"/>
          <w:numId w:val="0"/>
        </w:numPr>
        <w:jc w:val="both"/>
        <w:rPr>
          <w:i/>
        </w:rPr>
      </w:pPr>
      <w:r w:rsidRPr="00DB005D">
        <w:rPr>
          <w:b w:val="0"/>
          <w:i/>
        </w:rPr>
        <w:tab/>
        <w:t>……………………………………………………………………………………………………</w:t>
      </w:r>
    </w:p>
    <w:p w14:paraId="536585E2" w14:textId="77777777" w:rsidR="00DB005D" w:rsidRPr="006D0812" w:rsidRDefault="00DB005D" w:rsidP="00C515EC">
      <w:pPr>
        <w:pStyle w:val="Heading-Number-ContractCzechRadio"/>
      </w:pPr>
    </w:p>
    <w:p w14:paraId="536585E3" w14:textId="77777777" w:rsidR="0079034E" w:rsidRPr="006D0812" w:rsidRDefault="0079034E" w:rsidP="00B032F7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536585E4" w14:textId="77777777" w:rsidR="0079034E" w:rsidRPr="006D0812" w:rsidRDefault="0079034E" w:rsidP="00B032F7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536585E5" w14:textId="77777777" w:rsidR="0079034E" w:rsidRPr="006D0812" w:rsidRDefault="0079034E" w:rsidP="00B032F7">
      <w:pPr>
        <w:pStyle w:val="Heading-Number-ContractCzechRadio"/>
        <w:numPr>
          <w:ilvl w:val="0"/>
          <w:numId w:val="0"/>
        </w:numPr>
        <w:jc w:val="both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536585E6" w14:textId="77777777" w:rsidR="0079034E" w:rsidRPr="006D0812" w:rsidRDefault="0079034E" w:rsidP="00B032F7">
      <w:pPr>
        <w:pStyle w:val="Heading-Number-ContractCzechRadio"/>
        <w:numPr>
          <w:ilvl w:val="0"/>
          <w:numId w:val="0"/>
        </w:numPr>
        <w:jc w:val="both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536585E7" w14:textId="77777777" w:rsidR="0079034E" w:rsidRPr="006D0812" w:rsidRDefault="0079034E" w:rsidP="00B032F7">
      <w:pPr>
        <w:pStyle w:val="Heading-Number-ContractCzechRadio"/>
        <w:numPr>
          <w:ilvl w:val="0"/>
          <w:numId w:val="0"/>
        </w:numPr>
        <w:ind w:left="312"/>
        <w:jc w:val="both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36585E8" w14:textId="77777777" w:rsidR="0079034E" w:rsidRPr="006D0812" w:rsidRDefault="0079034E" w:rsidP="00B032F7">
      <w:pPr>
        <w:pStyle w:val="ListNumber-ContractCzechRadio"/>
        <w:jc w:val="both"/>
      </w:pPr>
      <w:r w:rsidRPr="006D0812">
        <w:t>Tento protokol je vyhotoven ve dvou vyhotoveních</w:t>
      </w:r>
      <w:r w:rsidR="00B032F7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536585EB" w14:textId="77777777" w:rsidTr="0023258C">
        <w:tc>
          <w:tcPr>
            <w:tcW w:w="3974" w:type="dxa"/>
          </w:tcPr>
          <w:p w14:paraId="536585E9" w14:textId="77777777" w:rsidR="0079034E" w:rsidRPr="006D0812" w:rsidRDefault="0079034E" w:rsidP="00FF65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536585EA" w14:textId="77777777" w:rsidR="0079034E" w:rsidRPr="006D0812" w:rsidRDefault="0079034E" w:rsidP="000E4AC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proofErr w:type="gramStart"/>
            <w:r w:rsidR="000E4ACE">
              <w:t xml:space="preserve">Praze </w:t>
            </w:r>
            <w:r w:rsidR="0006458B">
              <w:t xml:space="preserve"> </w:t>
            </w:r>
            <w:r w:rsidRPr="006D0812">
              <w:t>dne</w:t>
            </w:r>
            <w:proofErr w:type="gramEnd"/>
            <w:r w:rsidRPr="006D0812">
              <w:t xml:space="preserve"> DD. MM. RRRR</w:t>
            </w:r>
          </w:p>
        </w:tc>
      </w:tr>
      <w:tr w:rsidR="0079034E" w:rsidRPr="00DD5D11" w14:paraId="536585EE" w14:textId="77777777" w:rsidTr="0023258C">
        <w:tc>
          <w:tcPr>
            <w:tcW w:w="3974" w:type="dxa"/>
          </w:tcPr>
          <w:p w14:paraId="536585EC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536585ED" w14:textId="77777777" w:rsidR="0079034E" w:rsidRPr="00DD5D11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</w:tc>
      </w:tr>
    </w:tbl>
    <w:p w14:paraId="536585EF" w14:textId="77777777" w:rsidR="007D6AA4" w:rsidRDefault="007D6AA4" w:rsidP="006550C8">
      <w:pPr>
        <w:pStyle w:val="ListNumber-ContractCzechRadio"/>
        <w:numPr>
          <w:ilvl w:val="0"/>
          <w:numId w:val="0"/>
        </w:numPr>
        <w:jc w:val="center"/>
        <w:rPr>
          <w:b/>
        </w:rPr>
      </w:pPr>
    </w:p>
    <w:p w14:paraId="536585F0" w14:textId="77777777" w:rsidR="00731E1C" w:rsidRPr="006550C8" w:rsidRDefault="006550C8" w:rsidP="006550C8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6550C8">
        <w:rPr>
          <w:b/>
        </w:rPr>
        <w:lastRenderedPageBreak/>
        <w:t xml:space="preserve">PŘÍLOHA č. </w:t>
      </w:r>
      <w:r w:rsidR="00DB005D">
        <w:rPr>
          <w:b/>
        </w:rPr>
        <w:t>3</w:t>
      </w:r>
      <w:r w:rsidR="00DB005D" w:rsidRPr="006550C8">
        <w:rPr>
          <w:b/>
        </w:rPr>
        <w:t xml:space="preserve"> </w:t>
      </w:r>
      <w:r w:rsidRPr="006550C8">
        <w:rPr>
          <w:b/>
        </w:rPr>
        <w:t>– ROZPIS CENY</w:t>
      </w:r>
      <w:r>
        <w:rPr>
          <w:b/>
        </w:rPr>
        <w:t xml:space="preserve"> PLNĚNÍ</w:t>
      </w:r>
    </w:p>
    <w:p w14:paraId="536585F1" w14:textId="77777777" w:rsidR="006550C8" w:rsidRDefault="006550C8" w:rsidP="00E57E6A">
      <w:pPr>
        <w:pStyle w:val="ListNumber-ContractCzechRadio"/>
        <w:numPr>
          <w:ilvl w:val="0"/>
          <w:numId w:val="0"/>
        </w:numPr>
        <w:rPr>
          <w:b/>
        </w:rPr>
      </w:pPr>
    </w:p>
    <w:p w14:paraId="536585F2" w14:textId="77777777" w:rsidR="005D4193" w:rsidRPr="00EF18B3" w:rsidRDefault="005D4193" w:rsidP="00E57E6A">
      <w:pPr>
        <w:pStyle w:val="ListNumber-ContractCzechRadio"/>
        <w:numPr>
          <w:ilvl w:val="0"/>
          <w:numId w:val="0"/>
        </w:numPr>
        <w:jc w:val="both"/>
        <w:rPr>
          <w:b/>
        </w:rPr>
      </w:pPr>
      <w:r w:rsidRPr="00A65B8A">
        <w:t xml:space="preserve">Cena za kompletní dodávku zboží </w:t>
      </w:r>
      <w:r w:rsidR="00A65B8A" w:rsidRPr="00A65B8A">
        <w:t>(vč. montáže, zprovoznění a první kalibrace zboží)</w:t>
      </w:r>
      <w:r w:rsidRPr="00A65B8A">
        <w:t xml:space="preserve"> činí </w:t>
      </w:r>
      <w:r w:rsidR="00DB005D" w:rsidRPr="00366797">
        <w:rPr>
          <w:rFonts w:cs="Arial"/>
          <w:b/>
          <w:szCs w:val="20"/>
        </w:rPr>
        <w:t>[</w:t>
      </w:r>
      <w:r w:rsidR="00DB005D" w:rsidRPr="00366797">
        <w:rPr>
          <w:rFonts w:cs="Arial"/>
          <w:b/>
          <w:szCs w:val="20"/>
          <w:highlight w:val="yellow"/>
        </w:rPr>
        <w:t>DOPLNIT</w:t>
      </w:r>
      <w:r w:rsidR="00DB005D" w:rsidRPr="00366797">
        <w:rPr>
          <w:rFonts w:cs="Arial"/>
          <w:b/>
          <w:szCs w:val="20"/>
        </w:rPr>
        <w:t>]</w:t>
      </w:r>
      <w:r w:rsidRPr="00EF18B3">
        <w:rPr>
          <w:b/>
        </w:rPr>
        <w:t>,- Kč bez DPH.</w:t>
      </w:r>
    </w:p>
    <w:p w14:paraId="536585F3" w14:textId="77777777" w:rsidR="005D4193" w:rsidRPr="00A65B8A" w:rsidRDefault="005D4193" w:rsidP="00E57E6A">
      <w:pPr>
        <w:pStyle w:val="ListNumber-ContractCzechRadio"/>
        <w:numPr>
          <w:ilvl w:val="0"/>
          <w:numId w:val="0"/>
        </w:numPr>
        <w:jc w:val="both"/>
      </w:pPr>
      <w:r w:rsidRPr="00A65B8A">
        <w:t xml:space="preserve">Cena za kompletní dodávku zboží </w:t>
      </w:r>
      <w:r w:rsidR="00A65B8A" w:rsidRPr="00A65B8A">
        <w:t xml:space="preserve">(vč. montáže, zprovoznění a první kalibrace zboží) </w:t>
      </w:r>
      <w:r w:rsidRPr="00A65B8A">
        <w:t xml:space="preserve">činí </w:t>
      </w:r>
      <w:r w:rsidR="00DB005D" w:rsidRPr="00366797">
        <w:rPr>
          <w:rFonts w:cs="Arial"/>
          <w:b/>
          <w:szCs w:val="20"/>
        </w:rPr>
        <w:t>[</w:t>
      </w:r>
      <w:r w:rsidR="00DB005D" w:rsidRPr="00366797">
        <w:rPr>
          <w:rFonts w:cs="Arial"/>
          <w:b/>
          <w:szCs w:val="20"/>
          <w:highlight w:val="yellow"/>
        </w:rPr>
        <w:t>DOPLNIT</w:t>
      </w:r>
      <w:r w:rsidR="00DB005D" w:rsidRPr="00366797">
        <w:rPr>
          <w:rFonts w:cs="Arial"/>
          <w:b/>
          <w:szCs w:val="20"/>
        </w:rPr>
        <w:t>]</w:t>
      </w:r>
      <w:r w:rsidRPr="0001735E">
        <w:rPr>
          <w:b/>
        </w:rPr>
        <w:t>,- Kč s DPH.</w:t>
      </w:r>
      <w:r w:rsidRPr="00A65B8A">
        <w:t xml:space="preserve"> </w:t>
      </w:r>
    </w:p>
    <w:p w14:paraId="536585F4" w14:textId="77777777" w:rsidR="00A65B8A" w:rsidRPr="00A65B8A" w:rsidRDefault="00A65B8A" w:rsidP="005D4193">
      <w:pPr>
        <w:pStyle w:val="ListNumber-ContractCzechRadio"/>
        <w:numPr>
          <w:ilvl w:val="0"/>
          <w:numId w:val="0"/>
        </w:numPr>
      </w:pPr>
    </w:p>
    <w:p w14:paraId="536585F5" w14:textId="77777777" w:rsidR="0001735E" w:rsidRPr="00065E96" w:rsidRDefault="0001735E" w:rsidP="005D4193">
      <w:pPr>
        <w:pStyle w:val="ListNumber-ContractCzechRadio"/>
        <w:numPr>
          <w:ilvl w:val="0"/>
          <w:numId w:val="0"/>
        </w:numPr>
        <w:rPr>
          <w:rFonts w:cs="Arial"/>
          <w:b/>
          <w:color w:val="FF0000"/>
          <w:szCs w:val="20"/>
        </w:rPr>
      </w:pPr>
    </w:p>
    <w:p w14:paraId="536585F6" w14:textId="77777777" w:rsidR="0001735E" w:rsidRPr="00065E96" w:rsidRDefault="0001735E" w:rsidP="005D4193">
      <w:pPr>
        <w:pStyle w:val="ListNumber-ContractCzechRadio"/>
        <w:numPr>
          <w:ilvl w:val="0"/>
          <w:numId w:val="0"/>
        </w:numPr>
        <w:rPr>
          <w:b/>
          <w:color w:val="FF0000"/>
        </w:rPr>
      </w:pPr>
    </w:p>
    <w:sectPr w:rsidR="0001735E" w:rsidRPr="00065E96" w:rsidSect="00BC6A99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DD967E" w14:textId="77777777" w:rsidR="00D40025" w:rsidRDefault="00D40025" w:rsidP="00B25F23">
      <w:pPr>
        <w:spacing w:line="240" w:lineRule="auto"/>
      </w:pPr>
      <w:r>
        <w:separator/>
      </w:r>
    </w:p>
  </w:endnote>
  <w:endnote w:type="continuationSeparator" w:id="0">
    <w:p w14:paraId="4CE3C52C" w14:textId="77777777" w:rsidR="00D40025" w:rsidRDefault="00D40025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658608" w14:textId="77777777" w:rsidR="007A2FD3" w:rsidRDefault="007A2FD3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65860D" wp14:editId="5365860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65861B" w14:textId="77777777" w:rsidR="007A2FD3" w:rsidRPr="00727BE2" w:rsidRDefault="00D40025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A2FD3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A2FD3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A2FD3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7841BE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 w:rsidR="007A2FD3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A2FD3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7841BE" w:rsidRPr="007841BE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5365861B" w14:textId="77777777" w:rsidR="007A2FD3" w:rsidRPr="00727BE2" w:rsidRDefault="00D40025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A2FD3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A2FD3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A2FD3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7841BE">
                          <w:rPr>
                            <w:rStyle w:val="slostrnky"/>
                            <w:noProof/>
                          </w:rPr>
                          <w:t>9</w:t>
                        </w:r>
                        <w:r w:rsidR="007A2FD3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A2FD3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7841BE" w:rsidRPr="007841BE">
                          <w:rPr>
                            <w:rStyle w:val="slostrnky"/>
                            <w:noProof/>
                          </w:rPr>
                          <w:t>9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65860A" w14:textId="77777777" w:rsidR="007A2FD3" w:rsidRPr="00B5596D" w:rsidRDefault="007A2FD3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3658613" wp14:editId="5365861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65861D" w14:textId="77777777" w:rsidR="007A2FD3" w:rsidRPr="00727BE2" w:rsidRDefault="00D40025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A2FD3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A2FD3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A2FD3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7841BE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7A2FD3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A2FD3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7841BE" w:rsidRPr="007841BE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5365861D" w14:textId="77777777" w:rsidR="007A2FD3" w:rsidRPr="00727BE2" w:rsidRDefault="00D40025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A2FD3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A2FD3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A2FD3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7841BE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7A2FD3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A2FD3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7841BE" w:rsidRPr="007841BE">
                          <w:rPr>
                            <w:rStyle w:val="slostrnky"/>
                            <w:noProof/>
                          </w:rPr>
                          <w:t>9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8E444" w14:textId="77777777" w:rsidR="00D40025" w:rsidRDefault="00D40025" w:rsidP="00B25F23">
      <w:pPr>
        <w:spacing w:line="240" w:lineRule="auto"/>
      </w:pPr>
      <w:r>
        <w:separator/>
      </w:r>
    </w:p>
  </w:footnote>
  <w:footnote w:type="continuationSeparator" w:id="0">
    <w:p w14:paraId="0EBCC54B" w14:textId="77777777" w:rsidR="00D40025" w:rsidRDefault="00D40025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658607" w14:textId="77777777" w:rsidR="007A2FD3" w:rsidRDefault="007A2FD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5365860B" wp14:editId="5365860C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658609" w14:textId="77777777" w:rsidR="007A2FD3" w:rsidRDefault="007A2FD3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65860F" wp14:editId="5365861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65861C" w14:textId="77777777" w:rsidR="007A2FD3" w:rsidRPr="00321BCC" w:rsidRDefault="007A2FD3" w:rsidP="00E53743">
                          <w:pPr>
                            <w:pStyle w:val="Logo-AdditionCzechRadi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:rsidR="007A2FD3" w:rsidRPr="00321BCC" w:rsidRDefault="007A2FD3" w:rsidP="00E53743">
                    <w:pPr>
                      <w:pStyle w:val="Logo-AdditionCzechRadi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3658611" wp14:editId="53658612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54F0"/>
    <w:multiLevelType w:val="multilevel"/>
    <w:tmpl w:val="5456ED1A"/>
    <w:numStyleLink w:val="Section-Contract"/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>
    <w:nsid w:val="1BE84C87"/>
    <w:multiLevelType w:val="multilevel"/>
    <w:tmpl w:val="023C2DE0"/>
    <w:numStyleLink w:val="Headings-Numbered"/>
  </w:abstractNum>
  <w:abstractNum w:abstractNumId="7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>
    <w:nsid w:val="1F7632CC"/>
    <w:multiLevelType w:val="multilevel"/>
    <w:tmpl w:val="4246CAA8"/>
    <w:numStyleLink w:val="Captions-Numbering"/>
  </w:abstractNum>
  <w:abstractNum w:abstractNumId="9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>
    <w:nsid w:val="227109E0"/>
    <w:multiLevelType w:val="multilevel"/>
    <w:tmpl w:val="B414D002"/>
    <w:numStyleLink w:val="Headings"/>
  </w:abstractNum>
  <w:abstractNum w:abstractNumId="11">
    <w:nsid w:val="32244F10"/>
    <w:multiLevelType w:val="multilevel"/>
    <w:tmpl w:val="C2A02212"/>
    <w:numStyleLink w:val="List-Contract"/>
  </w:abstractNum>
  <w:abstractNum w:abstractNumId="12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>
    <w:nsid w:val="5349539E"/>
    <w:multiLevelType w:val="multilevel"/>
    <w:tmpl w:val="5456ED1A"/>
    <w:numStyleLink w:val="Section-Contract"/>
  </w:abstractNum>
  <w:abstractNum w:abstractNumId="19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>
    <w:nsid w:val="63D24037"/>
    <w:multiLevelType w:val="hybridMultilevel"/>
    <w:tmpl w:val="105050D4"/>
    <w:lvl w:ilvl="0" w:tplc="E752CD5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9A78BB"/>
    <w:multiLevelType w:val="hybridMultilevel"/>
    <w:tmpl w:val="2BAA734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>
    <w:nsid w:val="716C114C"/>
    <w:multiLevelType w:val="hybridMultilevel"/>
    <w:tmpl w:val="7EFCE87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5"/>
  </w:num>
  <w:num w:numId="8">
    <w:abstractNumId w:val="21"/>
  </w:num>
  <w:num w:numId="9">
    <w:abstractNumId w:val="3"/>
  </w:num>
  <w:num w:numId="10">
    <w:abstractNumId w:val="3"/>
  </w:num>
  <w:num w:numId="11">
    <w:abstractNumId w:val="1"/>
  </w:num>
  <w:num w:numId="12">
    <w:abstractNumId w:val="20"/>
  </w:num>
  <w:num w:numId="13">
    <w:abstractNumId w:val="8"/>
  </w:num>
  <w:num w:numId="14">
    <w:abstractNumId w:val="22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8"/>
  </w:num>
  <w:num w:numId="21">
    <w:abstractNumId w:val="12"/>
  </w:num>
  <w:num w:numId="22">
    <w:abstractNumId w:val="16"/>
  </w:num>
  <w:num w:numId="23">
    <w:abstractNumId w:val="27"/>
  </w:num>
  <w:num w:numId="24">
    <w:abstractNumId w:val="17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26"/>
  </w:num>
  <w:num w:numId="37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9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5E"/>
    <w:rsid w:val="000173A9"/>
    <w:rsid w:val="00027476"/>
    <w:rsid w:val="000305B2"/>
    <w:rsid w:val="00037AA8"/>
    <w:rsid w:val="00043DF0"/>
    <w:rsid w:val="0004448C"/>
    <w:rsid w:val="00045319"/>
    <w:rsid w:val="000525B3"/>
    <w:rsid w:val="000541EF"/>
    <w:rsid w:val="0006458B"/>
    <w:rsid w:val="00065E96"/>
    <w:rsid w:val="000662E1"/>
    <w:rsid w:val="00066C10"/>
    <w:rsid w:val="00066D16"/>
    <w:rsid w:val="00071310"/>
    <w:rsid w:val="00077FB5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E259A"/>
    <w:rsid w:val="000E46B9"/>
    <w:rsid w:val="000E4ACE"/>
    <w:rsid w:val="000F5809"/>
    <w:rsid w:val="00100883"/>
    <w:rsid w:val="00105F70"/>
    <w:rsid w:val="00106A74"/>
    <w:rsid w:val="00107439"/>
    <w:rsid w:val="001471B1"/>
    <w:rsid w:val="00147DF2"/>
    <w:rsid w:val="00161701"/>
    <w:rsid w:val="001652C1"/>
    <w:rsid w:val="00165B15"/>
    <w:rsid w:val="00166126"/>
    <w:rsid w:val="00182D39"/>
    <w:rsid w:val="0018311B"/>
    <w:rsid w:val="00183985"/>
    <w:rsid w:val="00193556"/>
    <w:rsid w:val="001B2682"/>
    <w:rsid w:val="001B37A8"/>
    <w:rsid w:val="001B621F"/>
    <w:rsid w:val="001C2B09"/>
    <w:rsid w:val="001C2C10"/>
    <w:rsid w:val="001C316E"/>
    <w:rsid w:val="001C4A6B"/>
    <w:rsid w:val="001C7774"/>
    <w:rsid w:val="001E0A94"/>
    <w:rsid w:val="001F15D7"/>
    <w:rsid w:val="001F475A"/>
    <w:rsid w:val="002015E7"/>
    <w:rsid w:val="00202C70"/>
    <w:rsid w:val="00204CBF"/>
    <w:rsid w:val="00212195"/>
    <w:rsid w:val="0023258C"/>
    <w:rsid w:val="00240551"/>
    <w:rsid w:val="0024293E"/>
    <w:rsid w:val="00243F2C"/>
    <w:rsid w:val="00266009"/>
    <w:rsid w:val="00274011"/>
    <w:rsid w:val="002748B7"/>
    <w:rsid w:val="00295A22"/>
    <w:rsid w:val="002A2CDF"/>
    <w:rsid w:val="002A4CCF"/>
    <w:rsid w:val="002A5CAE"/>
    <w:rsid w:val="002C251C"/>
    <w:rsid w:val="002C6C32"/>
    <w:rsid w:val="002D03F1"/>
    <w:rsid w:val="002D4C12"/>
    <w:rsid w:val="002D559F"/>
    <w:rsid w:val="002F0971"/>
    <w:rsid w:val="002F0D46"/>
    <w:rsid w:val="002F2BF0"/>
    <w:rsid w:val="002F691A"/>
    <w:rsid w:val="002F705F"/>
    <w:rsid w:val="00301ACB"/>
    <w:rsid w:val="00304C54"/>
    <w:rsid w:val="003073CB"/>
    <w:rsid w:val="00316685"/>
    <w:rsid w:val="00317A68"/>
    <w:rsid w:val="0032045C"/>
    <w:rsid w:val="00321BCC"/>
    <w:rsid w:val="00322AAD"/>
    <w:rsid w:val="00330E46"/>
    <w:rsid w:val="00335F41"/>
    <w:rsid w:val="00363B6A"/>
    <w:rsid w:val="00372D0D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0CDA"/>
    <w:rsid w:val="003C2711"/>
    <w:rsid w:val="003C5F49"/>
    <w:rsid w:val="003D41F6"/>
    <w:rsid w:val="003D5DFA"/>
    <w:rsid w:val="003E3489"/>
    <w:rsid w:val="003E75E7"/>
    <w:rsid w:val="003F0A33"/>
    <w:rsid w:val="003F4CC4"/>
    <w:rsid w:val="004004EC"/>
    <w:rsid w:val="00402DC4"/>
    <w:rsid w:val="004040C7"/>
    <w:rsid w:val="0041411A"/>
    <w:rsid w:val="00420BB5"/>
    <w:rsid w:val="00421F3D"/>
    <w:rsid w:val="00427653"/>
    <w:rsid w:val="004307C7"/>
    <w:rsid w:val="004351F1"/>
    <w:rsid w:val="00435D5D"/>
    <w:rsid w:val="004374A1"/>
    <w:rsid w:val="0044590A"/>
    <w:rsid w:val="0045245F"/>
    <w:rsid w:val="00452B29"/>
    <w:rsid w:val="00455C17"/>
    <w:rsid w:val="00464C80"/>
    <w:rsid w:val="00465783"/>
    <w:rsid w:val="00470A4E"/>
    <w:rsid w:val="004765CF"/>
    <w:rsid w:val="00485B5D"/>
    <w:rsid w:val="00496A3F"/>
    <w:rsid w:val="004A383D"/>
    <w:rsid w:val="004B34BA"/>
    <w:rsid w:val="004B46C8"/>
    <w:rsid w:val="004B6A02"/>
    <w:rsid w:val="004C02AA"/>
    <w:rsid w:val="004C0632"/>
    <w:rsid w:val="004C0FE9"/>
    <w:rsid w:val="004C3C3B"/>
    <w:rsid w:val="004C4472"/>
    <w:rsid w:val="004C7A0B"/>
    <w:rsid w:val="004D5C94"/>
    <w:rsid w:val="00503B1F"/>
    <w:rsid w:val="00507768"/>
    <w:rsid w:val="00513E43"/>
    <w:rsid w:val="00517A95"/>
    <w:rsid w:val="00522483"/>
    <w:rsid w:val="005264A9"/>
    <w:rsid w:val="00531AB5"/>
    <w:rsid w:val="00533961"/>
    <w:rsid w:val="00536AFA"/>
    <w:rsid w:val="00540F2C"/>
    <w:rsid w:val="00545CDB"/>
    <w:rsid w:val="00546A76"/>
    <w:rsid w:val="005512CF"/>
    <w:rsid w:val="00556BC2"/>
    <w:rsid w:val="00557B5B"/>
    <w:rsid w:val="00563B57"/>
    <w:rsid w:val="00564FBE"/>
    <w:rsid w:val="00565F17"/>
    <w:rsid w:val="00590A04"/>
    <w:rsid w:val="005A384C"/>
    <w:rsid w:val="005A7C11"/>
    <w:rsid w:val="005B12EC"/>
    <w:rsid w:val="005C6706"/>
    <w:rsid w:val="005C7732"/>
    <w:rsid w:val="005D4193"/>
    <w:rsid w:val="005D4C3A"/>
    <w:rsid w:val="005D59C5"/>
    <w:rsid w:val="005E5533"/>
    <w:rsid w:val="005E67B4"/>
    <w:rsid w:val="005F379F"/>
    <w:rsid w:val="005F625D"/>
    <w:rsid w:val="00605AD7"/>
    <w:rsid w:val="00606C9E"/>
    <w:rsid w:val="00622E04"/>
    <w:rsid w:val="006309A2"/>
    <w:rsid w:val="006311D4"/>
    <w:rsid w:val="00634C96"/>
    <w:rsid w:val="00643791"/>
    <w:rsid w:val="0065041B"/>
    <w:rsid w:val="006550C8"/>
    <w:rsid w:val="00670762"/>
    <w:rsid w:val="006736E0"/>
    <w:rsid w:val="00680C24"/>
    <w:rsid w:val="00681E96"/>
    <w:rsid w:val="00682904"/>
    <w:rsid w:val="00682D66"/>
    <w:rsid w:val="006A2D5B"/>
    <w:rsid w:val="006A31D4"/>
    <w:rsid w:val="006A425C"/>
    <w:rsid w:val="006C306A"/>
    <w:rsid w:val="006C7CC4"/>
    <w:rsid w:val="006D0812"/>
    <w:rsid w:val="006D648C"/>
    <w:rsid w:val="006E14A6"/>
    <w:rsid w:val="006E16D3"/>
    <w:rsid w:val="006E30C3"/>
    <w:rsid w:val="006E75D2"/>
    <w:rsid w:val="006F2373"/>
    <w:rsid w:val="006F2664"/>
    <w:rsid w:val="006F3D05"/>
    <w:rsid w:val="0070102C"/>
    <w:rsid w:val="00704F7D"/>
    <w:rsid w:val="007220A3"/>
    <w:rsid w:val="007236C0"/>
    <w:rsid w:val="007252AD"/>
    <w:rsid w:val="00727BE2"/>
    <w:rsid w:val="007305AC"/>
    <w:rsid w:val="00731E1C"/>
    <w:rsid w:val="007331B9"/>
    <w:rsid w:val="007445B7"/>
    <w:rsid w:val="00747635"/>
    <w:rsid w:val="007634DE"/>
    <w:rsid w:val="00771C75"/>
    <w:rsid w:val="00777305"/>
    <w:rsid w:val="007841BE"/>
    <w:rsid w:val="00787D5C"/>
    <w:rsid w:val="0079034E"/>
    <w:rsid w:val="007905DD"/>
    <w:rsid w:val="007A2FD3"/>
    <w:rsid w:val="007A6939"/>
    <w:rsid w:val="007A6B07"/>
    <w:rsid w:val="007B4DB4"/>
    <w:rsid w:val="007B71AB"/>
    <w:rsid w:val="007C5A0C"/>
    <w:rsid w:val="007D5CDF"/>
    <w:rsid w:val="007D65C7"/>
    <w:rsid w:val="007D6AA4"/>
    <w:rsid w:val="007F7A88"/>
    <w:rsid w:val="0080004F"/>
    <w:rsid w:val="00804FF7"/>
    <w:rsid w:val="00812173"/>
    <w:rsid w:val="00813314"/>
    <w:rsid w:val="00851BEB"/>
    <w:rsid w:val="00852DAE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6956"/>
    <w:rsid w:val="008873D8"/>
    <w:rsid w:val="008879FB"/>
    <w:rsid w:val="00890C65"/>
    <w:rsid w:val="00891DFD"/>
    <w:rsid w:val="0089200D"/>
    <w:rsid w:val="008B1518"/>
    <w:rsid w:val="008B633F"/>
    <w:rsid w:val="008B6665"/>
    <w:rsid w:val="008B7902"/>
    <w:rsid w:val="008C1650"/>
    <w:rsid w:val="008C1CE9"/>
    <w:rsid w:val="008C6FEE"/>
    <w:rsid w:val="008C7E8B"/>
    <w:rsid w:val="008D14F1"/>
    <w:rsid w:val="008D1F83"/>
    <w:rsid w:val="008D23A4"/>
    <w:rsid w:val="008D2658"/>
    <w:rsid w:val="008D4999"/>
    <w:rsid w:val="008D6B62"/>
    <w:rsid w:val="008E428B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775D"/>
    <w:rsid w:val="00920B27"/>
    <w:rsid w:val="00922C57"/>
    <w:rsid w:val="00924A31"/>
    <w:rsid w:val="009403C9"/>
    <w:rsid w:val="00941FF7"/>
    <w:rsid w:val="00947F4C"/>
    <w:rsid w:val="00951CC1"/>
    <w:rsid w:val="009705FA"/>
    <w:rsid w:val="00972594"/>
    <w:rsid w:val="0097375A"/>
    <w:rsid w:val="00974D57"/>
    <w:rsid w:val="00976E4E"/>
    <w:rsid w:val="00977112"/>
    <w:rsid w:val="00991012"/>
    <w:rsid w:val="009918E8"/>
    <w:rsid w:val="009A093A"/>
    <w:rsid w:val="009A1AF3"/>
    <w:rsid w:val="009A2A7B"/>
    <w:rsid w:val="009A6791"/>
    <w:rsid w:val="009B6E96"/>
    <w:rsid w:val="009C2C35"/>
    <w:rsid w:val="009C5B0E"/>
    <w:rsid w:val="009D2E73"/>
    <w:rsid w:val="009D3FD4"/>
    <w:rsid w:val="009D40D1"/>
    <w:rsid w:val="009E0266"/>
    <w:rsid w:val="009F4674"/>
    <w:rsid w:val="009F63FA"/>
    <w:rsid w:val="009F6969"/>
    <w:rsid w:val="009F7CCA"/>
    <w:rsid w:val="009F7D44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65B8A"/>
    <w:rsid w:val="00A74492"/>
    <w:rsid w:val="00A820DE"/>
    <w:rsid w:val="00A8412E"/>
    <w:rsid w:val="00A871A1"/>
    <w:rsid w:val="00A93C1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5B0"/>
    <w:rsid w:val="00B00B4C"/>
    <w:rsid w:val="00B032F7"/>
    <w:rsid w:val="00B04A01"/>
    <w:rsid w:val="00B0576A"/>
    <w:rsid w:val="00B101D7"/>
    <w:rsid w:val="00B13943"/>
    <w:rsid w:val="00B155B5"/>
    <w:rsid w:val="00B2112B"/>
    <w:rsid w:val="00B25F23"/>
    <w:rsid w:val="00B26402"/>
    <w:rsid w:val="00B36031"/>
    <w:rsid w:val="00B36491"/>
    <w:rsid w:val="00B54E8D"/>
    <w:rsid w:val="00B5596D"/>
    <w:rsid w:val="00B57E43"/>
    <w:rsid w:val="00B62703"/>
    <w:rsid w:val="00B6387D"/>
    <w:rsid w:val="00B678FD"/>
    <w:rsid w:val="00B67C45"/>
    <w:rsid w:val="00B70FCF"/>
    <w:rsid w:val="00B760A5"/>
    <w:rsid w:val="00B773B5"/>
    <w:rsid w:val="00B826E5"/>
    <w:rsid w:val="00B8342C"/>
    <w:rsid w:val="00B87052"/>
    <w:rsid w:val="00BA16BB"/>
    <w:rsid w:val="00BA44BC"/>
    <w:rsid w:val="00BA4F7F"/>
    <w:rsid w:val="00BB745F"/>
    <w:rsid w:val="00BC181D"/>
    <w:rsid w:val="00BC564B"/>
    <w:rsid w:val="00BC6A99"/>
    <w:rsid w:val="00BD53CD"/>
    <w:rsid w:val="00BE6222"/>
    <w:rsid w:val="00BE7D79"/>
    <w:rsid w:val="00BF1450"/>
    <w:rsid w:val="00C03A46"/>
    <w:rsid w:val="00C0494E"/>
    <w:rsid w:val="00C11D8C"/>
    <w:rsid w:val="00C27B90"/>
    <w:rsid w:val="00C3656C"/>
    <w:rsid w:val="00C36ECC"/>
    <w:rsid w:val="00C515EC"/>
    <w:rsid w:val="00C52D52"/>
    <w:rsid w:val="00C53173"/>
    <w:rsid w:val="00C542A6"/>
    <w:rsid w:val="00C61062"/>
    <w:rsid w:val="00C6690D"/>
    <w:rsid w:val="00C670F0"/>
    <w:rsid w:val="00C72545"/>
    <w:rsid w:val="00C73AFB"/>
    <w:rsid w:val="00C74B6B"/>
    <w:rsid w:val="00C7676F"/>
    <w:rsid w:val="00C87878"/>
    <w:rsid w:val="00C905E5"/>
    <w:rsid w:val="00C93817"/>
    <w:rsid w:val="00C9493F"/>
    <w:rsid w:val="00C94987"/>
    <w:rsid w:val="00C95DB4"/>
    <w:rsid w:val="00CB12DA"/>
    <w:rsid w:val="00CB230E"/>
    <w:rsid w:val="00CC5D3A"/>
    <w:rsid w:val="00CD17E8"/>
    <w:rsid w:val="00CD2F41"/>
    <w:rsid w:val="00CE0A08"/>
    <w:rsid w:val="00CE2DE6"/>
    <w:rsid w:val="00CF0D25"/>
    <w:rsid w:val="00CF11E2"/>
    <w:rsid w:val="00CF6DEB"/>
    <w:rsid w:val="00CF70E1"/>
    <w:rsid w:val="00D11806"/>
    <w:rsid w:val="00D136A8"/>
    <w:rsid w:val="00D14011"/>
    <w:rsid w:val="00D20272"/>
    <w:rsid w:val="00D207E3"/>
    <w:rsid w:val="00D40025"/>
    <w:rsid w:val="00D43A77"/>
    <w:rsid w:val="00D466D9"/>
    <w:rsid w:val="00D50ADA"/>
    <w:rsid w:val="00D51F97"/>
    <w:rsid w:val="00D569E2"/>
    <w:rsid w:val="00D64F9A"/>
    <w:rsid w:val="00D6512D"/>
    <w:rsid w:val="00D66C2E"/>
    <w:rsid w:val="00D70342"/>
    <w:rsid w:val="00D77D03"/>
    <w:rsid w:val="00DA3589"/>
    <w:rsid w:val="00DA3832"/>
    <w:rsid w:val="00DB005D"/>
    <w:rsid w:val="00DB2CC5"/>
    <w:rsid w:val="00DB3693"/>
    <w:rsid w:val="00DB5E8D"/>
    <w:rsid w:val="00DC2CF2"/>
    <w:rsid w:val="00DC2DFA"/>
    <w:rsid w:val="00DD42A0"/>
    <w:rsid w:val="00DD6A61"/>
    <w:rsid w:val="00DE000D"/>
    <w:rsid w:val="00DE56EA"/>
    <w:rsid w:val="00E07F55"/>
    <w:rsid w:val="00E106D2"/>
    <w:rsid w:val="00E152DE"/>
    <w:rsid w:val="00E206D0"/>
    <w:rsid w:val="00E40B22"/>
    <w:rsid w:val="00E41313"/>
    <w:rsid w:val="00E4745C"/>
    <w:rsid w:val="00E4753C"/>
    <w:rsid w:val="00E53743"/>
    <w:rsid w:val="00E57E6A"/>
    <w:rsid w:val="00E813CD"/>
    <w:rsid w:val="00E8244C"/>
    <w:rsid w:val="00E8468E"/>
    <w:rsid w:val="00E85583"/>
    <w:rsid w:val="00E954DF"/>
    <w:rsid w:val="00E9560E"/>
    <w:rsid w:val="00EA0F47"/>
    <w:rsid w:val="00EA316C"/>
    <w:rsid w:val="00EA4E34"/>
    <w:rsid w:val="00EB277B"/>
    <w:rsid w:val="00EB36A4"/>
    <w:rsid w:val="00EB72F8"/>
    <w:rsid w:val="00EC3137"/>
    <w:rsid w:val="00EC6002"/>
    <w:rsid w:val="00ED1CB6"/>
    <w:rsid w:val="00ED72B2"/>
    <w:rsid w:val="00EE495B"/>
    <w:rsid w:val="00EF18B3"/>
    <w:rsid w:val="00EF1E86"/>
    <w:rsid w:val="00F04994"/>
    <w:rsid w:val="00F144D3"/>
    <w:rsid w:val="00F16577"/>
    <w:rsid w:val="00F22AAF"/>
    <w:rsid w:val="00F3269F"/>
    <w:rsid w:val="00F36299"/>
    <w:rsid w:val="00F36FC8"/>
    <w:rsid w:val="00F40F01"/>
    <w:rsid w:val="00F544E0"/>
    <w:rsid w:val="00F54EFA"/>
    <w:rsid w:val="00F6014B"/>
    <w:rsid w:val="00F62186"/>
    <w:rsid w:val="00F6343C"/>
    <w:rsid w:val="00F64209"/>
    <w:rsid w:val="00F649EE"/>
    <w:rsid w:val="00F83D6E"/>
    <w:rsid w:val="00F94597"/>
    <w:rsid w:val="00F95548"/>
    <w:rsid w:val="00FA6134"/>
    <w:rsid w:val="00FB6736"/>
    <w:rsid w:val="00FB7C4F"/>
    <w:rsid w:val="00FD0BC6"/>
    <w:rsid w:val="00FE2E96"/>
    <w:rsid w:val="00FE3167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536585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25F9EE62BA7499ABC075C526177CA" ma:contentTypeVersion="" ma:contentTypeDescription="Vytvoří nový dokument" ma:contentTypeScope="" ma:versionID="20d553f86987489183b270a46cc6b16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3C7EA6B-0A92-4655-A4F1-7F5B42D5A0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E17302-741A-47FB-95F6-109EB7E18D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347163-E4FA-482B-97E1-4744B3AC10F5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721466FD-7E32-495E-A0D0-C973C8AF3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2438</Words>
  <Characters>14387</Characters>
  <Application>Microsoft Office Word</Application>
  <DocSecurity>0</DocSecurity>
  <Lines>119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16792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Vávra Tomáš</cp:lastModifiedBy>
  <cp:revision>18</cp:revision>
  <cp:lastPrinted>2017-08-24T12:54:00Z</cp:lastPrinted>
  <dcterms:created xsi:type="dcterms:W3CDTF">2017-05-02T11:29:00Z</dcterms:created>
  <dcterms:modified xsi:type="dcterms:W3CDTF">2017-08-24T12:54:00Z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0x0101002C525F9EE62BA7499ABC075C526177CA</vt:lpwstr>
  </property>
</Properties>
</file>