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661E64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661E64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7640B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661E64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4B87">
              <w:rPr>
                <w:rFonts w:ascii="Arial" w:hAnsi="Arial" w:cs="Arial"/>
                <w:b/>
                <w:sz w:val="20"/>
                <w:szCs w:val="20"/>
              </w:rPr>
              <w:t>VZ9/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4C4B87" w:rsidRPr="00B478C4">
              <w:rPr>
                <w:rFonts w:ascii="Arial" w:hAnsi="Arial" w:cs="Arial"/>
                <w:b/>
              </w:rPr>
              <w:t xml:space="preserve"> </w:t>
            </w:r>
            <w:r w:rsidR="004C4B87" w:rsidRPr="004C4B87">
              <w:rPr>
                <w:rFonts w:ascii="Arial" w:hAnsi="Arial" w:cs="Arial"/>
                <w:b/>
                <w:sz w:val="20"/>
                <w:szCs w:val="20"/>
              </w:rPr>
              <w:t>Servisní prohlídky, údržba, opravy a revize chladících jednotek, oddělených kondenzátorů a detektorů úniku chladiva</w:t>
            </w:r>
          </w:p>
        </w:tc>
      </w:tr>
      <w:tr w:rsidR="0007640B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07640B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661E64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07640B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661E6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07640B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661E6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07640B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661E6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07640B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661E64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07640B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640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640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640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640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640B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7640B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661E6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661E6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661E64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661E64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661E64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FB6D7B" w:rsidRDefault="008D7673" w:rsidP="00FB6D7B">
      <w:pPr>
        <w:rPr>
          <w:rFonts w:ascii="Arial" w:hAnsi="Arial" w:cs="Arial"/>
          <w:sz w:val="20"/>
          <w:szCs w:val="20"/>
        </w:rPr>
      </w:pPr>
    </w:p>
    <w:p w:rsidR="008C277F" w:rsidRPr="00657AF1" w:rsidRDefault="00661E64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FB6D7B">
        <w:rPr>
          <w:rFonts w:ascii="Arial" w:hAnsi="Arial" w:cs="Arial"/>
          <w:sz w:val="20"/>
          <w:szCs w:val="20"/>
        </w:rPr>
        <w:t>části B. Kvalifikace v čl. IIII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</w:t>
      </w:r>
      <w:r w:rsidR="00A004B7" w:rsidRPr="00FB6D7B">
        <w:rPr>
          <w:rFonts w:ascii="Arial" w:hAnsi="Arial" w:cs="Arial"/>
          <w:b/>
          <w:sz w:val="20"/>
          <w:szCs w:val="20"/>
        </w:rPr>
        <w:t xml:space="preserve">Seznam významných </w:t>
      </w:r>
      <w:r w:rsidR="00657AF1" w:rsidRPr="00FB6D7B">
        <w:rPr>
          <w:rFonts w:ascii="Arial" w:hAnsi="Arial" w:cs="Arial"/>
          <w:b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D00E31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FB6D7B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FB6D7B" w:rsidRPr="00FB6D7B" w:rsidRDefault="00FB6D7B" w:rsidP="00FB6D7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v rámci 1.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</w:t>
      </w:r>
      <w:r>
        <w:rPr>
          <w:rFonts w:ascii="Arial" w:hAnsi="Arial" w:cs="Arial"/>
          <w:b/>
          <w:bCs/>
          <w:sz w:val="20"/>
          <w:szCs w:val="20"/>
        </w:rPr>
        <w:t>dních 3 letech realizoval min. 2 obdobné zakázky v hodnotě min. 40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0.000,- Kč </w:t>
      </w:r>
      <w:r w:rsidRPr="00300CCC">
        <w:rPr>
          <w:rFonts w:ascii="Arial" w:hAnsi="Arial" w:cs="Arial"/>
          <w:bCs/>
          <w:sz w:val="20"/>
          <w:szCs w:val="20"/>
        </w:rPr>
        <w:t>(slovy: čtyři sta tisíc korun českých)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  <w:r w:rsidRPr="00F15D80">
        <w:rPr>
          <w:rFonts w:ascii="Arial" w:eastAsia="Calibri" w:hAnsi="Arial" w:cs="Arial"/>
          <w:b/>
          <w:bCs/>
          <w:sz w:val="20"/>
          <w:szCs w:val="20"/>
        </w:rPr>
        <w:t xml:space="preserve">Obdobný druh služeb zadavatel blíže specifikuje jako servisní prohlídky, údržba, opravy, havarijní opravy, revize a kontroly chladících </w:t>
      </w:r>
      <w:r w:rsidRPr="00F15D80">
        <w:rPr>
          <w:rFonts w:ascii="Arial" w:eastAsia="Calibri" w:hAnsi="Arial" w:cs="Arial"/>
          <w:b/>
          <w:bCs/>
          <w:sz w:val="20"/>
          <w:szCs w:val="20"/>
        </w:rPr>
        <w:lastRenderedPageBreak/>
        <w:t xml:space="preserve">jednotek s množstvím chladiva nad 300 kg, oddělených kondenzátorů a detektorů úniku chladiva. </w:t>
      </w:r>
    </w:p>
    <w:p w:rsidR="00593E12" w:rsidRPr="00FB6D7B" w:rsidRDefault="00593E12" w:rsidP="00FB6D7B">
      <w:pPr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61E64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640B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61E64" w:rsidP="00D00E3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61E6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61E64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61E6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61E64" w:rsidP="00D00E3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61E6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61E64" w:rsidP="00D00E3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61E6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61E6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61E6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61E64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640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D00E3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D00E3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D00E3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FB6D7B" w:rsidRDefault="00FB6D7B" w:rsidP="00FB6D7B">
      <w:pPr>
        <w:ind w:left="284"/>
        <w:jc w:val="both"/>
        <w:rPr>
          <w:rFonts w:ascii="Arial" w:hAnsi="Arial" w:cs="Arial"/>
          <w:sz w:val="20"/>
          <w:szCs w:val="20"/>
        </w:rPr>
      </w:pPr>
      <w:r w:rsidRPr="00D7493A">
        <w:rPr>
          <w:rFonts w:ascii="Arial" w:hAnsi="Arial" w:cs="Arial"/>
          <w:b/>
          <w:bCs/>
          <w:sz w:val="20"/>
          <w:szCs w:val="20"/>
        </w:rPr>
        <w:t>Dodavatel prokáže toto kritérium technické kvalifikace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 rámci 2</w:t>
      </w:r>
      <w:r w:rsidRPr="00D7493A">
        <w:rPr>
          <w:rFonts w:ascii="Arial" w:hAnsi="Arial" w:cs="Arial"/>
          <w:b/>
          <w:bCs/>
          <w:sz w:val="20"/>
          <w:szCs w:val="20"/>
          <w:u w:val="single"/>
        </w:rPr>
        <w:t>. části VZ</w:t>
      </w:r>
      <w:r w:rsidRPr="00D7493A">
        <w:rPr>
          <w:rFonts w:ascii="Arial" w:hAnsi="Arial" w:cs="Arial"/>
          <w:b/>
          <w:bCs/>
          <w:sz w:val="20"/>
          <w:szCs w:val="20"/>
        </w:rPr>
        <w:t>, pokud</w:t>
      </w:r>
      <w:r w:rsidRPr="00D7493A">
        <w:rPr>
          <w:rFonts w:ascii="Arial" w:hAnsi="Arial" w:cs="Arial"/>
          <w:b/>
          <w:sz w:val="20"/>
          <w:szCs w:val="20"/>
        </w:rPr>
        <w:t xml:space="preserve"> </w:t>
      </w:r>
      <w:r w:rsidRPr="00D7493A">
        <w:rPr>
          <w:rFonts w:ascii="Arial" w:hAnsi="Arial" w:cs="Arial"/>
          <w:b/>
          <w:bCs/>
          <w:sz w:val="20"/>
          <w:szCs w:val="20"/>
        </w:rPr>
        <w:t>v posle</w:t>
      </w:r>
      <w:r>
        <w:rPr>
          <w:rFonts w:ascii="Arial" w:hAnsi="Arial" w:cs="Arial"/>
          <w:b/>
          <w:bCs/>
          <w:sz w:val="20"/>
          <w:szCs w:val="20"/>
        </w:rPr>
        <w:t>dních 3 letech realizoval min. 2 obdobné zakázky v hodnotě min. 10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0.000,- Kč </w:t>
      </w:r>
      <w:r w:rsidRPr="00300CCC">
        <w:rPr>
          <w:rFonts w:ascii="Arial" w:hAnsi="Arial" w:cs="Arial"/>
          <w:bCs/>
          <w:sz w:val="20"/>
          <w:szCs w:val="20"/>
        </w:rPr>
        <w:t xml:space="preserve">(slovy: </w:t>
      </w:r>
      <w:r>
        <w:rPr>
          <w:rFonts w:ascii="Arial" w:hAnsi="Arial" w:cs="Arial"/>
          <w:bCs/>
          <w:sz w:val="20"/>
          <w:szCs w:val="20"/>
        </w:rPr>
        <w:t>jedno sto</w:t>
      </w:r>
      <w:r w:rsidRPr="00300CCC">
        <w:rPr>
          <w:rFonts w:ascii="Arial" w:hAnsi="Arial" w:cs="Arial"/>
          <w:bCs/>
          <w:sz w:val="20"/>
          <w:szCs w:val="20"/>
        </w:rPr>
        <w:t xml:space="preserve"> tisíc korun českých)</w:t>
      </w:r>
      <w:r w:rsidRPr="00D7493A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</w:t>
      </w:r>
      <w:r w:rsidRPr="00D7493A">
        <w:rPr>
          <w:rFonts w:ascii="Arial" w:hAnsi="Arial" w:cs="Arial"/>
          <w:sz w:val="20"/>
          <w:szCs w:val="20"/>
        </w:rPr>
        <w:t xml:space="preserve"> </w:t>
      </w:r>
      <w:r w:rsidRPr="00F15D80">
        <w:rPr>
          <w:rFonts w:ascii="Arial" w:eastAsia="Calibri" w:hAnsi="Arial" w:cs="Arial"/>
          <w:b/>
          <w:bCs/>
          <w:sz w:val="20"/>
          <w:szCs w:val="20"/>
        </w:rPr>
        <w:t>Obdobný druh služeb zadavatel blíže specifikuje jako servisní prohlídky, údržba, opravy, havarijní opravy, revize a kontroly chladících jednotek s množstvím chladiva do 100 kg.</w:t>
      </w:r>
    </w:p>
    <w:p w:rsidR="00BF5695" w:rsidRPr="00FB6D7B" w:rsidRDefault="00BF5695" w:rsidP="00FB6D7B">
      <w:pPr>
        <w:rPr>
          <w:rFonts w:ascii="Arial" w:hAnsi="Arial" w:cs="Arial"/>
          <w:sz w:val="20"/>
          <w:szCs w:val="20"/>
        </w:rPr>
      </w:pPr>
    </w:p>
    <w:p w:rsidR="00BF5695" w:rsidRDefault="00661E64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B6D7B">
        <w:rPr>
          <w:rFonts w:ascii="Arial" w:hAnsi="Arial" w:cs="Arial"/>
          <w:sz w:val="20"/>
          <w:szCs w:val="20"/>
        </w:rPr>
        <w:t>eferenční zakázka č. 1</w:t>
      </w:r>
      <w:r>
        <w:rPr>
          <w:rFonts w:ascii="Arial" w:hAnsi="Arial" w:cs="Arial"/>
          <w:sz w:val="20"/>
          <w:szCs w:val="20"/>
        </w:rPr>
        <w:t>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7640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D00E3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D00E3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D00E3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7640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61E6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61E6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FB6D7B" w:rsidRDefault="00FB6D7B" w:rsidP="00FB6D7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2:</w:t>
      </w:r>
    </w:p>
    <w:p w:rsidR="00FB6D7B" w:rsidRPr="00447B8F" w:rsidRDefault="00FB6D7B" w:rsidP="00FB6D7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B6D7B" w:rsidTr="00DD43A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FB6D7B" w:rsidRPr="00447B8F" w:rsidRDefault="00FB6D7B" w:rsidP="00D00E3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B6D7B" w:rsidTr="00DD43A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B6D7B" w:rsidTr="00DD43A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B6D7B" w:rsidRPr="00447B8F" w:rsidRDefault="00FB6D7B" w:rsidP="00D00E3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B6D7B" w:rsidTr="00DD43A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FB6D7B" w:rsidRPr="00447B8F" w:rsidRDefault="00FB6D7B" w:rsidP="00D00E3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B6D7B" w:rsidTr="00DD43A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B6D7B" w:rsidRPr="00447B8F" w:rsidRDefault="00FB6D7B" w:rsidP="00DD43A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FB6D7B" w:rsidRPr="00447B8F" w:rsidRDefault="00FB6D7B" w:rsidP="00593E12">
      <w:pPr>
        <w:rPr>
          <w:rFonts w:ascii="Arial" w:hAnsi="Arial" w:cs="Arial"/>
          <w:color w:val="FF0000"/>
          <w:sz w:val="20"/>
          <w:szCs w:val="20"/>
        </w:rPr>
      </w:pPr>
    </w:p>
    <w:p w:rsidR="00FB6D7B" w:rsidRDefault="00FB6D7B" w:rsidP="00FB6D7B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III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2 </w:t>
      </w:r>
      <w:r w:rsidRPr="00FB6D7B">
        <w:rPr>
          <w:rFonts w:ascii="Arial" w:hAnsi="Arial" w:cs="Arial"/>
          <w:b/>
          <w:sz w:val="20"/>
          <w:szCs w:val="20"/>
        </w:rPr>
        <w:t>Seznam techniků nebo technických útvarů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techniků (osob), které bude mít dodavatel k dispozici pro realizaci veřejné zakázky vč. strukturovaných profesních informací v rozsahu dle zadávací dokumentace</w:t>
      </w:r>
      <w:r w:rsidRPr="00657AF1">
        <w:rPr>
          <w:rFonts w:ascii="Arial" w:hAnsi="Arial" w:cs="Arial"/>
          <w:sz w:val="20"/>
          <w:szCs w:val="20"/>
        </w:rPr>
        <w:t>:</w:t>
      </w:r>
    </w:p>
    <w:p w:rsidR="00FB6D7B" w:rsidRDefault="00FB6D7B" w:rsidP="00FB6D7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B6D7B" w:rsidRPr="001811EF" w:rsidRDefault="00FB6D7B" w:rsidP="00FB6D7B">
      <w:pPr>
        <w:autoSpaceDE w:val="0"/>
        <w:autoSpaceDN w:val="0"/>
        <w:adjustRightInd w:val="0"/>
        <w:ind w:firstLine="284"/>
        <w:rPr>
          <w:rFonts w:ascii="Arial" w:eastAsia="Calibri" w:hAnsi="Arial" w:cs="Arial"/>
          <w:color w:val="000000"/>
          <w:sz w:val="20"/>
          <w:szCs w:val="20"/>
          <w:u w:val="single"/>
        </w:rPr>
      </w:pPr>
      <w:r w:rsidRPr="001811E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pro část 1 VZ: </w:t>
      </w:r>
    </w:p>
    <w:p w:rsidR="00FB6D7B" w:rsidRPr="00F15D80" w:rsidRDefault="00FB6D7B" w:rsidP="00FB6D7B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15D80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Dodavatel prokáže toto kritérium technické kvalifikace, pokud z předložených dokumentů bude vyplývat, že má pro realizaci této veřejné zakázky k dispozici alespoň 3 osoby: </w:t>
      </w:r>
    </w:p>
    <w:p w:rsidR="00FB6D7B" w:rsidRPr="00F15D80" w:rsidRDefault="00FB6D7B" w:rsidP="00FB6D7B">
      <w:pPr>
        <w:numPr>
          <w:ilvl w:val="0"/>
          <w:numId w:val="45"/>
        </w:numPr>
        <w:autoSpaceDE w:val="0"/>
        <w:autoSpaceDN w:val="0"/>
        <w:adjustRightInd w:val="0"/>
        <w:spacing w:after="25"/>
        <w:ind w:left="993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15D80">
        <w:rPr>
          <w:rFonts w:ascii="Arial" w:eastAsia="Calibri" w:hAnsi="Arial" w:cs="Arial"/>
          <w:color w:val="000000"/>
          <w:sz w:val="20"/>
          <w:szCs w:val="20"/>
        </w:rPr>
        <w:t xml:space="preserve">Jednoho </w:t>
      </w:r>
      <w:r w:rsidRPr="001811EF">
        <w:rPr>
          <w:rFonts w:ascii="Arial" w:eastAsia="Calibri" w:hAnsi="Arial" w:cs="Arial"/>
          <w:color w:val="000000"/>
          <w:sz w:val="20"/>
          <w:szCs w:val="20"/>
          <w:u w:val="single"/>
        </w:rPr>
        <w:t>koordinátora projektu</w:t>
      </w:r>
      <w:r w:rsidRPr="00F15D80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</w:p>
    <w:p w:rsidR="00FB6D7B" w:rsidRDefault="00FB6D7B" w:rsidP="00FB6D7B">
      <w:pPr>
        <w:numPr>
          <w:ilvl w:val="0"/>
          <w:numId w:val="45"/>
        </w:numPr>
        <w:autoSpaceDE w:val="0"/>
        <w:autoSpaceDN w:val="0"/>
        <w:adjustRightInd w:val="0"/>
        <w:ind w:left="993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15D80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FB6D7B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F15D80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opravy, havarijní opravy, revize a kontroly chladících jednotek, oddělených kondenzátorů, z toho alespoň jednoho technika se specializací na kontroly funkčnosti detektorů úniku chladiva. </w:t>
      </w:r>
    </w:p>
    <w:p w:rsidR="00FB6D7B" w:rsidRDefault="00FB6D7B" w:rsidP="00FB6D7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B6D7B" w:rsidRDefault="00FB6D7B" w:rsidP="00FB6D7B">
      <w:pPr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076B6">
        <w:rPr>
          <w:rFonts w:ascii="Arial" w:hAnsi="Arial" w:cs="Arial"/>
          <w:b/>
          <w:sz w:val="20"/>
          <w:szCs w:val="20"/>
        </w:rPr>
        <w:t>Koordinátor projektu</w:t>
      </w:r>
      <w:r>
        <w:rPr>
          <w:rFonts w:ascii="Arial" w:hAnsi="Arial" w:cs="Arial"/>
          <w:sz w:val="20"/>
          <w:szCs w:val="20"/>
        </w:rPr>
        <w:t xml:space="preserve"> - </w:t>
      </w:r>
      <w:r w:rsidR="000076B6" w:rsidRPr="00F15D80">
        <w:rPr>
          <w:rFonts w:ascii="Arial" w:eastAsia="Calibri" w:hAnsi="Arial" w:cs="Arial"/>
          <w:color w:val="000000"/>
          <w:sz w:val="20"/>
          <w:szCs w:val="20"/>
        </w:rPr>
        <w:t>bude za dodavatele zodpovídat za průběh plnění služeb, a který má zkušenost s organizačním a administrativním zajištěním služeb obdobného druhu a rozsahu</w:t>
      </w:r>
      <w:r w:rsidR="000076B6">
        <w:rPr>
          <w:rFonts w:ascii="Arial" w:eastAsia="Calibri" w:hAnsi="Arial" w:cs="Arial"/>
          <w:color w:val="000000"/>
          <w:sz w:val="20"/>
          <w:szCs w:val="20"/>
        </w:rPr>
        <w:t>:</w:t>
      </w:r>
    </w:p>
    <w:p w:rsidR="000076B6" w:rsidRDefault="000076B6" w:rsidP="00FB6D7B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B6D7B" w:rsidRPr="00447B8F" w:rsidTr="00DD43A4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B6D7B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FB6D7B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B6D7B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B6D7B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B6D7B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FB6D7B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B6D7B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FB6D7B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B6D7B" w:rsidRPr="00447B8F" w:rsidTr="00DD43A4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FB6D7B" w:rsidRDefault="00FB6D7B" w:rsidP="00DD43A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Zkušenosti technika s požadovanými zakázkami:</w:t>
            </w:r>
          </w:p>
          <w:p w:rsidR="00FB6D7B" w:rsidRDefault="00FB6D7B" w:rsidP="00FB6D7B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FB6D7B" w:rsidRDefault="00FB6D7B" w:rsidP="00FB6D7B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FB6D7B" w:rsidRDefault="00FB6D7B" w:rsidP="00FB6D7B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FB6D7B" w:rsidRPr="003857B0" w:rsidRDefault="00FB6D7B" w:rsidP="00FB6D7B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B6D7B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FB6D7B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FB6D7B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FB6D7B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FB6D7B" w:rsidRPr="00447B8F" w:rsidRDefault="00FB6D7B" w:rsidP="00DD4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6D7B" w:rsidRDefault="00FB6D7B" w:rsidP="00FB6D7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B6D7B" w:rsidRDefault="000076B6" w:rsidP="00FB6D7B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0076B6">
        <w:rPr>
          <w:rFonts w:ascii="Arial" w:hAnsi="Arial" w:cs="Arial"/>
          <w:b/>
          <w:sz w:val="20"/>
          <w:szCs w:val="20"/>
        </w:rPr>
        <w:t xml:space="preserve">Technik č. 1 </w:t>
      </w:r>
    </w:p>
    <w:p w:rsidR="000076B6" w:rsidRPr="000076B6" w:rsidRDefault="000076B6" w:rsidP="00FB6D7B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076B6" w:rsidRPr="00447B8F" w:rsidTr="00DD43A4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00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</w:t>
            </w:r>
            <w:r w:rsidR="00D00E31">
              <w:rPr>
                <w:rFonts w:ascii="Arial" w:hAnsi="Arial" w:cs="Arial"/>
                <w:sz w:val="20"/>
                <w:szCs w:val="20"/>
              </w:rPr>
              <w:t>technika</w:t>
            </w:r>
            <w:r>
              <w:rPr>
                <w:rFonts w:ascii="Arial" w:hAnsi="Arial" w:cs="Arial"/>
                <w:sz w:val="20"/>
                <w:szCs w:val="20"/>
              </w:rPr>
              <w:t xml:space="preserve">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076B6" w:rsidRPr="00447B8F" w:rsidTr="00DD43A4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0076B6" w:rsidRPr="003857B0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6B6" w:rsidRDefault="000076B6" w:rsidP="00FB6D7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076B6" w:rsidRDefault="000076B6" w:rsidP="00FB6D7B">
      <w:pPr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Technik č. 2 </w:t>
      </w:r>
    </w:p>
    <w:p w:rsidR="000076B6" w:rsidRDefault="000076B6" w:rsidP="00FB6D7B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076B6" w:rsidRPr="00447B8F" w:rsidTr="00DD43A4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00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</w:t>
            </w:r>
            <w:r w:rsidR="00D00E31">
              <w:rPr>
                <w:rFonts w:ascii="Arial" w:hAnsi="Arial" w:cs="Arial"/>
                <w:sz w:val="20"/>
                <w:szCs w:val="20"/>
              </w:rPr>
              <w:t>technika</w:t>
            </w:r>
            <w:r>
              <w:rPr>
                <w:rFonts w:ascii="Arial" w:hAnsi="Arial" w:cs="Arial"/>
                <w:sz w:val="20"/>
                <w:szCs w:val="20"/>
              </w:rPr>
              <w:t xml:space="preserve">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076B6" w:rsidRPr="00447B8F" w:rsidTr="00DD43A4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0076B6" w:rsidRPr="003857B0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6B6" w:rsidRPr="000076B6" w:rsidRDefault="000076B6" w:rsidP="00FB6D7B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FB6D7B" w:rsidRPr="001811EF" w:rsidRDefault="00FB6D7B" w:rsidP="00FB6D7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u w:val="single"/>
        </w:rPr>
      </w:pPr>
      <w:r w:rsidRPr="001811E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pro část 2 VZ: </w:t>
      </w:r>
    </w:p>
    <w:p w:rsidR="00FB6D7B" w:rsidRPr="00F15D80" w:rsidRDefault="00FB6D7B" w:rsidP="00FB6D7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15D80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Dodavatel prokáže toto kritérium technické kvalifikace, pokud z předložených dokumentů bude vyplývat, že má pro realizaci této veřejné zakázky k dispozici alespoň 3 osoby: </w:t>
      </w:r>
    </w:p>
    <w:p w:rsidR="00FB6D7B" w:rsidRDefault="00FB6D7B" w:rsidP="00FB6D7B">
      <w:pPr>
        <w:numPr>
          <w:ilvl w:val="0"/>
          <w:numId w:val="46"/>
        </w:numPr>
        <w:autoSpaceDE w:val="0"/>
        <w:autoSpaceDN w:val="0"/>
        <w:adjustRightInd w:val="0"/>
        <w:spacing w:after="25"/>
        <w:ind w:left="709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15D80">
        <w:rPr>
          <w:rFonts w:ascii="Arial" w:eastAsia="Calibri" w:hAnsi="Arial" w:cs="Arial"/>
          <w:color w:val="000000"/>
          <w:sz w:val="20"/>
          <w:szCs w:val="20"/>
        </w:rPr>
        <w:t xml:space="preserve">Jednoho </w:t>
      </w:r>
      <w:r w:rsidRPr="001811EF">
        <w:rPr>
          <w:rFonts w:ascii="Arial" w:eastAsia="Calibri" w:hAnsi="Arial" w:cs="Arial"/>
          <w:color w:val="000000"/>
          <w:sz w:val="20"/>
          <w:szCs w:val="20"/>
          <w:u w:val="single"/>
        </w:rPr>
        <w:t>koordinátora projektu</w:t>
      </w:r>
      <w:r w:rsidRPr="00F15D80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</w:p>
    <w:p w:rsidR="00FB6D7B" w:rsidRDefault="00FB6D7B" w:rsidP="00FB6D7B">
      <w:pPr>
        <w:numPr>
          <w:ilvl w:val="0"/>
          <w:numId w:val="46"/>
        </w:numPr>
        <w:autoSpaceDE w:val="0"/>
        <w:autoSpaceDN w:val="0"/>
        <w:adjustRightInd w:val="0"/>
        <w:spacing w:after="25"/>
        <w:ind w:left="709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B6D7B">
        <w:rPr>
          <w:rFonts w:ascii="Arial" w:eastAsia="Calibri" w:hAnsi="Arial" w:cs="Arial"/>
          <w:color w:val="000000"/>
          <w:sz w:val="20"/>
          <w:szCs w:val="20"/>
        </w:rPr>
        <w:t xml:space="preserve">Alespoň </w:t>
      </w:r>
      <w:r w:rsidRPr="00FB6D7B">
        <w:rPr>
          <w:rFonts w:ascii="Arial" w:eastAsia="Calibri" w:hAnsi="Arial" w:cs="Arial"/>
          <w:color w:val="000000"/>
          <w:sz w:val="20"/>
          <w:szCs w:val="20"/>
          <w:u w:val="single"/>
        </w:rPr>
        <w:t>dva techniky</w:t>
      </w:r>
      <w:r w:rsidRPr="00FB6D7B">
        <w:rPr>
          <w:rFonts w:ascii="Arial" w:eastAsia="Calibri" w:hAnsi="Arial" w:cs="Arial"/>
          <w:color w:val="000000"/>
          <w:sz w:val="20"/>
          <w:szCs w:val="20"/>
        </w:rPr>
        <w:t xml:space="preserve"> se specializací na servis, údržbu, opravy, havarijní opravy, revize a kontroly chladících jednotek.</w:t>
      </w:r>
    </w:p>
    <w:p w:rsidR="000076B6" w:rsidRDefault="000076B6" w:rsidP="000076B6">
      <w:pPr>
        <w:autoSpaceDE w:val="0"/>
        <w:autoSpaceDN w:val="0"/>
        <w:adjustRightInd w:val="0"/>
        <w:spacing w:after="25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0076B6" w:rsidRDefault="000076B6" w:rsidP="000076B6">
      <w:pPr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076B6">
        <w:rPr>
          <w:rFonts w:ascii="Arial" w:hAnsi="Arial" w:cs="Arial"/>
          <w:b/>
          <w:sz w:val="20"/>
          <w:szCs w:val="20"/>
        </w:rPr>
        <w:t>Koordinátor projektu</w:t>
      </w:r>
      <w:r>
        <w:rPr>
          <w:rFonts w:ascii="Arial" w:hAnsi="Arial" w:cs="Arial"/>
          <w:sz w:val="20"/>
          <w:szCs w:val="20"/>
        </w:rPr>
        <w:t xml:space="preserve"> - </w:t>
      </w:r>
      <w:r w:rsidRPr="00F15D80">
        <w:rPr>
          <w:rFonts w:ascii="Arial" w:eastAsia="Calibri" w:hAnsi="Arial" w:cs="Arial"/>
          <w:color w:val="000000"/>
          <w:sz w:val="20"/>
          <w:szCs w:val="20"/>
        </w:rPr>
        <w:t>bude za dodavatele zodpovídat za průběh plnění služeb, a který má zkušenost s organizačním a administrativním zajištěním služeb obdobného druhu a rozsahu</w:t>
      </w:r>
      <w:r>
        <w:rPr>
          <w:rFonts w:ascii="Arial" w:eastAsia="Calibri" w:hAnsi="Arial" w:cs="Arial"/>
          <w:color w:val="000000"/>
          <w:sz w:val="20"/>
          <w:szCs w:val="20"/>
        </w:rPr>
        <w:t>:</w:t>
      </w:r>
    </w:p>
    <w:p w:rsidR="000076B6" w:rsidRDefault="000076B6" w:rsidP="000076B6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076B6" w:rsidRPr="00447B8F" w:rsidTr="00DD43A4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koordinátora projektu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076B6" w:rsidRPr="00447B8F" w:rsidTr="00DD43A4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0076B6" w:rsidRPr="003857B0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6B6" w:rsidRDefault="000076B6" w:rsidP="000076B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076B6" w:rsidRDefault="000076B6" w:rsidP="000076B6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0076B6">
        <w:rPr>
          <w:rFonts w:ascii="Arial" w:hAnsi="Arial" w:cs="Arial"/>
          <w:b/>
          <w:sz w:val="20"/>
          <w:szCs w:val="20"/>
        </w:rPr>
        <w:t xml:space="preserve">Technik č. 1 </w:t>
      </w:r>
    </w:p>
    <w:p w:rsidR="000076B6" w:rsidRPr="000076B6" w:rsidRDefault="000076B6" w:rsidP="000076B6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076B6" w:rsidRPr="00447B8F" w:rsidTr="00DD43A4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00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</w:t>
            </w:r>
            <w:r w:rsidR="00D00E31">
              <w:rPr>
                <w:rFonts w:ascii="Arial" w:hAnsi="Arial" w:cs="Arial"/>
                <w:sz w:val="20"/>
                <w:szCs w:val="20"/>
              </w:rPr>
              <w:t>technika</w:t>
            </w:r>
            <w:r>
              <w:rPr>
                <w:rFonts w:ascii="Arial" w:hAnsi="Arial" w:cs="Arial"/>
                <w:sz w:val="20"/>
                <w:szCs w:val="20"/>
              </w:rPr>
              <w:t xml:space="preserve">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076B6" w:rsidRPr="00447B8F" w:rsidTr="00DD43A4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Zkušenosti technika s požadovanými zakázkami: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0076B6" w:rsidRPr="003857B0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6B6" w:rsidRDefault="000076B6" w:rsidP="000076B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0076B6" w:rsidRDefault="000076B6" w:rsidP="000076B6">
      <w:pPr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Technik č. 2 </w:t>
      </w:r>
    </w:p>
    <w:p w:rsidR="000076B6" w:rsidRDefault="000076B6" w:rsidP="000076B6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076B6" w:rsidRPr="00447B8F" w:rsidTr="00DD43A4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00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</w:t>
            </w:r>
            <w:r w:rsidR="00D00E31">
              <w:rPr>
                <w:rFonts w:ascii="Arial" w:hAnsi="Arial" w:cs="Arial"/>
                <w:sz w:val="20"/>
                <w:szCs w:val="20"/>
              </w:rPr>
              <w:t>technika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076B6" w:rsidRPr="00447B8F" w:rsidTr="00DD43A4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076B6" w:rsidRPr="00447B8F" w:rsidTr="00DD43A4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0076B6" w:rsidRDefault="000076B6" w:rsidP="00DD43A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0076B6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0076B6" w:rsidRPr="003857B0" w:rsidRDefault="000076B6" w:rsidP="00DD43A4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0076B6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6B6" w:rsidRPr="00447B8F" w:rsidRDefault="000076B6" w:rsidP="00DD4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6B6" w:rsidRPr="000076B6" w:rsidRDefault="000076B6" w:rsidP="000076B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DOPLNÍ REFERENČNÍ ZÁKÁZKY, SEZNAM TECHNIKŮ POUZE U TĚCH ČÁSTÍ VZ, DO NICHŽ PODÁVÁ NABÍDKU. REFERENČNÍ ZAKÁZKY A SEZNAM TECHNIKŮ PRO ČÁSTI VZ, DO NICHŽ DODAVATEL NABÍDKU NEPODÁVÁ, DODAVATEL Z ČESTNÉHO PROHLÁŠENÍ ODSTRANÍ</w:t>
      </w:r>
      <w:r>
        <w:rPr>
          <w:rFonts w:ascii="Arial" w:hAnsi="Arial" w:cs="Arial"/>
          <w:sz w:val="20"/>
          <w:szCs w:val="20"/>
        </w:rPr>
        <w:t>.</w:t>
      </w: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661E64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661E6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661E6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36F" w:rsidRDefault="00BE036F">
      <w:r>
        <w:separator/>
      </w:r>
    </w:p>
  </w:endnote>
  <w:endnote w:type="continuationSeparator" w:id="0">
    <w:p w:rsidR="00BE036F" w:rsidRDefault="00BE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661E64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36F" w:rsidRDefault="00BE036F">
      <w:r>
        <w:separator/>
      </w:r>
    </w:p>
  </w:footnote>
  <w:footnote w:type="continuationSeparator" w:id="0">
    <w:p w:rsidR="00BE036F" w:rsidRDefault="00BE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661E64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68ABE4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8605A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8C26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756D7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5AD3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6625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72E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9CF7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DD637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4DE4AB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0408B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81672F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0B20C7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4A0557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7F0437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654F5E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7522A7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9F88F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F28EDE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FAE750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1E6A35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02685F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A0C544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45C4D6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D5A69B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3E207F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94C43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D03C07F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41FE359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EA86B57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27629D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2AA2D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C078698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B08909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DE695A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C592221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A8C932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022801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C4E2833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E5C17F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A834690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26252C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550CD5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EB27EA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798638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2914474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E0AEFD9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52B2DDA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5D4D08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9C6032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3DCCAB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398F54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C982F2D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5798F22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915A96D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42A660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DF789A0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750A8E5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EBD842C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539E3CE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662B29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924A5F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88F6EDD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ACFA91C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4814A9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80431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7D6B94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9F2C6B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1A4C7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A746F2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5DC062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5EE0C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9D08A7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28685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5A7F5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F0C6A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2A84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2601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FCBF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5E5D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4438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7036684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92332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6D46C7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89EB62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AD12345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646491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51A2A2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846DD0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01CFAE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A6B4DB0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6CC0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A660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A9CC5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C24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AAE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5348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B2C1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88A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CBC4AC0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EA9CE786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3804E9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35C48BC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B13488E8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ADD6988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D6C6F34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BF64FC1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14E028C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77EAB8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C04C4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BC44D3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C2A50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5BCBA0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19408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2F224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8400DC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66E8F4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AA9CBB1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75054A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A066FB4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526915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524E11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7C124E5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55ACB5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828F22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92063F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C4D0D20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AB228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E60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ABA7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26CA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E835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CDA5A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5EE5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5087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18280D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A03F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3C89F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6D219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8C37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EE28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88CCF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9458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6060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E1A67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69E845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7C2A0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E9E058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9C8373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E60E66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4A8C72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75ED3D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4527B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CC2C0F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650F4B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67EC1F0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D580413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95651D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208EBA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E3B2C92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6B10B48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5DB08A4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C38EA66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9B72CD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6E1C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22C2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C04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B24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283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748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2ED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1887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EC9D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5089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B4C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D261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F74F0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8038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5405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70039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481008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C85D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A8C01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F05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4A1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6846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F655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F28B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5E47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45DEC98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5D699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685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24C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F200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1648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E0D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3632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FC86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F4E82C6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4A03A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E833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F8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0AF2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3CAE3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2C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18E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342A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178815A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DD0D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788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A505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981D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F832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88CB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D20F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689A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398C0A1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2F6126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CD4C60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BC1ABBA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5C0D6F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C05E53F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DDE41FA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2A2A06C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3878AE0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949A4DC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39C6C93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034030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6298DE2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8FDC4C8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76E19E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CC4E8E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B2CA98F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F3A0F5F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3B82B2F"/>
    <w:multiLevelType w:val="hybridMultilevel"/>
    <w:tmpl w:val="B8701E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1D0E145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3158789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DCEA6C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7AC6778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8CCD9C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5B6DC5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6D5CBA6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3D3E061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F446F3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5B43BA4"/>
    <w:multiLevelType w:val="hybridMultilevel"/>
    <w:tmpl w:val="75525158"/>
    <w:lvl w:ilvl="0" w:tplc="040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1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2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4" w15:restartNumberingAfterBreak="0">
    <w:nsid w:val="7FFA5DD4"/>
    <w:multiLevelType w:val="hybridMultilevel"/>
    <w:tmpl w:val="E058370E"/>
    <w:lvl w:ilvl="0" w:tplc="9A5088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7AE7D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2474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974DC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6809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8E96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F60C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90D4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EA8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4"/>
  </w:num>
  <w:num w:numId="5">
    <w:abstractNumId w:val="26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2"/>
  </w:num>
  <w:num w:numId="14">
    <w:abstractNumId w:val="30"/>
  </w:num>
  <w:num w:numId="15">
    <w:abstractNumId w:val="39"/>
  </w:num>
  <w:num w:numId="16">
    <w:abstractNumId w:val="17"/>
  </w:num>
  <w:num w:numId="17">
    <w:abstractNumId w:val="24"/>
  </w:num>
  <w:num w:numId="18">
    <w:abstractNumId w:val="43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1"/>
  </w:num>
  <w:num w:numId="43">
    <w:abstractNumId w:val="11"/>
  </w:num>
  <w:num w:numId="44">
    <w:abstractNumId w:val="31"/>
  </w:num>
  <w:num w:numId="45">
    <w:abstractNumId w:val="40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076B6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640B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2FA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4B87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1E64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0953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036F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0E3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B6D7B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51D75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41</TotalTime>
  <Pages>8</Pages>
  <Words>1484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7</cp:revision>
  <cp:lastPrinted>2018-04-18T10:56:00Z</cp:lastPrinted>
  <dcterms:created xsi:type="dcterms:W3CDTF">2019-06-04T09:28:00Z</dcterms:created>
  <dcterms:modified xsi:type="dcterms:W3CDTF">2023-04-27T12:22:00Z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