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594BBAD9" w14:textId="57B38DAD" w:rsidR="00EA4DF7" w:rsidRPr="00AE62E1" w:rsidRDefault="00201690" w:rsidP="00EA4DF7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E465CC">
        <w:t xml:space="preserve">. </w:t>
      </w:r>
      <w:r w:rsidR="000835CF" w:rsidRPr="00B17119">
        <w:t>VZ</w:t>
      </w:r>
      <w:r w:rsidR="00A22466">
        <w:t>53</w:t>
      </w:r>
      <w:r w:rsidR="000835CF" w:rsidRPr="00B17119">
        <w:t>/20</w:t>
      </w:r>
      <w:r w:rsidR="00910A61" w:rsidRPr="00B17119">
        <w:t>20</w:t>
      </w:r>
      <w:r w:rsidR="000835CF" w:rsidRPr="00B97B2F">
        <w:t xml:space="preserve"> </w:t>
      </w:r>
      <w:r w:rsidR="000835CF" w:rsidRPr="00910A61">
        <w:rPr>
          <w:szCs w:val="20"/>
        </w:rPr>
        <w:t xml:space="preserve">– </w:t>
      </w:r>
      <w:r w:rsidR="00910A61" w:rsidRPr="00EA4DF7">
        <w:rPr>
          <w:szCs w:val="20"/>
        </w:rPr>
        <w:t>„</w:t>
      </w:r>
      <w:r w:rsidR="00AE62E1" w:rsidRPr="00AE62E1">
        <w:rPr>
          <w:rFonts w:eastAsia="Arial"/>
          <w:color w:val="000000"/>
          <w:szCs w:val="20"/>
        </w:rPr>
        <w:t xml:space="preserve">Mobilní aplikace </w:t>
      </w:r>
      <w:proofErr w:type="spellStart"/>
      <w:r w:rsidR="00AE62E1" w:rsidRPr="00AE62E1">
        <w:rPr>
          <w:rFonts w:eastAsia="Arial"/>
          <w:color w:val="000000"/>
          <w:szCs w:val="20"/>
        </w:rPr>
        <w:t>iROZHLAS</w:t>
      </w:r>
      <w:proofErr w:type="spellEnd"/>
      <w:r w:rsidR="00841458">
        <w:rPr>
          <w:rFonts w:eastAsia="Arial"/>
          <w:color w:val="000000"/>
          <w:szCs w:val="20"/>
        </w:rPr>
        <w:t xml:space="preserve"> 2021</w:t>
      </w:r>
      <w:r w:rsidR="00EA4DF7" w:rsidRPr="00AE62E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512DC"/>
    <w:rsid w:val="0083646C"/>
    <w:rsid w:val="00841458"/>
    <w:rsid w:val="00841E75"/>
    <w:rsid w:val="008A4AC5"/>
    <w:rsid w:val="00910A61"/>
    <w:rsid w:val="009138B2"/>
    <w:rsid w:val="00950F74"/>
    <w:rsid w:val="009A2E11"/>
    <w:rsid w:val="009B7538"/>
    <w:rsid w:val="00A22466"/>
    <w:rsid w:val="00AA0C2D"/>
    <w:rsid w:val="00AC79F9"/>
    <w:rsid w:val="00AE1344"/>
    <w:rsid w:val="00AE62E1"/>
    <w:rsid w:val="00AF23C6"/>
    <w:rsid w:val="00B01E06"/>
    <w:rsid w:val="00B17119"/>
    <w:rsid w:val="00B4182E"/>
    <w:rsid w:val="00B534C5"/>
    <w:rsid w:val="00B670F3"/>
    <w:rsid w:val="00B75AC6"/>
    <w:rsid w:val="00B85C96"/>
    <w:rsid w:val="00BA11FB"/>
    <w:rsid w:val="00BF4DCD"/>
    <w:rsid w:val="00D33506"/>
    <w:rsid w:val="00D76465"/>
    <w:rsid w:val="00DE2592"/>
    <w:rsid w:val="00E2419D"/>
    <w:rsid w:val="00E465CC"/>
    <w:rsid w:val="00E82C8C"/>
    <w:rsid w:val="00EA4DF7"/>
    <w:rsid w:val="00ED7218"/>
    <w:rsid w:val="00EF4CF5"/>
    <w:rsid w:val="00F43C37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F2728946BAD479FDDA7448215620F" ma:contentTypeVersion="" ma:contentTypeDescription="Vytvoří nový dokument" ma:contentTypeScope="" ma:versionID="e1ec739c94e1874f79c0f2a23d4ffe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DAA301E-0948-443A-96B1-A98DF7974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2020-11-26T10:52:00Z</dcterms:created>
  <dcterms:modified xsi:type="dcterms:W3CDTF">2020-11-26T10:52:00Z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0x0101007C3F2728946BAD479FDDA7448215620F</vt:lpwstr>
  </property>
</Properties>
</file>