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5A0F8" w14:textId="77777777" w:rsidR="00CC0F03" w:rsidRDefault="003D5BEE" w:rsidP="00CC0F03">
      <w:pPr>
        <w:pStyle w:val="Nzev"/>
      </w:pPr>
      <w:bookmarkStart w:id="0" w:name="_GoBack"/>
      <w:bookmarkEnd w:id="0"/>
      <w:r>
        <w:rPr>
          <w:noProof/>
          <w:lang w:eastAsia="cs-CZ"/>
        </w:rPr>
        <mc:AlternateContent>
          <mc:Choice Requires="wps">
            <w:drawing>
              <wp:anchor distT="0" distB="0" distL="114300" distR="114300" simplePos="0" relativeHeight="251660288" behindDoc="0" locked="0" layoutInCell="1" allowOverlap="1" wp14:anchorId="6795FA99" wp14:editId="7FBBB524">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4CC784"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795FA99"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304CC784"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5F21260E" wp14:editId="15BDCA38">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10F115"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F21260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6010F115"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2D0385BC" wp14:editId="7B2E4A65">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BA1E76"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D0385BC"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11BA1E76"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39E9015F" wp14:editId="3AE67CF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726D10"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9E9015F"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2F726D10"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5CBD4C9E" w14:textId="77777777" w:rsidR="0065566E" w:rsidRDefault="003D5BEE" w:rsidP="00CC0F03">
      <w:pPr>
        <w:jc w:val="center"/>
        <w:rPr>
          <w:b/>
        </w:rPr>
      </w:pPr>
      <w:r w:rsidRPr="00D35527">
        <w:rPr>
          <w:sz w:val="18"/>
          <w:szCs w:val="24"/>
        </w:rPr>
        <w:t>DODÁVKA DENNÍHO TISKU, PERIODIK A ELEKTRONICKÝCH PŘEDPLATNÝCH</w:t>
      </w:r>
      <w:r>
        <w:rPr>
          <w:sz w:val="18"/>
          <w:szCs w:val="24"/>
        </w:rPr>
        <w:t xml:space="preserve"> – část 1</w:t>
      </w:r>
    </w:p>
    <w:p w14:paraId="6531336C" w14:textId="77777777" w:rsidR="001F6DED" w:rsidRDefault="001F6DED" w:rsidP="00CC0F03">
      <w:pPr>
        <w:jc w:val="center"/>
        <w:rPr>
          <w:b/>
        </w:rPr>
      </w:pPr>
    </w:p>
    <w:p w14:paraId="2B8E90E6" w14:textId="77777777" w:rsidR="00CC0F03" w:rsidRPr="00531939" w:rsidRDefault="003D5BEE" w:rsidP="00CC0F03">
      <w:pPr>
        <w:jc w:val="center"/>
        <w:rPr>
          <w:b/>
        </w:rPr>
      </w:pPr>
      <w:r w:rsidRPr="00531939">
        <w:rPr>
          <w:b/>
        </w:rPr>
        <w:t>č. _CISLO_SMLOUVY_</w:t>
      </w:r>
    </w:p>
    <w:p w14:paraId="17599928" w14:textId="77777777" w:rsidR="00CC0F03" w:rsidRPr="006C01E9" w:rsidRDefault="00CC0F03" w:rsidP="00CC0F03">
      <w:pPr>
        <w:widowControl w:val="0"/>
        <w:rPr>
          <w:b/>
          <w:sz w:val="24"/>
          <w:szCs w:val="24"/>
        </w:rPr>
      </w:pPr>
    </w:p>
    <w:p w14:paraId="63553F96" w14:textId="77777777" w:rsidR="00CC0F03" w:rsidRPr="006D0812" w:rsidRDefault="003D5BEE" w:rsidP="00CC0F03">
      <w:pPr>
        <w:pStyle w:val="SubjectName-ContractCzechRadio"/>
      </w:pPr>
      <w:r w:rsidRPr="006D0812">
        <w:t>Český rozhlas</w:t>
      </w:r>
    </w:p>
    <w:p w14:paraId="58755633" w14:textId="77777777" w:rsidR="00CC0F03" w:rsidRPr="006D0812" w:rsidRDefault="003D5BEE" w:rsidP="00CC0F03">
      <w:pPr>
        <w:pStyle w:val="SubjectSpecification-ContractCzechRadio"/>
      </w:pPr>
      <w:r w:rsidRPr="006D0812">
        <w:t>zřízený zákonem č. 484/1991 Sb., o Českém rozhlasu</w:t>
      </w:r>
    </w:p>
    <w:p w14:paraId="2878D445" w14:textId="77777777" w:rsidR="00CC0F03" w:rsidRPr="006D0812" w:rsidRDefault="003D5BEE" w:rsidP="00CC0F03">
      <w:pPr>
        <w:pStyle w:val="SubjectSpecification-ContractCzechRadio"/>
      </w:pPr>
      <w:r w:rsidRPr="006D0812">
        <w:t>nezapisuje se do obchodního rejstříku</w:t>
      </w:r>
    </w:p>
    <w:p w14:paraId="3E742A91" w14:textId="77777777" w:rsidR="00CC0F03" w:rsidRPr="006D0812" w:rsidRDefault="003D5BEE" w:rsidP="00CC0F03">
      <w:pPr>
        <w:pStyle w:val="SubjectSpecification-ContractCzechRadio"/>
      </w:pPr>
      <w:r w:rsidRPr="006D0812">
        <w:t>se sídlem Vinohradská 12, 120 99 Praha 2</w:t>
      </w:r>
    </w:p>
    <w:p w14:paraId="0991CBCE" w14:textId="1C7AF80B" w:rsidR="00CC0F03" w:rsidRPr="006D0812" w:rsidRDefault="003D5BEE" w:rsidP="00CC0F03">
      <w:pPr>
        <w:pStyle w:val="SubjectSpecification-ContractCzechRadio"/>
      </w:pPr>
      <w:r w:rsidRPr="006D0812">
        <w:t>IČ</w:t>
      </w:r>
      <w:r w:rsidR="002E4893">
        <w:t>O</w:t>
      </w:r>
      <w:r w:rsidRPr="006D0812">
        <w:t xml:space="preserve"> 45245053, DIČ CZ45245053</w:t>
      </w:r>
    </w:p>
    <w:p w14:paraId="39444A1F" w14:textId="77777777" w:rsidR="00CC0F03" w:rsidRDefault="003D5BEE" w:rsidP="00CC0F03">
      <w:pPr>
        <w:pStyle w:val="SubjectSpecification-ContractCzechRadio"/>
      </w:pPr>
      <w:r w:rsidRPr="001F6DED">
        <w:t>zastoupený</w:t>
      </w:r>
      <w:r w:rsidRPr="00120320">
        <w:t>:</w:t>
      </w:r>
      <w:r w:rsidR="003D3A44" w:rsidRPr="00120320">
        <w:t xml:space="preserve"> Mgr. Kateřinou Konopáskovou, ředitelkou Výroby</w:t>
      </w:r>
    </w:p>
    <w:p w14:paraId="0BDC4827" w14:textId="77777777" w:rsidR="00CC0F03" w:rsidRDefault="003D5BEE" w:rsidP="00CC0F03">
      <w:pPr>
        <w:pStyle w:val="SubjectSpecification-ContractCzechRadio"/>
      </w:pPr>
      <w:r w:rsidRPr="006D0812">
        <w:t>bankovní spojení: Raiffeisenbank a.s., č. ú.: 1001040797/5500</w:t>
      </w:r>
    </w:p>
    <w:p w14:paraId="1CC8BF2F" w14:textId="77777777" w:rsidR="00CC0F03" w:rsidRPr="007C3137" w:rsidRDefault="003D5BEE" w:rsidP="00CC0F03">
      <w:pPr>
        <w:pStyle w:val="SubjectSpecification-ContractCzechRadio"/>
      </w:pPr>
      <w:r>
        <w:t>zástupce pro</w:t>
      </w:r>
      <w:r w:rsidRPr="003A5077">
        <w:t xml:space="preserve"> věcná jednání</w:t>
      </w:r>
      <w:r>
        <w:t xml:space="preserve">: </w:t>
      </w:r>
      <w:r w:rsidR="0065566E">
        <w:rPr>
          <w:rFonts w:cs="Arial"/>
          <w:szCs w:val="20"/>
        </w:rPr>
        <w:t>Renáta Průchová, knihovník</w:t>
      </w:r>
    </w:p>
    <w:p w14:paraId="5C5B3EB2" w14:textId="77777777" w:rsidR="00CC0F03" w:rsidRDefault="003D5BEE" w:rsidP="00CC0F03">
      <w:pPr>
        <w:pStyle w:val="SubjectSpecification-ContractCzechRadio"/>
      </w:pPr>
      <w:r>
        <w:tab/>
      </w:r>
      <w:r>
        <w:tab/>
      </w:r>
      <w:r>
        <w:tab/>
      </w:r>
      <w:r>
        <w:tab/>
      </w:r>
      <w:r>
        <w:tab/>
      </w:r>
      <w:r>
        <w:tab/>
      </w:r>
      <w:r>
        <w:tab/>
        <w:t xml:space="preserve">tel.: </w:t>
      </w:r>
      <w:r w:rsidRPr="007C3137">
        <w:t>+420</w:t>
      </w:r>
      <w:r w:rsidR="0065566E" w:rsidRPr="007905AF">
        <w:t xml:space="preserve"> </w:t>
      </w:r>
      <w:r w:rsidR="0065566E" w:rsidRPr="0065363A">
        <w:rPr>
          <w:rFonts w:cs="Arial"/>
          <w:color w:val="000000"/>
        </w:rPr>
        <w:t>221 553 346</w:t>
      </w:r>
    </w:p>
    <w:p w14:paraId="33811D96" w14:textId="77777777" w:rsidR="00CC0F03" w:rsidRPr="003A5077" w:rsidRDefault="003D5BEE"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65566E">
        <w:rPr>
          <w:rFonts w:cs="Arial"/>
          <w:szCs w:val="20"/>
        </w:rPr>
        <w:t>renata.pruchova</w:t>
      </w:r>
      <w:r w:rsidRPr="003A5077">
        <w:t>@rozhlas.cz</w:t>
      </w:r>
    </w:p>
    <w:p w14:paraId="7B58E50C" w14:textId="77777777" w:rsidR="00CC0F03" w:rsidRDefault="00CC0F03" w:rsidP="00CC0F03"/>
    <w:p w14:paraId="1C57EA3C" w14:textId="71C5155D" w:rsidR="00182D39" w:rsidRPr="007905AF" w:rsidRDefault="003D5BEE"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73C1B06C" w14:textId="77777777" w:rsidR="00182D39" w:rsidRPr="006D0812" w:rsidRDefault="00182D39" w:rsidP="00BA16BB"/>
    <w:p w14:paraId="689A1B04" w14:textId="77777777" w:rsidR="00BA16BB" w:rsidRPr="006D0812" w:rsidRDefault="003D5BEE" w:rsidP="00BA16BB">
      <w:r w:rsidRPr="006D0812">
        <w:t>a</w:t>
      </w:r>
    </w:p>
    <w:p w14:paraId="7B0B44FC" w14:textId="77777777" w:rsidR="00BA16BB" w:rsidRPr="006D0812" w:rsidRDefault="00BA16BB" w:rsidP="00BA16BB"/>
    <w:p w14:paraId="7A628442" w14:textId="77777777" w:rsidR="006D0812" w:rsidRDefault="003D5BEE"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3078DCFA" w14:textId="77777777" w:rsidR="008F1458" w:rsidRPr="007905AF" w:rsidRDefault="003D5BEE"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27C2262F" w14:textId="77777777" w:rsidR="006D0812" w:rsidRPr="007905AF" w:rsidRDefault="003D5BEE"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5E3F97DD" w14:textId="7935484B" w:rsidR="004C40C4" w:rsidRDefault="003D5BEE" w:rsidP="006D0812">
      <w:pPr>
        <w:pStyle w:val="SubjectSpecification-ContractCzechRadio"/>
        <w:rPr>
          <w:rFonts w:cs="Arial"/>
          <w:szCs w:val="20"/>
        </w:rPr>
      </w:pPr>
      <w:r w:rsidRPr="007905AF">
        <w:rPr>
          <w:rFonts w:cs="Arial"/>
          <w:szCs w:val="20"/>
        </w:rPr>
        <w:t>zastoupen</w:t>
      </w:r>
      <w:r w:rsidR="00CA46E0">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48B1DB5E" w14:textId="26025AB7" w:rsidR="006D0812" w:rsidRPr="007905AF" w:rsidRDefault="003D5BEE"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CA46E0">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A397612" w14:textId="77777777" w:rsidR="00546A76" w:rsidRPr="007417F7" w:rsidRDefault="003D5BEE"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397370F9" w14:textId="77777777" w:rsidR="006D0812" w:rsidRPr="007905AF" w:rsidRDefault="003D5BEE"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1CC1D188" w14:textId="77777777" w:rsidR="006D0812" w:rsidRPr="007905AF" w:rsidRDefault="003D5BEE"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52901669" w14:textId="77777777" w:rsidR="006D0812" w:rsidRPr="007905AF" w:rsidRDefault="003D5BEE"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7CB8A956" w14:textId="77777777" w:rsidR="00182D39" w:rsidRPr="007905AF" w:rsidRDefault="003D5BEE" w:rsidP="006D0812">
      <w:pPr>
        <w:pStyle w:val="SubjectSpecification-ContractCzechRadio"/>
      </w:pPr>
      <w:r w:rsidRPr="007905AF">
        <w:t>(dále jen jako „</w:t>
      </w:r>
      <w:r w:rsidRPr="007905AF">
        <w:rPr>
          <w:b/>
        </w:rPr>
        <w:t>prodávající</w:t>
      </w:r>
      <w:r w:rsidRPr="007905AF">
        <w:t>“)</w:t>
      </w:r>
    </w:p>
    <w:p w14:paraId="5345375C" w14:textId="77777777" w:rsidR="00E9560E" w:rsidRPr="007905AF" w:rsidRDefault="00E9560E" w:rsidP="00BA16BB">
      <w:pPr>
        <w:pStyle w:val="SubjectSpecification-ContractCzechRadio"/>
      </w:pPr>
    </w:p>
    <w:p w14:paraId="2169ACA6" w14:textId="77777777" w:rsidR="00182D39" w:rsidRPr="007905AF" w:rsidRDefault="003D5BEE" w:rsidP="00BA16BB">
      <w:pPr>
        <w:pStyle w:val="SubjectSpecification-ContractCzechRadio"/>
      </w:pPr>
      <w:r w:rsidRPr="007905AF">
        <w:t>(dále společně jen jako „</w:t>
      </w:r>
      <w:r w:rsidRPr="007905AF">
        <w:rPr>
          <w:b/>
        </w:rPr>
        <w:t>smluvní strany</w:t>
      </w:r>
      <w:r w:rsidRPr="007905AF">
        <w:t>“)</w:t>
      </w:r>
    </w:p>
    <w:p w14:paraId="6E11292E" w14:textId="77777777" w:rsidR="00182D39" w:rsidRPr="006D0812" w:rsidRDefault="00182D39" w:rsidP="00BA16BB"/>
    <w:p w14:paraId="2365B17D" w14:textId="2F9516C0" w:rsidR="00BA16BB" w:rsidRDefault="003D5BEE"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1F6DED">
        <w:t xml:space="preserve">1. části </w:t>
      </w:r>
      <w:r w:rsidR="00E17BAD">
        <w:t>veřejné zakázky č.</w:t>
      </w:r>
      <w:r w:rsidR="002E4893">
        <w:t xml:space="preserve"> </w:t>
      </w:r>
      <w:r w:rsidR="00E17BAD">
        <w:t xml:space="preserve">j. </w:t>
      </w:r>
      <w:r w:rsidR="001F6DED">
        <w:rPr>
          <w:rFonts w:cs="Arial"/>
          <w:b/>
          <w:szCs w:val="20"/>
        </w:rPr>
        <w:t>MR41/2020</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0F56D1EB" w14:textId="77777777" w:rsidR="0065566E" w:rsidRDefault="0065566E" w:rsidP="00182D39">
      <w:pPr>
        <w:jc w:val="center"/>
      </w:pPr>
    </w:p>
    <w:p w14:paraId="10BFDF1E" w14:textId="77777777" w:rsidR="0065566E" w:rsidRDefault="003D5BEE" w:rsidP="0065566E">
      <w:pPr>
        <w:pStyle w:val="Heading-Number-ContractCzechRadio"/>
        <w:numPr>
          <w:ilvl w:val="0"/>
          <w:numId w:val="0"/>
        </w:numPr>
      </w:pPr>
      <w:r w:rsidRPr="009A6B60">
        <w:t>Preambule</w:t>
      </w:r>
    </w:p>
    <w:p w14:paraId="2BDF44F6" w14:textId="504F09C4" w:rsidR="0065566E" w:rsidRDefault="003D5BEE" w:rsidP="0065566E">
      <w:pPr>
        <w:jc w:val="both"/>
      </w:pPr>
      <w:r>
        <w:t xml:space="preserve">Tato smlouva upravuje podmínky týkající se zadání </w:t>
      </w:r>
      <w:r w:rsidR="001F6DED">
        <w:t xml:space="preserve">1. </w:t>
      </w:r>
      <w:r>
        <w:t>části veřej</w:t>
      </w:r>
      <w:r w:rsidR="002E4893">
        <w:t>né zakázky malého rozsahu č. j. </w:t>
      </w:r>
      <w:r w:rsidRPr="00994F22">
        <w:rPr>
          <w:rFonts w:cs="Arial"/>
          <w:szCs w:val="20"/>
        </w:rPr>
        <w:t>MR</w:t>
      </w:r>
      <w:r w:rsidR="001F6DED">
        <w:rPr>
          <w:rFonts w:cs="Arial"/>
          <w:szCs w:val="20"/>
        </w:rPr>
        <w:t>41/2020</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sidRPr="00177034">
        <w:rPr>
          <w:b/>
        </w:rPr>
        <w:t>2</w:t>
      </w:r>
      <w:r>
        <w:rPr>
          <w:b/>
        </w:rPr>
        <w:t>35</w:t>
      </w:r>
      <w:r w:rsidRPr="00177034">
        <w:rPr>
          <w:b/>
        </w:rPr>
        <w:t>.000,- Kč bez DPH</w:t>
      </w:r>
      <w:r>
        <w:t>.</w:t>
      </w:r>
    </w:p>
    <w:p w14:paraId="2F655AA6" w14:textId="77777777" w:rsidR="0065566E" w:rsidRPr="006D0812" w:rsidRDefault="0065566E" w:rsidP="00182D39">
      <w:pPr>
        <w:jc w:val="center"/>
      </w:pPr>
    </w:p>
    <w:p w14:paraId="5E535E81" w14:textId="77777777" w:rsidR="00BA16BB" w:rsidRPr="006D0812" w:rsidRDefault="003D5BEE" w:rsidP="00BA16BB">
      <w:pPr>
        <w:pStyle w:val="Heading-Number-ContractCzechRadio"/>
      </w:pPr>
      <w:r w:rsidRPr="006D0812">
        <w:t>Předmět smlouvy</w:t>
      </w:r>
    </w:p>
    <w:p w14:paraId="3F5D70A7" w14:textId="77777777" w:rsidR="0065566E" w:rsidRDefault="003D5BEE" w:rsidP="0065566E">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w:t>
      </w:r>
      <w:r>
        <w:lastRenderedPageBreak/>
        <w:t xml:space="preserve">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7EB77ED2" w14:textId="77777777" w:rsidR="0065566E" w:rsidRDefault="003D5BEE" w:rsidP="0065566E">
      <w:pPr>
        <w:pStyle w:val="ListNumber-ContractCzechRadio"/>
        <w:jc w:val="both"/>
      </w:pPr>
      <w:r>
        <w:t>Dodávání zboží dle této smlouvy zahrnuje:</w:t>
      </w:r>
    </w:p>
    <w:p w14:paraId="60893B6B" w14:textId="77777777" w:rsidR="0065566E" w:rsidRDefault="003D5BEE" w:rsidP="0065566E">
      <w:pPr>
        <w:pStyle w:val="ListLetter-ContractCzechRadio"/>
        <w:jc w:val="both"/>
      </w:pPr>
      <w:r>
        <w:t>dodávání tiskovin a periodik v papírové podobě do míst plnění dle této smlouvy;</w:t>
      </w:r>
    </w:p>
    <w:p w14:paraId="0BB95EE7" w14:textId="77777777" w:rsidR="0065566E" w:rsidRDefault="003D5BEE" w:rsidP="0065566E">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617A6E07" w14:textId="77777777" w:rsidR="0065566E" w:rsidRDefault="003D5BEE" w:rsidP="0065566E">
      <w:pPr>
        <w:pStyle w:val="ListLetter-ContractCzechRadio"/>
        <w:jc w:val="both"/>
      </w:pPr>
      <w:r>
        <w:t>zajištění poskytnutí veškerých užívacích práv potřebných k užití zboží dle čl. I., odst. 2, písm. b) této smlouvy za podmínek této smlouvy.</w:t>
      </w:r>
    </w:p>
    <w:p w14:paraId="30DBDF88" w14:textId="77777777" w:rsidR="00BA16BB" w:rsidRPr="006D0812" w:rsidRDefault="003D5BEE" w:rsidP="00BA16BB">
      <w:pPr>
        <w:pStyle w:val="Heading-Number-ContractCzechRadio"/>
      </w:pPr>
      <w:r w:rsidRPr="006D0812">
        <w:t>Místo a doba plnění</w:t>
      </w:r>
    </w:p>
    <w:p w14:paraId="7E1B27D7" w14:textId="77777777" w:rsidR="0065566E" w:rsidRDefault="003D5BEE" w:rsidP="0065566E">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frekvenci dle přílohy této smlouvy. </w:t>
      </w:r>
    </w:p>
    <w:p w14:paraId="72D44F39" w14:textId="77777777" w:rsidR="0065566E" w:rsidRDefault="003D5BEE" w:rsidP="0065566E">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55F0421B" w14:textId="77777777" w:rsidR="0065566E" w:rsidRPr="00D35527" w:rsidRDefault="003D5BEE" w:rsidP="0065566E">
      <w:pPr>
        <w:pStyle w:val="ListLetter-ContractCzechRadio"/>
        <w:jc w:val="both"/>
        <w:rPr>
          <w:rFonts w:cs="Arial"/>
          <w:szCs w:val="20"/>
        </w:rPr>
      </w:pPr>
      <w:r w:rsidRPr="00D35527">
        <w:rPr>
          <w:rFonts w:cs="Arial"/>
          <w:szCs w:val="20"/>
        </w:rPr>
        <w:t>Český rozhlas, Vinohradská 12, 120 99 Praha 2;</w:t>
      </w:r>
    </w:p>
    <w:p w14:paraId="7D24DE25" w14:textId="77777777" w:rsidR="0065566E" w:rsidRPr="00D35527" w:rsidRDefault="003D5BEE" w:rsidP="0065566E">
      <w:pPr>
        <w:pStyle w:val="ListLetter-ContractCzechRadio"/>
        <w:jc w:val="both"/>
      </w:pPr>
      <w:r w:rsidRPr="00D35527">
        <w:rPr>
          <w:rFonts w:cs="Arial"/>
          <w:szCs w:val="20"/>
        </w:rPr>
        <w:t>Český rozhlas</w:t>
      </w:r>
      <w:r>
        <w:rPr>
          <w:rFonts w:cs="Arial"/>
          <w:szCs w:val="20"/>
        </w:rPr>
        <w:t xml:space="preserve"> Brno, Beethovenova 4, 657 42 Brno;</w:t>
      </w:r>
    </w:p>
    <w:p w14:paraId="0A6B3791" w14:textId="77777777" w:rsidR="0065566E" w:rsidRPr="00D35527" w:rsidRDefault="003D5BEE" w:rsidP="0065566E">
      <w:pPr>
        <w:pStyle w:val="ListLetter-ContractCzechRadio"/>
        <w:jc w:val="both"/>
      </w:pPr>
      <w:r w:rsidRPr="00D35527">
        <w:rPr>
          <w:rFonts w:cs="Arial"/>
          <w:szCs w:val="20"/>
        </w:rPr>
        <w:t>Český rozhlas</w:t>
      </w:r>
      <w:r>
        <w:rPr>
          <w:rFonts w:cs="Arial"/>
          <w:szCs w:val="20"/>
        </w:rPr>
        <w:t xml:space="preserve"> Ostrava, Dr. Šmerala 2, 702 00 Ostrava;</w:t>
      </w:r>
    </w:p>
    <w:p w14:paraId="4E3F6E8C" w14:textId="77777777" w:rsidR="0065566E" w:rsidRPr="00D35527" w:rsidRDefault="003D5BEE" w:rsidP="0065566E">
      <w:pPr>
        <w:pStyle w:val="ListLetter-ContractCzechRadio"/>
        <w:jc w:val="both"/>
      </w:pPr>
      <w:r w:rsidRPr="00D35527">
        <w:rPr>
          <w:rFonts w:cs="Arial"/>
          <w:szCs w:val="20"/>
        </w:rPr>
        <w:t>Český rozhlas</w:t>
      </w:r>
      <w:r>
        <w:rPr>
          <w:rFonts w:cs="Arial"/>
          <w:szCs w:val="20"/>
        </w:rPr>
        <w:t xml:space="preserve"> Olomouc, Horní náměstí 21, 77</w:t>
      </w:r>
      <w:r w:rsidR="00B6459E">
        <w:rPr>
          <w:rFonts w:cs="Arial"/>
          <w:szCs w:val="20"/>
        </w:rPr>
        <w:t>9</w:t>
      </w:r>
      <w:r>
        <w:rPr>
          <w:rFonts w:cs="Arial"/>
          <w:szCs w:val="20"/>
        </w:rPr>
        <w:t xml:space="preserve"> 0</w:t>
      </w:r>
      <w:r w:rsidR="00B6459E">
        <w:rPr>
          <w:rFonts w:cs="Arial"/>
          <w:szCs w:val="20"/>
        </w:rPr>
        <w:t>0</w:t>
      </w:r>
      <w:r>
        <w:rPr>
          <w:rFonts w:cs="Arial"/>
          <w:szCs w:val="20"/>
        </w:rPr>
        <w:t xml:space="preserve"> Olomouc;</w:t>
      </w:r>
    </w:p>
    <w:p w14:paraId="7280C587" w14:textId="77777777" w:rsidR="0065566E" w:rsidRPr="006D0812" w:rsidRDefault="003D5BEE" w:rsidP="0065566E">
      <w:pPr>
        <w:pStyle w:val="ListLetter-ContractCzechRadio"/>
        <w:jc w:val="both"/>
      </w:pPr>
      <w:r w:rsidRPr="00D35527">
        <w:rPr>
          <w:rFonts w:cs="Arial"/>
          <w:szCs w:val="20"/>
        </w:rPr>
        <w:t>Český rozhlas</w:t>
      </w:r>
      <w:r>
        <w:rPr>
          <w:rFonts w:cs="Arial"/>
          <w:szCs w:val="20"/>
        </w:rPr>
        <w:t xml:space="preserve"> Rádio DAB Praha, Hybešova 10, 186 </w:t>
      </w:r>
      <w:r w:rsidR="00B6459E">
        <w:rPr>
          <w:rFonts w:cs="Arial"/>
          <w:szCs w:val="20"/>
        </w:rPr>
        <w:t>72</w:t>
      </w:r>
      <w:r>
        <w:rPr>
          <w:rFonts w:cs="Arial"/>
          <w:szCs w:val="20"/>
        </w:rPr>
        <w:t xml:space="preserve"> Praha 8.</w:t>
      </w:r>
    </w:p>
    <w:p w14:paraId="5126AF9F" w14:textId="77777777" w:rsidR="0065566E" w:rsidRDefault="003D5BEE" w:rsidP="0065566E">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542C5009" w14:textId="77777777" w:rsidR="00BA16BB" w:rsidRPr="006D0812" w:rsidRDefault="003D5BEE" w:rsidP="00BA16BB">
      <w:pPr>
        <w:pStyle w:val="Heading-Number-ContractCzechRadio"/>
      </w:pPr>
      <w:r w:rsidRPr="006D0812">
        <w:t>Cena zboží a platební podmínky</w:t>
      </w:r>
    </w:p>
    <w:p w14:paraId="43074AFA" w14:textId="7754B996" w:rsidR="00BA16BB" w:rsidRPr="006D0812" w:rsidRDefault="003D5BEE"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120320">
        <w:t xml:space="preserve"> </w:t>
      </w:r>
      <w:r w:rsidR="00E17BAD">
        <w:t>j.</w:t>
      </w:r>
      <w:r w:rsidR="00E17BAD" w:rsidRPr="00E17BAD">
        <w:rPr>
          <w:rFonts w:cs="Arial"/>
          <w:b/>
          <w:szCs w:val="20"/>
        </w:rPr>
        <w:t xml:space="preserve"> </w:t>
      </w:r>
      <w:r w:rsidR="001F6DED">
        <w:rPr>
          <w:rFonts w:cs="Arial"/>
          <w:b/>
          <w:szCs w:val="20"/>
        </w:rPr>
        <w:t>MR41/2020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120320">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09D42D45" w14:textId="77777777" w:rsidR="00BA16BB" w:rsidRDefault="003D5BEE"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2BD95861" w14:textId="77777777" w:rsidR="00B6459E" w:rsidRPr="006D0812" w:rsidRDefault="003D5BEE" w:rsidP="00B6459E">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4C205070" w14:textId="77777777" w:rsidR="007417F7" w:rsidRDefault="003D5BEE" w:rsidP="00A57352">
      <w:pPr>
        <w:pStyle w:val="ListNumber-ContractCzechRadio"/>
        <w:jc w:val="both"/>
      </w:pPr>
      <w:r>
        <w:lastRenderedPageBreak/>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0EBAB24E" w14:textId="77777777" w:rsidR="005D4C3A" w:rsidRPr="006D0812" w:rsidRDefault="003D5BEE" w:rsidP="00A57352">
      <w:pPr>
        <w:pStyle w:val="ListNumber-ContractCzechRadio"/>
        <w:jc w:val="both"/>
      </w:pPr>
      <w:r w:rsidRPr="006D0812">
        <w:t>Faktura musí mít veškeré náležitosti dle platných právních předpisů</w:t>
      </w:r>
      <w:r w:rsidR="00B6459E">
        <w:t xml:space="preserve">. </w:t>
      </w:r>
      <w:r w:rsidRPr="006D0812">
        <w:t xml:space="preserve">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2B57171B" w14:textId="1C8779EF" w:rsidR="005D4C3A" w:rsidRPr="006D0812" w:rsidRDefault="003D5BEE"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1F6DED">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71E2633" w14:textId="77777777" w:rsidR="008D4999" w:rsidRPr="006D0812" w:rsidRDefault="003D5BEE" w:rsidP="00A57352">
      <w:pPr>
        <w:pStyle w:val="Heading-Number-ContractCzechRadio"/>
      </w:pPr>
      <w:r w:rsidRPr="006D0812">
        <w:t>Vlastnické právo, přechod nebezpečí škody</w:t>
      </w:r>
    </w:p>
    <w:p w14:paraId="6AAC3FA0" w14:textId="77777777" w:rsidR="00F62186" w:rsidRPr="006D0812" w:rsidRDefault="003D5BEE"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6D11D9CE" w14:textId="77777777" w:rsidR="00F62186" w:rsidRPr="006D0812" w:rsidRDefault="003D5BEE"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60DD9744" w14:textId="77777777" w:rsidR="00F62186" w:rsidRPr="006D0812" w:rsidRDefault="003D5BEE" w:rsidP="007905AF">
      <w:pPr>
        <w:pStyle w:val="ListLetter-ContractCzechRadio"/>
        <w:jc w:val="both"/>
      </w:pPr>
      <w:r w:rsidRPr="006D0812">
        <w:t>umožnění kupujícímu nakládat se zbožím v </w:t>
      </w:r>
      <w:r w:rsidR="00F94597" w:rsidRPr="006D0812">
        <w:t>místě plnění podle této smlouvy;</w:t>
      </w:r>
    </w:p>
    <w:p w14:paraId="3000E70B" w14:textId="77777777" w:rsidR="00F62186" w:rsidRPr="006D0812" w:rsidRDefault="003D5BEE"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272EE3">
        <w:t>;</w:t>
      </w:r>
    </w:p>
    <w:p w14:paraId="2DAC5495" w14:textId="77777777" w:rsidR="008D4999" w:rsidRPr="006D0812" w:rsidRDefault="003D5BEE" w:rsidP="0053204E">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r w:rsidR="00272EE3">
        <w:t>.</w:t>
      </w:r>
    </w:p>
    <w:p w14:paraId="4735ABD3" w14:textId="77777777" w:rsidR="000C14BB" w:rsidRDefault="003D5BEE" w:rsidP="000C14BB">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710D935E" w14:textId="77777777" w:rsidR="000C14BB" w:rsidRDefault="003D5BEE" w:rsidP="000C14BB">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30DB758F" w14:textId="77777777" w:rsidR="0053204E" w:rsidRDefault="003D5BEE" w:rsidP="0053204E">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6E39C4E4" w14:textId="77777777" w:rsidR="0053204E" w:rsidRDefault="003D5BEE" w:rsidP="0053204E">
      <w:pPr>
        <w:pStyle w:val="ListNumber-ContractCzechRadio"/>
        <w:jc w:val="both"/>
      </w:pPr>
      <w:r>
        <w:lastRenderedPageBreak/>
        <w:t>Prodávající splnil svou povinnost dle této smlouvy až okamžikem řádného dodání, resp. zpřístupnění veškerého zboží kupujícímu dle této smlouvy.</w:t>
      </w:r>
    </w:p>
    <w:p w14:paraId="394345C8" w14:textId="77777777" w:rsidR="00A11BC0" w:rsidRPr="006D0812" w:rsidRDefault="003D5BEE" w:rsidP="00A11BC0">
      <w:pPr>
        <w:pStyle w:val="Heading-Number-ContractCzechRadio"/>
      </w:pPr>
      <w:r w:rsidRPr="006D0812">
        <w:t>Jakost zboží a záruka</w:t>
      </w:r>
    </w:p>
    <w:p w14:paraId="64D8D34F" w14:textId="77777777" w:rsidR="00A11BC0" w:rsidRPr="006D0812" w:rsidRDefault="003D5BEE" w:rsidP="00A57352">
      <w:pPr>
        <w:pStyle w:val="ListNumber-ContractCzechRadio"/>
        <w:jc w:val="both"/>
      </w:pPr>
      <w:r w:rsidRPr="006D0812">
        <w:t>Prodávající prohlašuje, že odevzdané zboží je nové, nepoužívané, bez faktických a právních vad a odpovídá této smlouvě a platným právním předpisům.</w:t>
      </w:r>
    </w:p>
    <w:p w14:paraId="6D2F6CBE" w14:textId="145D964D" w:rsidR="00540F2C" w:rsidRPr="006D0812" w:rsidRDefault="003D5BEE" w:rsidP="00A57352">
      <w:pPr>
        <w:pStyle w:val="ListNumber-ContractCzechRadio"/>
        <w:jc w:val="both"/>
      </w:pPr>
      <w:r w:rsidRPr="006D0812">
        <w:t>Prodávající poskytuje na zboží záruku za jakost v</w:t>
      </w:r>
      <w:r w:rsidR="0053204E">
        <w:t> </w:t>
      </w:r>
      <w:r w:rsidRPr="00E42158">
        <w:t>délce</w:t>
      </w:r>
      <w:r w:rsidR="0053204E">
        <w:t xml:space="preserve"> doby poskytování plnění dle této smlouvy</w:t>
      </w:r>
      <w:r w:rsidRPr="006D0812">
        <w:t>. Záru</w:t>
      </w:r>
      <w:r w:rsidR="000C14BB">
        <w:t xml:space="preserve">ční </w:t>
      </w:r>
      <w:r w:rsidR="00F62186" w:rsidRPr="006D0812">
        <w:t>doba</w:t>
      </w:r>
      <w:r w:rsidRPr="006D0812">
        <w:t xml:space="preserve"> počíná běžet okamžikem </w:t>
      </w:r>
      <w:r w:rsidR="00AD3095" w:rsidRPr="006D0812">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4F6B9634" w14:textId="77777777" w:rsidR="0053204E" w:rsidRDefault="003D5BEE" w:rsidP="0053204E">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6D6E395B" w14:textId="77777777" w:rsidR="0053204E" w:rsidRPr="00317188" w:rsidRDefault="003D5BEE" w:rsidP="0053204E">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389B4A8D" w14:textId="77777777" w:rsidR="0053204E" w:rsidRDefault="003D5BEE" w:rsidP="0053204E">
      <w:pPr>
        <w:pStyle w:val="ListNumber-ContractCzechRadio"/>
        <w:jc w:val="both"/>
      </w:pPr>
      <w:r w:rsidRPr="00317188">
        <w:t xml:space="preserve">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 </w:t>
      </w:r>
    </w:p>
    <w:p w14:paraId="3887CBAE" w14:textId="77777777" w:rsidR="008D1F83" w:rsidRDefault="003D5BEE" w:rsidP="008D1F83">
      <w:pPr>
        <w:pStyle w:val="Heading-Number-ContractCzechRadio"/>
      </w:pPr>
      <w:r w:rsidRPr="006D0812">
        <w:t>Změny smlouvy</w:t>
      </w:r>
    </w:p>
    <w:p w14:paraId="4C9D9E7D" w14:textId="77777777" w:rsidR="006E545F" w:rsidRPr="006D0812" w:rsidRDefault="003D5BEE" w:rsidP="006E545F">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55D5F7CD" w14:textId="77777777" w:rsidR="006E545F" w:rsidRDefault="003D5BEE" w:rsidP="006E545F">
      <w:pPr>
        <w:pStyle w:val="ListNumber-ContractCzechRadio"/>
        <w:jc w:val="both"/>
      </w:pPr>
      <w:r w:rsidRPr="006D0812">
        <w:t>Jakékoliv jiné dokumenty zejména zápisy, protokoly, přejímky apod. se za změnu smlouvy nepovažují.</w:t>
      </w:r>
    </w:p>
    <w:p w14:paraId="0C905DE0" w14:textId="77777777" w:rsidR="006E545F" w:rsidRDefault="003D5BEE" w:rsidP="006E545F">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196E0B28" w14:textId="77777777" w:rsidR="006E545F" w:rsidRDefault="003D5BEE" w:rsidP="006E545F">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2DAEBA86" w14:textId="655BBE98" w:rsidR="006E545F" w:rsidRDefault="003D5BEE" w:rsidP="006E545F">
      <w:pPr>
        <w:pStyle w:val="ListNumber-ContractCzechRadio"/>
        <w:jc w:val="both"/>
      </w:pPr>
      <w:r>
        <w:t xml:space="preserve">Pokud na straně </w:t>
      </w:r>
      <w:r w:rsidR="001F6DED">
        <w:t xml:space="preserve">kupujícího </w:t>
      </w:r>
      <w:r>
        <w:t xml:space="preserve">v době účinnosti této smlouvy vznikne potřeba: </w:t>
      </w:r>
    </w:p>
    <w:p w14:paraId="23367AFA" w14:textId="77777777" w:rsidR="006E545F" w:rsidRDefault="003D5BEE" w:rsidP="006E545F">
      <w:pPr>
        <w:pStyle w:val="ListLetter-ContractCzechRadio"/>
      </w:pPr>
      <w:r>
        <w:t xml:space="preserve">změnit počet dodávaných výtisků nebo počet přístupů do elektronických vydání; nebo </w:t>
      </w:r>
    </w:p>
    <w:p w14:paraId="7C18898E" w14:textId="77777777" w:rsidR="006E545F" w:rsidRDefault="003D5BEE" w:rsidP="006E545F">
      <w:pPr>
        <w:pStyle w:val="ListLetter-ContractCzechRadio"/>
      </w:pPr>
      <w:r>
        <w:t xml:space="preserve">změnit místo plnění a odevzdání zboží; nebo </w:t>
      </w:r>
    </w:p>
    <w:p w14:paraId="54620A64" w14:textId="77777777" w:rsidR="006E545F" w:rsidRDefault="003D5BEE" w:rsidP="006E545F">
      <w:pPr>
        <w:pStyle w:val="ListLetter-ContractCzechRadio"/>
      </w:pPr>
      <w:r>
        <w:lastRenderedPageBreak/>
        <w:t>objednat dodání titulu, který v době podpisu této smlouvy ještě nevycházel; nebo</w:t>
      </w:r>
    </w:p>
    <w:p w14:paraId="50357744" w14:textId="77777777" w:rsidR="006E545F" w:rsidRDefault="003D5BEE" w:rsidP="006E545F">
      <w:pPr>
        <w:pStyle w:val="ListLetter-ContractCzechRadio"/>
      </w:pPr>
      <w:r>
        <w:t>objednat přístup do elektronického vydání titulu, který v době podpisu této smlouvy ještě nevycházel</w:t>
      </w:r>
      <w:r w:rsidR="001F6DED">
        <w:t>,</w:t>
      </w:r>
    </w:p>
    <w:p w14:paraId="2E2D5CD9" w14:textId="6CE36750" w:rsidR="006E545F" w:rsidRPr="006E545F" w:rsidRDefault="003D5BEE" w:rsidP="00D538D8">
      <w:pPr>
        <w:pStyle w:val="ListLetter-ContractCzechRadio"/>
        <w:numPr>
          <w:ilvl w:val="0"/>
          <w:numId w:val="0"/>
        </w:numPr>
        <w:ind w:left="312"/>
        <w:jc w:val="both"/>
      </w:pPr>
      <w:r>
        <w:t xml:space="preserve">je oprávněn tak učinit bez nutnosti uzavření dodatku k této smlouvě zasláním písemného oznámení o takové změně </w:t>
      </w:r>
      <w:r w:rsidR="00CA46E0">
        <w:t xml:space="preserve">prodávajícímu </w:t>
      </w:r>
      <w:r>
        <w:t>bez zbytečného odkladu poté, co taková potřeba na jeho straně vznikne, avšak pouze za předpokladu, že se v důsledku takové změny celková cena zboží nezmění o více než 10%.</w:t>
      </w:r>
      <w:r w:rsidRPr="006D0812">
        <w:rPr>
          <w:noProof/>
          <w:lang w:eastAsia="cs-CZ"/>
        </w:rPr>
        <w:t xml:space="preserve"> </w:t>
      </w:r>
    </w:p>
    <w:p w14:paraId="1D4FAEF3" w14:textId="77777777" w:rsidR="00A11BC0" w:rsidRDefault="003D5BEE" w:rsidP="00A11BC0">
      <w:pPr>
        <w:pStyle w:val="Heading-Number-ContractCzechRadio"/>
      </w:pPr>
      <w:r w:rsidRPr="006D0812">
        <w:t>Sankce, zánik smlouvy</w:t>
      </w:r>
    </w:p>
    <w:p w14:paraId="14F76A02" w14:textId="77777777" w:rsidR="006E545F" w:rsidRPr="009A6B60" w:rsidRDefault="003D5BEE" w:rsidP="006E545F">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w:t>
      </w:r>
      <w:r>
        <w:t xml:space="preserve">druhou a </w:t>
      </w:r>
      <w:r w:rsidRPr="006D0812">
        <w:t>každ</w:t>
      </w:r>
      <w:r>
        <w:t>ou další</w:t>
      </w:r>
      <w:r w:rsidRPr="006D0812">
        <w:t xml:space="preserve"> </w:t>
      </w:r>
      <w:r>
        <w:t>započatou hodinu</w:t>
      </w:r>
      <w:r w:rsidRPr="006D0812">
        <w:t xml:space="preserve"> prodlení</w:t>
      </w:r>
      <w:r>
        <w:t xml:space="preserve"> v případě denního tisku a 500,- Kč za každý započatý den prodlení u ostatních periodik dodávaných dle této smlouvy</w:t>
      </w:r>
      <w:r w:rsidRPr="006D0812">
        <w:t>.</w:t>
      </w:r>
      <w:r>
        <w:t xml:space="preserve"> </w:t>
      </w:r>
      <w:r w:rsidRPr="006D0812">
        <w:t>Smluvní pokutou není dotčen nárok kupujícího na náhradu případné škody</w:t>
      </w:r>
      <w:r>
        <w:t xml:space="preserve"> v plné výši vzniklé z téhož právního důvodu</w:t>
      </w:r>
      <w:r w:rsidRPr="006D0812">
        <w:t>.</w:t>
      </w:r>
    </w:p>
    <w:p w14:paraId="72AA9E5F" w14:textId="77777777" w:rsidR="006E545F" w:rsidRPr="009A6B60" w:rsidRDefault="003D5BEE" w:rsidP="006E545F">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68AA5F0" w14:textId="77777777" w:rsidR="006E545F" w:rsidRPr="00CF2EDD" w:rsidRDefault="003D5BEE" w:rsidP="006E545F">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600CB2BD" w14:textId="77777777" w:rsidR="006E545F" w:rsidRPr="006D0812" w:rsidRDefault="003D5BEE" w:rsidP="006E545F">
      <w:pPr>
        <w:pStyle w:val="ListNumber-ContractCzechRadio"/>
        <w:rPr>
          <w:b/>
        </w:rPr>
      </w:pPr>
      <w:r w:rsidRPr="006D0812">
        <w:t xml:space="preserve">Kupující je oprávněn od této smlouvy odstoupit: </w:t>
      </w:r>
    </w:p>
    <w:p w14:paraId="6231F298" w14:textId="77777777" w:rsidR="006E545F" w:rsidRPr="006D0812" w:rsidRDefault="003D5BEE" w:rsidP="006E545F">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3134ADAD" w14:textId="77777777" w:rsidR="006E545F" w:rsidRPr="006D0812" w:rsidRDefault="003D5BEE" w:rsidP="006E545F">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4CF7945F" w14:textId="77777777" w:rsidR="006E545F" w:rsidRPr="006D0812" w:rsidRDefault="003D5BEE" w:rsidP="006E545F">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5103E823" w14:textId="77777777" w:rsidR="006E545F" w:rsidRPr="006D0812" w:rsidRDefault="003D5BEE" w:rsidP="006E545F">
      <w:pPr>
        <w:pStyle w:val="ListLetter-ContractCzechRadio"/>
        <w:rPr>
          <w:b/>
        </w:rPr>
      </w:pPr>
      <w:r w:rsidRPr="006D0812">
        <w:t xml:space="preserve">je-li to stanoveno touto smlouvou. </w:t>
      </w:r>
    </w:p>
    <w:p w14:paraId="1DED6893" w14:textId="77777777" w:rsidR="006E545F" w:rsidRPr="006E545F" w:rsidRDefault="003D5BEE" w:rsidP="006E545F">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37D18B6C" w14:textId="77777777" w:rsidR="00A11BC0" w:rsidRPr="006D0812" w:rsidRDefault="003D5BEE" w:rsidP="00A11BC0">
      <w:pPr>
        <w:pStyle w:val="Heading-Number-ContractCzechRadio"/>
      </w:pPr>
      <w:r w:rsidRPr="006D0812">
        <w:t>Závěrečná ustanovení</w:t>
      </w:r>
    </w:p>
    <w:p w14:paraId="7CDE74AA" w14:textId="77777777" w:rsidR="00C42714" w:rsidRPr="006D0812" w:rsidRDefault="003D5BEE"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7D2E9411" w14:textId="53A20130" w:rsidR="00043DF0" w:rsidRPr="006D0812" w:rsidRDefault="003D5BEE"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příslušnými ustanoveními </w:t>
      </w:r>
      <w:r w:rsidR="00CA46E0">
        <w:rPr>
          <w:rFonts w:eastAsia="Times New Roman" w:cs="Arial"/>
          <w:bCs/>
          <w:kern w:val="32"/>
          <w:szCs w:val="20"/>
        </w:rPr>
        <w:t>OZ</w:t>
      </w:r>
      <w:r w:rsidRPr="006D0812">
        <w:rPr>
          <w:rFonts w:eastAsia="Times New Roman" w:cs="Arial"/>
          <w:bCs/>
          <w:kern w:val="32"/>
          <w:szCs w:val="20"/>
        </w:rPr>
        <w:t>.</w:t>
      </w:r>
    </w:p>
    <w:p w14:paraId="7EF3492E" w14:textId="55990093" w:rsidR="00F36299" w:rsidRPr="006D0812" w:rsidRDefault="003D5BEE" w:rsidP="00F36299">
      <w:pPr>
        <w:pStyle w:val="ListNumber-ContractCzechRadio"/>
      </w:pPr>
      <w:r w:rsidRPr="006D0812">
        <w:t xml:space="preserve">Tato smlouva je vyhotovena ve </w:t>
      </w:r>
      <w:r w:rsidR="001F6DED">
        <w:t>dvou</w:t>
      </w:r>
      <w:r w:rsidR="001F6DED" w:rsidRPr="006D0812">
        <w:t xml:space="preserve"> </w:t>
      </w:r>
      <w:r w:rsidRPr="006D0812">
        <w:t xml:space="preserve">stejnopisech s platností originálu, z nichž </w:t>
      </w:r>
      <w:r w:rsidR="001F6DED">
        <w:t>každá smluvní strana obdrží po jednom stejnopise</w:t>
      </w:r>
      <w:r w:rsidRPr="006D0812">
        <w:t>.</w:t>
      </w:r>
    </w:p>
    <w:p w14:paraId="564B7766" w14:textId="77777777" w:rsidR="00043DF0" w:rsidRPr="006D0812" w:rsidRDefault="003D5BEE" w:rsidP="00010ADE">
      <w:pPr>
        <w:pStyle w:val="ListNumber-ContractCzechRadio"/>
        <w:jc w:val="both"/>
      </w:pPr>
      <w:r w:rsidRPr="006D0812">
        <w:rPr>
          <w:rFonts w:cs="Arial"/>
          <w:szCs w:val="20"/>
        </w:rPr>
        <w:lastRenderedPageBreak/>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2830707A" w14:textId="77777777" w:rsidR="00A820DE" w:rsidRDefault="003D5BE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6557CBCA" w14:textId="77777777" w:rsidR="00BE6222" w:rsidRPr="00A1527D" w:rsidRDefault="003D5BEE"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7431EB8E" w14:textId="77777777" w:rsidR="00F50B74" w:rsidRPr="00F50B74" w:rsidRDefault="003D5BEE" w:rsidP="007417F7">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3A26AB5C" w14:textId="77777777" w:rsidR="00F50B74" w:rsidRPr="00F50B74" w:rsidRDefault="00F50B74" w:rsidP="00F50B74">
      <w:pPr>
        <w:pStyle w:val="ListNumber-ContractCzechRadio"/>
        <w:numPr>
          <w:ilvl w:val="0"/>
          <w:numId w:val="0"/>
        </w:numPr>
        <w:spacing w:after="0"/>
        <w:ind w:left="312"/>
        <w:jc w:val="both"/>
        <w:rPr>
          <w:rFonts w:cs="Arial"/>
          <w:szCs w:val="20"/>
        </w:rPr>
      </w:pPr>
    </w:p>
    <w:p w14:paraId="7888BD2A" w14:textId="77777777" w:rsidR="00856B46" w:rsidRPr="007417F7" w:rsidRDefault="003D5BEE" w:rsidP="007417F7">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30CDDECF" w14:textId="77777777" w:rsidR="00856B46" w:rsidRPr="00856B46" w:rsidRDefault="00856B46" w:rsidP="00856B46">
      <w:pPr>
        <w:ind w:left="312"/>
        <w:jc w:val="both"/>
        <w:rPr>
          <w:rFonts w:cs="Arial"/>
          <w:szCs w:val="20"/>
        </w:rPr>
      </w:pPr>
    </w:p>
    <w:p w14:paraId="64E96A10" w14:textId="77777777" w:rsidR="00043DF0" w:rsidRPr="006D0812" w:rsidRDefault="003D5BEE" w:rsidP="00043DF0">
      <w:pPr>
        <w:pStyle w:val="ListNumber-ContractCzechRadio"/>
      </w:pPr>
      <w:r w:rsidRPr="006D0812">
        <w:t>Nedílnou součástí této smlouvy je její:</w:t>
      </w:r>
    </w:p>
    <w:p w14:paraId="6996D0DC" w14:textId="77777777" w:rsidR="007871AC" w:rsidRPr="007871AC" w:rsidRDefault="003D5BEE" w:rsidP="00A52E65">
      <w:pPr>
        <w:ind w:left="284"/>
      </w:pPr>
      <w:r w:rsidRPr="006D0812">
        <w:t>Příloha</w:t>
      </w:r>
      <w:r w:rsidR="00EA4377">
        <w:t xml:space="preserve"> č. 1</w:t>
      </w:r>
      <w:r w:rsidR="0006458B">
        <w:t xml:space="preserve">: </w:t>
      </w:r>
      <w:r w:rsidRPr="006D0812">
        <w:t>Specifikace zboží</w:t>
      </w:r>
      <w:r w:rsidR="007417F7">
        <w:t>;</w:t>
      </w:r>
      <w:r w:rsidRPr="007871AC">
        <w:t xml:space="preserve"> </w:t>
      </w:r>
    </w:p>
    <w:p w14:paraId="59D77B16" w14:textId="77777777" w:rsidR="005E67B4" w:rsidRDefault="003D5BEE" w:rsidP="00A52E65">
      <w:pPr>
        <w:ind w:left="284"/>
      </w:pPr>
      <w:r>
        <w:t>Příloha</w:t>
      </w:r>
      <w:r w:rsidR="00EA4377">
        <w:t xml:space="preserve"> č. 2</w:t>
      </w:r>
      <w:r>
        <w:t xml:space="preserve">: </w:t>
      </w:r>
      <w:r w:rsidR="00EA4377">
        <w:t>Tabulka pro výpočet nabídkové ceny</w:t>
      </w:r>
      <w:r w:rsidR="007417F7">
        <w:t>.</w:t>
      </w:r>
    </w:p>
    <w:p w14:paraId="3A99DBCD" w14:textId="77777777" w:rsidR="008D7C03" w:rsidRDefault="008D7C03" w:rsidP="00E53743">
      <w:pPr>
        <w:pStyle w:val="ListNumber-ContractCzechRadio"/>
        <w:numPr>
          <w:ilvl w:val="0"/>
          <w:numId w:val="0"/>
        </w:numPr>
        <w:ind w:left="312"/>
      </w:pPr>
    </w:p>
    <w:p w14:paraId="3B921506"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74F82" w14:paraId="421B00FC" w14:textId="77777777" w:rsidTr="008D7C03">
        <w:trPr>
          <w:jc w:val="center"/>
        </w:trPr>
        <w:tc>
          <w:tcPr>
            <w:tcW w:w="3974" w:type="dxa"/>
          </w:tcPr>
          <w:p w14:paraId="6E3D60F1" w14:textId="77777777" w:rsidR="008D7C03" w:rsidRPr="006D0812" w:rsidRDefault="003D5BEE" w:rsidP="00EA437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EA4377">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3BCEE9E" w14:textId="77777777" w:rsidR="008D7C03" w:rsidRPr="006D0812"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C74F82" w14:paraId="1522F675" w14:textId="77777777" w:rsidTr="008D7C03">
        <w:trPr>
          <w:jc w:val="center"/>
        </w:trPr>
        <w:tc>
          <w:tcPr>
            <w:tcW w:w="3974" w:type="dxa"/>
          </w:tcPr>
          <w:p w14:paraId="2101985E" w14:textId="77777777" w:rsidR="008D7C03" w:rsidRPr="001F6DED"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Pr="001F6DED">
              <w:rPr>
                <w:rStyle w:val="Siln"/>
              </w:rPr>
              <w:t>kupujícího</w:t>
            </w:r>
          </w:p>
          <w:p w14:paraId="553F194D" w14:textId="77777777" w:rsidR="008D7C03" w:rsidRPr="00D538D8"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D538D8">
              <w:rPr>
                <w:rFonts w:cs="Arial"/>
                <w:b/>
                <w:szCs w:val="20"/>
              </w:rPr>
              <w:t>Mgr. Kateřina Konopásková</w:t>
            </w:r>
          </w:p>
          <w:p w14:paraId="70BA7FED" w14:textId="77777777" w:rsidR="008D7C03" w:rsidRPr="006D0812" w:rsidRDefault="003D5BEE" w:rsidP="00EA437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538D8">
              <w:rPr>
                <w:rFonts w:cs="Arial"/>
                <w:b/>
                <w:szCs w:val="20"/>
              </w:rPr>
              <w:t>Ředitelka Výroby</w:t>
            </w:r>
          </w:p>
        </w:tc>
        <w:tc>
          <w:tcPr>
            <w:tcW w:w="3964" w:type="dxa"/>
          </w:tcPr>
          <w:p w14:paraId="3DCAA8F3" w14:textId="77777777" w:rsidR="008D7C03"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22C043E0" w14:textId="77777777" w:rsidR="008D7C03" w:rsidRPr="008D7C03"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44F8BACC" w14:textId="77777777" w:rsidR="008D7C03" w:rsidRPr="00DD5D11" w:rsidRDefault="003D5BEE"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7955B1E1" w14:textId="2B16605D" w:rsidR="00F6014B" w:rsidRDefault="00F6014B" w:rsidP="00881C56"/>
    <w:p w14:paraId="147B9938" w14:textId="699D7577" w:rsidR="00A52E65" w:rsidRDefault="00A52E65" w:rsidP="00881C56"/>
    <w:p w14:paraId="58B0536F" w14:textId="72FA47B8" w:rsidR="00A52E65" w:rsidRDefault="00A52E65" w:rsidP="00881C56"/>
    <w:p w14:paraId="069E4852" w14:textId="0B25AFB0" w:rsidR="00A52E65" w:rsidRDefault="00A52E65" w:rsidP="00881C56"/>
    <w:p w14:paraId="3FD1B16E" w14:textId="66FB66AB" w:rsidR="00A52E65" w:rsidRDefault="00A52E65" w:rsidP="00881C56"/>
    <w:p w14:paraId="559EAE82" w14:textId="37732392" w:rsidR="00A52E65" w:rsidRDefault="00A52E65" w:rsidP="00881C56"/>
    <w:p w14:paraId="57286EF4" w14:textId="15343CB9" w:rsidR="00A52E65" w:rsidRDefault="00A52E65" w:rsidP="00881C56"/>
    <w:p w14:paraId="100A47BF" w14:textId="0C547172" w:rsidR="00A52E65" w:rsidRDefault="00A52E65" w:rsidP="00881C56"/>
    <w:p w14:paraId="1E90D7FD" w14:textId="38E03D0A" w:rsidR="00A52E65" w:rsidRDefault="00A52E65" w:rsidP="00881C56"/>
    <w:p w14:paraId="0D928B04" w14:textId="79501FC2" w:rsidR="00A52E65" w:rsidRDefault="00A52E65" w:rsidP="00881C56"/>
    <w:p w14:paraId="11DF4F04" w14:textId="426CC7EF" w:rsidR="00A52E65" w:rsidRDefault="00A52E65" w:rsidP="00881C56"/>
    <w:p w14:paraId="623EF057" w14:textId="3C294B3C" w:rsidR="00A52E65" w:rsidRDefault="00A52E65" w:rsidP="00881C56"/>
    <w:p w14:paraId="7B111A3A" w14:textId="492A17D9" w:rsidR="00A52E65" w:rsidRDefault="00AD2073" w:rsidP="00A52E65">
      <w:pPr>
        <w:pStyle w:val="Heading-ContractCzechRadio"/>
      </w:pPr>
      <w:r w:rsidRPr="00A52E65">
        <w:lastRenderedPageBreak/>
        <w:t xml:space="preserve">PŘÍLOHA Č. 1 – SPECIFIKACE ZBOŽÍ </w:t>
      </w:r>
    </w:p>
    <w:p w14:paraId="418916F6" w14:textId="77777777" w:rsidR="00A52E65" w:rsidRPr="00A52E65" w:rsidRDefault="00A52E65" w:rsidP="00A52E65"/>
    <w:p w14:paraId="5A281B41" w14:textId="71253BE9" w:rsidR="00A52E65" w:rsidRPr="00A52E65" w:rsidRDefault="00A52E65" w:rsidP="00AD2073">
      <w:pPr>
        <w:spacing w:after="120"/>
        <w:jc w:val="both"/>
      </w:pPr>
      <w:r w:rsidRPr="00A52E65">
        <w:t xml:space="preserve">Dodavatel dodá předmětný denní tisk a týdeníky na recepci v příslušném místě určení dle </w:t>
      </w:r>
      <w:r w:rsidR="00AD2073">
        <w:t>této přílohy</w:t>
      </w:r>
      <w:r w:rsidRPr="00A52E65">
        <w:t xml:space="preserve">, a to v pracovních dnech a v den vydání nejpozději do 5:00 hodin ráno, sobotní vydání novin do 5:00 hodin. </w:t>
      </w:r>
    </w:p>
    <w:p w14:paraId="4FAA73F0" w14:textId="77777777" w:rsidR="00A52E65" w:rsidRPr="00A52E65" w:rsidRDefault="00A52E65" w:rsidP="00AD2073">
      <w:pPr>
        <w:spacing w:after="120"/>
        <w:jc w:val="both"/>
      </w:pPr>
      <w:r w:rsidRPr="00A52E65">
        <w:t xml:space="preserve">Dodávku ostatních periodik uskuteční dodavatel podle možností, ale bez odkladu a rovněž ve stejném čase, tj. průběžně a do 5:00 hodin. </w:t>
      </w:r>
    </w:p>
    <w:p w14:paraId="592EAA88" w14:textId="29E1529F" w:rsidR="00A52E65" w:rsidRPr="00A52E65" w:rsidRDefault="00A52E65" w:rsidP="00AD2073">
      <w:pPr>
        <w:spacing w:after="120"/>
        <w:jc w:val="both"/>
      </w:pPr>
      <w:r w:rsidRPr="00A52E65">
        <w:t>Doručované tituly budou dodavatelem zabaleny do jednotlivých balení dle konkrétního místa určení uvedeného v</w:t>
      </w:r>
      <w:r w:rsidR="00AD2073">
        <w:t> této příloze</w:t>
      </w:r>
      <w:r w:rsidRPr="00A52E65">
        <w:t xml:space="preserve"> a viditelně označeny podle místa určení (např. „Český rozhlas - Knihovna“, „Český rozhlas Vltava - Redakce kulturní publicistiky“, „Český rozhlas Radiožurnál“, „Český rozhlas Brno – Centrum výroby – Marcela Peňásová“ atd.). </w:t>
      </w:r>
    </w:p>
    <w:p w14:paraId="37D0405D" w14:textId="77777777" w:rsidR="00A52E65" w:rsidRPr="00A52E65" w:rsidRDefault="00A52E65" w:rsidP="00AD2073">
      <w:pPr>
        <w:spacing w:after="120"/>
        <w:jc w:val="both"/>
      </w:pPr>
      <w:r w:rsidRPr="00A52E65">
        <w:t xml:space="preserve">Dodavatel zprostředkuje dodávání elektronické verze titulu online a zajistí do ní přístup, a to včetně elektronického archivu, pokud tento existuje. </w:t>
      </w:r>
    </w:p>
    <w:p w14:paraId="4B420DD2" w14:textId="77777777" w:rsidR="00A52E65" w:rsidRPr="00A52E65" w:rsidRDefault="00A52E65" w:rsidP="00A52E65"/>
    <w:tbl>
      <w:tblPr>
        <w:tblW w:w="10000" w:type="dxa"/>
        <w:tblCellMar>
          <w:left w:w="70" w:type="dxa"/>
          <w:right w:w="70" w:type="dxa"/>
        </w:tblCellMar>
        <w:tblLook w:val="04A0" w:firstRow="1" w:lastRow="0" w:firstColumn="1" w:lastColumn="0" w:noHBand="0" w:noVBand="1"/>
      </w:tblPr>
      <w:tblGrid>
        <w:gridCol w:w="4440"/>
        <w:gridCol w:w="1240"/>
        <w:gridCol w:w="1480"/>
        <w:gridCol w:w="1480"/>
        <w:gridCol w:w="1360"/>
      </w:tblGrid>
      <w:tr w:rsidR="00A52E65" w:rsidRPr="00A52E65" w14:paraId="19C20186" w14:textId="77777777" w:rsidTr="001B4A64">
        <w:trPr>
          <w:trHeight w:val="435"/>
        </w:trPr>
        <w:tc>
          <w:tcPr>
            <w:tcW w:w="4440" w:type="dxa"/>
            <w:tcBorders>
              <w:top w:val="single" w:sz="8" w:space="0" w:color="auto"/>
              <w:left w:val="single" w:sz="8" w:space="0" w:color="auto"/>
              <w:bottom w:val="single" w:sz="8" w:space="0" w:color="auto"/>
              <w:right w:val="single" w:sz="8" w:space="0" w:color="auto"/>
            </w:tcBorders>
            <w:shd w:val="clear" w:color="000000" w:fill="C4D79B"/>
            <w:noWrap/>
            <w:hideMark/>
          </w:tcPr>
          <w:p w14:paraId="4019098E" w14:textId="77777777" w:rsidR="00A52E65" w:rsidRPr="00A52E65" w:rsidRDefault="00A52E65" w:rsidP="00A52E65">
            <w:pPr>
              <w:rPr>
                <w:b/>
                <w:bCs/>
              </w:rPr>
            </w:pPr>
            <w:bookmarkStart w:id="2" w:name="RANGE!A1:E98"/>
            <w:r w:rsidRPr="00A52E65">
              <w:rPr>
                <w:b/>
                <w:bCs/>
              </w:rPr>
              <w:t>Technická specifikace A - Část 1:</w:t>
            </w:r>
            <w:bookmarkEnd w:id="2"/>
          </w:p>
        </w:tc>
        <w:tc>
          <w:tcPr>
            <w:tcW w:w="1240" w:type="dxa"/>
            <w:tcBorders>
              <w:top w:val="nil"/>
              <w:left w:val="nil"/>
              <w:bottom w:val="nil"/>
              <w:right w:val="nil"/>
            </w:tcBorders>
            <w:shd w:val="clear" w:color="auto" w:fill="auto"/>
            <w:noWrap/>
            <w:hideMark/>
          </w:tcPr>
          <w:p w14:paraId="1B906561" w14:textId="77777777" w:rsidR="00A52E65" w:rsidRPr="00A52E65" w:rsidRDefault="00A52E65" w:rsidP="00A52E65">
            <w:pPr>
              <w:rPr>
                <w:b/>
                <w:bCs/>
              </w:rPr>
            </w:pPr>
          </w:p>
        </w:tc>
        <w:tc>
          <w:tcPr>
            <w:tcW w:w="1480" w:type="dxa"/>
            <w:tcBorders>
              <w:top w:val="nil"/>
              <w:left w:val="nil"/>
              <w:bottom w:val="nil"/>
              <w:right w:val="nil"/>
            </w:tcBorders>
            <w:shd w:val="clear" w:color="auto" w:fill="auto"/>
            <w:noWrap/>
            <w:hideMark/>
          </w:tcPr>
          <w:p w14:paraId="0D8DF715" w14:textId="77777777" w:rsidR="00A52E65" w:rsidRPr="00A52E65" w:rsidRDefault="00A52E65" w:rsidP="00A52E65"/>
        </w:tc>
        <w:tc>
          <w:tcPr>
            <w:tcW w:w="1480" w:type="dxa"/>
            <w:tcBorders>
              <w:top w:val="nil"/>
              <w:left w:val="nil"/>
              <w:bottom w:val="nil"/>
              <w:right w:val="nil"/>
            </w:tcBorders>
            <w:shd w:val="clear" w:color="auto" w:fill="auto"/>
            <w:noWrap/>
            <w:hideMark/>
          </w:tcPr>
          <w:p w14:paraId="1A4CA6FD" w14:textId="77777777" w:rsidR="00A52E65" w:rsidRPr="00A52E65" w:rsidRDefault="00A52E65" w:rsidP="00A52E65"/>
        </w:tc>
        <w:tc>
          <w:tcPr>
            <w:tcW w:w="1360" w:type="dxa"/>
            <w:tcBorders>
              <w:top w:val="nil"/>
              <w:left w:val="nil"/>
              <w:bottom w:val="nil"/>
              <w:right w:val="nil"/>
            </w:tcBorders>
            <w:shd w:val="clear" w:color="auto" w:fill="auto"/>
            <w:noWrap/>
            <w:hideMark/>
          </w:tcPr>
          <w:p w14:paraId="09AF00E5" w14:textId="77777777" w:rsidR="00A52E65" w:rsidRPr="00A52E65" w:rsidRDefault="00A52E65" w:rsidP="00A52E65"/>
        </w:tc>
      </w:tr>
      <w:tr w:rsidR="00A52E65" w:rsidRPr="00A52E65" w14:paraId="07A416BB" w14:textId="77777777" w:rsidTr="001B4A6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42C12B3A" w14:textId="77777777" w:rsidR="00A52E65" w:rsidRPr="00A52E65" w:rsidRDefault="00A52E65" w:rsidP="00A52E65">
            <w:pPr>
              <w:rPr>
                <w:b/>
                <w:bCs/>
              </w:rPr>
            </w:pPr>
            <w:r w:rsidRPr="00A52E65">
              <w:rPr>
                <w:b/>
                <w:bCs/>
              </w:rPr>
              <w:t>Místo určení: Český rozhlas - Knihovna, Vinohradská 12, Praha 2, 120 99</w:t>
            </w:r>
          </w:p>
        </w:tc>
      </w:tr>
      <w:tr w:rsidR="00A52E65" w:rsidRPr="00A52E65" w14:paraId="2A354876"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3D08C26D"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141795CF"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7DAE13E"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52FFE675"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3E38F5AA" w14:textId="77777777" w:rsidR="00A52E65" w:rsidRPr="00A52E65" w:rsidRDefault="00A52E65" w:rsidP="00A52E65">
            <w:pPr>
              <w:rPr>
                <w:b/>
                <w:bCs/>
              </w:rPr>
            </w:pPr>
            <w:r w:rsidRPr="00A52E65">
              <w:rPr>
                <w:b/>
                <w:bCs/>
              </w:rPr>
              <w:t>Počet výtisků:</w:t>
            </w:r>
          </w:p>
        </w:tc>
      </w:tr>
      <w:tr w:rsidR="00A52E65" w:rsidRPr="00A52E65" w14:paraId="1C20022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9299834" w14:textId="77777777" w:rsidR="00A52E65" w:rsidRPr="00A52E65" w:rsidRDefault="00A52E65" w:rsidP="00A52E65">
            <w:r w:rsidRPr="00A52E65">
              <w:t>AHA (po-pá)</w:t>
            </w:r>
          </w:p>
        </w:tc>
        <w:tc>
          <w:tcPr>
            <w:tcW w:w="1240" w:type="dxa"/>
            <w:tcBorders>
              <w:top w:val="nil"/>
              <w:left w:val="nil"/>
              <w:bottom w:val="single" w:sz="4" w:space="0" w:color="auto"/>
              <w:right w:val="single" w:sz="4" w:space="0" w:color="auto"/>
            </w:tcBorders>
            <w:shd w:val="clear" w:color="auto" w:fill="auto"/>
            <w:noWrap/>
            <w:hideMark/>
          </w:tcPr>
          <w:p w14:paraId="2BC0EBB8"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31FA9BE"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0BFA4D5"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3234BCF" w14:textId="77777777" w:rsidR="00A52E65" w:rsidRPr="00A52E65" w:rsidRDefault="00A52E65" w:rsidP="00A52E65">
            <w:r w:rsidRPr="00A52E65">
              <w:t>1</w:t>
            </w:r>
          </w:p>
        </w:tc>
      </w:tr>
      <w:tr w:rsidR="00A52E65" w:rsidRPr="00A52E65" w14:paraId="3C68DDC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2FFE76B" w14:textId="77777777" w:rsidR="00A52E65" w:rsidRPr="00A52E65" w:rsidRDefault="00A52E65" w:rsidP="00A52E65">
            <w:r w:rsidRPr="00A52E65">
              <w:t>BLESK (po-pá)</w:t>
            </w:r>
          </w:p>
        </w:tc>
        <w:tc>
          <w:tcPr>
            <w:tcW w:w="1240" w:type="dxa"/>
            <w:tcBorders>
              <w:top w:val="nil"/>
              <w:left w:val="nil"/>
              <w:bottom w:val="single" w:sz="4" w:space="0" w:color="auto"/>
              <w:right w:val="single" w:sz="4" w:space="0" w:color="auto"/>
            </w:tcBorders>
            <w:shd w:val="clear" w:color="auto" w:fill="auto"/>
            <w:noWrap/>
            <w:hideMark/>
          </w:tcPr>
          <w:p w14:paraId="7E5DA565"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99F165D"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729E59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D59E311" w14:textId="77777777" w:rsidR="00A52E65" w:rsidRPr="00A52E65" w:rsidRDefault="00A52E65" w:rsidP="00A52E65">
            <w:r w:rsidRPr="00A52E65">
              <w:t>2</w:t>
            </w:r>
          </w:p>
        </w:tc>
      </w:tr>
      <w:tr w:rsidR="00A52E65" w:rsidRPr="00A52E65" w14:paraId="741712D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E1072D6" w14:textId="77777777" w:rsidR="00A52E65" w:rsidRPr="00A52E65" w:rsidRDefault="00A52E65" w:rsidP="00A52E65">
            <w:r w:rsidRPr="00A52E65">
              <w:t>HALÓ NOVINY (po-pá)</w:t>
            </w:r>
          </w:p>
        </w:tc>
        <w:tc>
          <w:tcPr>
            <w:tcW w:w="1240" w:type="dxa"/>
            <w:tcBorders>
              <w:top w:val="nil"/>
              <w:left w:val="nil"/>
              <w:bottom w:val="single" w:sz="4" w:space="0" w:color="auto"/>
              <w:right w:val="single" w:sz="4" w:space="0" w:color="auto"/>
            </w:tcBorders>
            <w:shd w:val="clear" w:color="auto" w:fill="auto"/>
            <w:noWrap/>
            <w:hideMark/>
          </w:tcPr>
          <w:p w14:paraId="78122BEB"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C2BCEB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7A5C4C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D7BDE96" w14:textId="77777777" w:rsidR="00A52E65" w:rsidRPr="00A52E65" w:rsidRDefault="00A52E65" w:rsidP="00A52E65">
            <w:r w:rsidRPr="00A52E65">
              <w:t>1</w:t>
            </w:r>
          </w:p>
        </w:tc>
      </w:tr>
      <w:tr w:rsidR="00A52E65" w:rsidRPr="00A52E65" w14:paraId="35C1D49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43A5643" w14:textId="77777777" w:rsidR="00A52E65" w:rsidRPr="00A52E65" w:rsidRDefault="00A52E65" w:rsidP="00A52E65">
            <w:r w:rsidRPr="00A52E65">
              <w:t>PRÁVO (po-pá)</w:t>
            </w:r>
          </w:p>
        </w:tc>
        <w:tc>
          <w:tcPr>
            <w:tcW w:w="1240" w:type="dxa"/>
            <w:tcBorders>
              <w:top w:val="nil"/>
              <w:left w:val="nil"/>
              <w:bottom w:val="single" w:sz="4" w:space="0" w:color="auto"/>
              <w:right w:val="single" w:sz="4" w:space="0" w:color="auto"/>
            </w:tcBorders>
            <w:shd w:val="clear" w:color="auto" w:fill="auto"/>
            <w:noWrap/>
            <w:hideMark/>
          </w:tcPr>
          <w:p w14:paraId="3D0C1CEF"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4BED970"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8A864A4"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F29E84D" w14:textId="77777777" w:rsidR="00A52E65" w:rsidRPr="00A52E65" w:rsidRDefault="00A52E65" w:rsidP="00A52E65">
            <w:r w:rsidRPr="00A52E65">
              <w:t>10</w:t>
            </w:r>
          </w:p>
        </w:tc>
      </w:tr>
      <w:tr w:rsidR="00A52E65" w:rsidRPr="00A52E65" w14:paraId="1EE4667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804D5F4" w14:textId="77777777" w:rsidR="00A52E65" w:rsidRPr="00A52E65" w:rsidRDefault="00A52E65" w:rsidP="00A52E65">
            <w:r w:rsidRPr="00A52E65">
              <w:t>PRÁVO (po-so)</w:t>
            </w:r>
          </w:p>
        </w:tc>
        <w:tc>
          <w:tcPr>
            <w:tcW w:w="1240" w:type="dxa"/>
            <w:tcBorders>
              <w:top w:val="nil"/>
              <w:left w:val="nil"/>
              <w:bottom w:val="single" w:sz="4" w:space="0" w:color="auto"/>
              <w:right w:val="single" w:sz="4" w:space="0" w:color="auto"/>
            </w:tcBorders>
            <w:shd w:val="clear" w:color="auto" w:fill="auto"/>
            <w:noWrap/>
            <w:hideMark/>
          </w:tcPr>
          <w:p w14:paraId="1C90E795"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E10EEDB"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AA83C7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323C90A" w14:textId="4E922B10" w:rsidR="00A52E65" w:rsidRPr="00A52E65" w:rsidRDefault="00595AAD" w:rsidP="00A52E65">
            <w:r>
              <w:t>2</w:t>
            </w:r>
          </w:p>
        </w:tc>
      </w:tr>
      <w:tr w:rsidR="00A52E65" w:rsidRPr="00A52E65" w14:paraId="2F6BE29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B3CABCB" w14:textId="77777777" w:rsidR="00A52E65" w:rsidRPr="00A52E65" w:rsidRDefault="00A52E65" w:rsidP="00A52E65">
            <w:r w:rsidRPr="00A52E65">
              <w:t>PRAŽSKÝ DENÍK (po-pá)</w:t>
            </w:r>
          </w:p>
        </w:tc>
        <w:tc>
          <w:tcPr>
            <w:tcW w:w="1240" w:type="dxa"/>
            <w:tcBorders>
              <w:top w:val="nil"/>
              <w:left w:val="nil"/>
              <w:bottom w:val="single" w:sz="4" w:space="0" w:color="auto"/>
              <w:right w:val="single" w:sz="4" w:space="0" w:color="auto"/>
            </w:tcBorders>
            <w:shd w:val="clear" w:color="auto" w:fill="auto"/>
            <w:noWrap/>
            <w:hideMark/>
          </w:tcPr>
          <w:p w14:paraId="2197512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51221A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3A222F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E243E03" w14:textId="77777777" w:rsidR="00A52E65" w:rsidRPr="00A52E65" w:rsidRDefault="00A52E65" w:rsidP="00A52E65">
            <w:r w:rsidRPr="00A52E65">
              <w:t>1</w:t>
            </w:r>
          </w:p>
        </w:tc>
      </w:tr>
      <w:tr w:rsidR="00A52E65" w:rsidRPr="00A52E65" w14:paraId="2252E1C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8E08B1A" w14:textId="77777777" w:rsidR="00A52E65" w:rsidRPr="00A52E65" w:rsidRDefault="00A52E65" w:rsidP="00A52E65">
            <w:r w:rsidRPr="00A52E65">
              <w:t>PRAŽSKÝ DENÍK (po-so)</w:t>
            </w:r>
          </w:p>
        </w:tc>
        <w:tc>
          <w:tcPr>
            <w:tcW w:w="1240" w:type="dxa"/>
            <w:tcBorders>
              <w:top w:val="nil"/>
              <w:left w:val="nil"/>
              <w:bottom w:val="single" w:sz="4" w:space="0" w:color="auto"/>
              <w:right w:val="single" w:sz="4" w:space="0" w:color="auto"/>
            </w:tcBorders>
            <w:shd w:val="clear" w:color="auto" w:fill="auto"/>
            <w:noWrap/>
            <w:hideMark/>
          </w:tcPr>
          <w:p w14:paraId="394552E4"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389C4A1"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749191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A55A2C9" w14:textId="77777777" w:rsidR="00A52E65" w:rsidRPr="00A52E65" w:rsidRDefault="00A52E65" w:rsidP="00A52E65">
            <w:r w:rsidRPr="00A52E65">
              <w:t>2</w:t>
            </w:r>
          </w:p>
        </w:tc>
      </w:tr>
      <w:tr w:rsidR="00A52E65" w:rsidRPr="00A52E65" w14:paraId="5AA9BE7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0AC19DB" w14:textId="77777777" w:rsidR="00A52E65" w:rsidRPr="00A52E65" w:rsidRDefault="00A52E65" w:rsidP="00A52E65">
            <w:r w:rsidRPr="00A52E65">
              <w:t>SPORT (po-pá)</w:t>
            </w:r>
          </w:p>
        </w:tc>
        <w:tc>
          <w:tcPr>
            <w:tcW w:w="1240" w:type="dxa"/>
            <w:tcBorders>
              <w:top w:val="nil"/>
              <w:left w:val="nil"/>
              <w:bottom w:val="single" w:sz="4" w:space="0" w:color="auto"/>
              <w:right w:val="single" w:sz="4" w:space="0" w:color="auto"/>
            </w:tcBorders>
            <w:shd w:val="clear" w:color="auto" w:fill="auto"/>
            <w:noWrap/>
            <w:hideMark/>
          </w:tcPr>
          <w:p w14:paraId="4568D7D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22D923F"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95062B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BE8BD0E" w14:textId="77777777" w:rsidR="00A52E65" w:rsidRPr="00A52E65" w:rsidRDefault="00A52E65" w:rsidP="00A52E65">
            <w:r w:rsidRPr="00A52E65">
              <w:t>2</w:t>
            </w:r>
          </w:p>
        </w:tc>
      </w:tr>
      <w:tr w:rsidR="00A52E65" w:rsidRPr="00A52E65" w14:paraId="5792D9A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CFCC927" w14:textId="77777777" w:rsidR="00A52E65" w:rsidRPr="00A52E65" w:rsidRDefault="00A52E65" w:rsidP="00A52E65">
            <w:r w:rsidRPr="00A52E65">
              <w:t>SPORT (po-so)</w:t>
            </w:r>
          </w:p>
        </w:tc>
        <w:tc>
          <w:tcPr>
            <w:tcW w:w="1240" w:type="dxa"/>
            <w:tcBorders>
              <w:top w:val="nil"/>
              <w:left w:val="nil"/>
              <w:bottom w:val="single" w:sz="4" w:space="0" w:color="auto"/>
              <w:right w:val="single" w:sz="4" w:space="0" w:color="auto"/>
            </w:tcBorders>
            <w:shd w:val="clear" w:color="auto" w:fill="auto"/>
            <w:noWrap/>
            <w:hideMark/>
          </w:tcPr>
          <w:p w14:paraId="48BDA28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E11DCB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E4CCB4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31FD748" w14:textId="77777777" w:rsidR="00A52E65" w:rsidRPr="00A52E65" w:rsidRDefault="00A52E65" w:rsidP="00A52E65">
            <w:r w:rsidRPr="00A52E65">
              <w:t>1</w:t>
            </w:r>
          </w:p>
        </w:tc>
      </w:tr>
      <w:tr w:rsidR="00A52E65" w:rsidRPr="00A52E65" w14:paraId="0BAD162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7B56045" w14:textId="77777777" w:rsidR="00A52E65" w:rsidRPr="00A52E65" w:rsidRDefault="00A52E65" w:rsidP="00A52E65">
            <w:r w:rsidRPr="00A52E65">
              <w:t>ABC</w:t>
            </w:r>
          </w:p>
        </w:tc>
        <w:tc>
          <w:tcPr>
            <w:tcW w:w="1240" w:type="dxa"/>
            <w:tcBorders>
              <w:top w:val="nil"/>
              <w:left w:val="nil"/>
              <w:bottom w:val="single" w:sz="4" w:space="0" w:color="auto"/>
              <w:right w:val="single" w:sz="4" w:space="0" w:color="auto"/>
            </w:tcBorders>
            <w:shd w:val="clear" w:color="auto" w:fill="auto"/>
            <w:noWrap/>
            <w:hideMark/>
          </w:tcPr>
          <w:p w14:paraId="443B072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78EB6C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906553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30115C5" w14:textId="77777777" w:rsidR="00A52E65" w:rsidRPr="00A52E65" w:rsidRDefault="00A52E65" w:rsidP="00A52E65">
            <w:r w:rsidRPr="00A52E65">
              <w:t>1</w:t>
            </w:r>
          </w:p>
        </w:tc>
      </w:tr>
      <w:tr w:rsidR="00A52E65" w:rsidRPr="00A52E65" w14:paraId="1A42EBF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A370207" w14:textId="77777777" w:rsidR="00A52E65" w:rsidRPr="00A52E65" w:rsidRDefault="00A52E65" w:rsidP="00A52E65">
            <w:r w:rsidRPr="00A52E65">
              <w:t>Art &amp; Antiques</w:t>
            </w:r>
          </w:p>
        </w:tc>
        <w:tc>
          <w:tcPr>
            <w:tcW w:w="1240" w:type="dxa"/>
            <w:tcBorders>
              <w:top w:val="nil"/>
              <w:left w:val="nil"/>
              <w:bottom w:val="single" w:sz="4" w:space="0" w:color="auto"/>
              <w:right w:val="single" w:sz="4" w:space="0" w:color="auto"/>
            </w:tcBorders>
            <w:shd w:val="clear" w:color="auto" w:fill="auto"/>
            <w:noWrap/>
            <w:hideMark/>
          </w:tcPr>
          <w:p w14:paraId="7B557AB1"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1950C25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A3BC4E4"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1FD3764" w14:textId="77777777" w:rsidR="00A52E65" w:rsidRPr="00A52E65" w:rsidRDefault="00A52E65" w:rsidP="00A52E65">
            <w:r w:rsidRPr="00A52E65">
              <w:t>1</w:t>
            </w:r>
          </w:p>
        </w:tc>
      </w:tr>
      <w:tr w:rsidR="00A52E65" w:rsidRPr="00A52E65" w14:paraId="5D0E76A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4644212" w14:textId="77777777" w:rsidR="00A52E65" w:rsidRPr="00A52E65" w:rsidRDefault="00A52E65" w:rsidP="00A52E65">
            <w:r w:rsidRPr="00A52E65">
              <w:t>Autotip</w:t>
            </w:r>
          </w:p>
        </w:tc>
        <w:tc>
          <w:tcPr>
            <w:tcW w:w="1240" w:type="dxa"/>
            <w:tcBorders>
              <w:top w:val="nil"/>
              <w:left w:val="nil"/>
              <w:bottom w:val="single" w:sz="4" w:space="0" w:color="auto"/>
              <w:right w:val="single" w:sz="4" w:space="0" w:color="auto"/>
            </w:tcBorders>
            <w:shd w:val="clear" w:color="auto" w:fill="auto"/>
            <w:noWrap/>
            <w:hideMark/>
          </w:tcPr>
          <w:p w14:paraId="65477B5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2547BED"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E22DE1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AAF95B1" w14:textId="77777777" w:rsidR="00A52E65" w:rsidRPr="00A52E65" w:rsidRDefault="00A52E65" w:rsidP="00A52E65">
            <w:r w:rsidRPr="00A52E65">
              <w:t>1</w:t>
            </w:r>
          </w:p>
        </w:tc>
      </w:tr>
      <w:tr w:rsidR="00A52E65" w:rsidRPr="00A52E65" w14:paraId="0385CF2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EEAA5DC" w14:textId="77777777" w:rsidR="00A52E65" w:rsidRPr="00A52E65" w:rsidRDefault="00A52E65" w:rsidP="00A52E65">
            <w:r w:rsidRPr="00A52E65">
              <w:t>Bezpečnost a hygiena práce</w:t>
            </w:r>
          </w:p>
        </w:tc>
        <w:tc>
          <w:tcPr>
            <w:tcW w:w="1240" w:type="dxa"/>
            <w:tcBorders>
              <w:top w:val="nil"/>
              <w:left w:val="nil"/>
              <w:bottom w:val="single" w:sz="4" w:space="0" w:color="auto"/>
              <w:right w:val="single" w:sz="4" w:space="0" w:color="auto"/>
            </w:tcBorders>
            <w:shd w:val="clear" w:color="auto" w:fill="auto"/>
            <w:noWrap/>
            <w:hideMark/>
          </w:tcPr>
          <w:p w14:paraId="5AE99D72" w14:textId="77777777" w:rsidR="00A52E65" w:rsidRPr="00A52E65" w:rsidRDefault="00A52E65" w:rsidP="00A52E65">
            <w:r w:rsidRPr="00A52E65">
              <w:t xml:space="preserve">tisk </w:t>
            </w:r>
          </w:p>
        </w:tc>
        <w:tc>
          <w:tcPr>
            <w:tcW w:w="1480" w:type="dxa"/>
            <w:tcBorders>
              <w:top w:val="nil"/>
              <w:left w:val="nil"/>
              <w:bottom w:val="single" w:sz="4" w:space="0" w:color="auto"/>
              <w:right w:val="single" w:sz="4" w:space="0" w:color="auto"/>
            </w:tcBorders>
            <w:shd w:val="clear" w:color="auto" w:fill="auto"/>
            <w:noWrap/>
            <w:hideMark/>
          </w:tcPr>
          <w:p w14:paraId="4F4A04E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5AB716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D2B5C6D" w14:textId="77777777" w:rsidR="00A52E65" w:rsidRPr="00A52E65" w:rsidRDefault="00A52E65" w:rsidP="00A52E65">
            <w:r w:rsidRPr="00A52E65">
              <w:t>1</w:t>
            </w:r>
          </w:p>
        </w:tc>
      </w:tr>
      <w:tr w:rsidR="00A52E65" w:rsidRPr="00A52E65" w14:paraId="19B42369"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F685033" w14:textId="77777777" w:rsidR="00A52E65" w:rsidRPr="00A52E65" w:rsidRDefault="00A52E65" w:rsidP="00A52E65">
            <w:r w:rsidRPr="00A52E65">
              <w:t xml:space="preserve">Cinepur </w:t>
            </w:r>
          </w:p>
        </w:tc>
        <w:tc>
          <w:tcPr>
            <w:tcW w:w="1240" w:type="dxa"/>
            <w:tcBorders>
              <w:top w:val="nil"/>
              <w:left w:val="nil"/>
              <w:bottom w:val="single" w:sz="4" w:space="0" w:color="auto"/>
              <w:right w:val="single" w:sz="4" w:space="0" w:color="auto"/>
            </w:tcBorders>
            <w:shd w:val="clear" w:color="auto" w:fill="auto"/>
            <w:noWrap/>
            <w:hideMark/>
          </w:tcPr>
          <w:p w14:paraId="1FD9903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87F5A96"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8C311F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E9448A7" w14:textId="77777777" w:rsidR="00A52E65" w:rsidRPr="00A52E65" w:rsidRDefault="00A52E65" w:rsidP="00A52E65">
            <w:r w:rsidRPr="00A52E65">
              <w:t>1</w:t>
            </w:r>
          </w:p>
        </w:tc>
      </w:tr>
      <w:tr w:rsidR="00A52E65" w:rsidRPr="00A52E65" w14:paraId="1207E419"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EBF269F" w14:textId="77777777" w:rsidR="00A52E65" w:rsidRPr="00A52E65" w:rsidRDefault="00A52E65" w:rsidP="00A52E65">
            <w:r w:rsidRPr="00A52E65">
              <w:t>Computer</w:t>
            </w:r>
          </w:p>
        </w:tc>
        <w:tc>
          <w:tcPr>
            <w:tcW w:w="1240" w:type="dxa"/>
            <w:tcBorders>
              <w:top w:val="nil"/>
              <w:left w:val="nil"/>
              <w:bottom w:val="single" w:sz="4" w:space="0" w:color="auto"/>
              <w:right w:val="single" w:sz="4" w:space="0" w:color="auto"/>
            </w:tcBorders>
            <w:shd w:val="clear" w:color="auto" w:fill="auto"/>
            <w:noWrap/>
            <w:hideMark/>
          </w:tcPr>
          <w:p w14:paraId="7639736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50E42B7"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F2234C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E4FAF61" w14:textId="77777777" w:rsidR="00A52E65" w:rsidRPr="00A52E65" w:rsidRDefault="00A52E65" w:rsidP="00A52E65">
            <w:r w:rsidRPr="00A52E65">
              <w:t>1</w:t>
            </w:r>
          </w:p>
        </w:tc>
      </w:tr>
      <w:tr w:rsidR="00A52E65" w:rsidRPr="00A52E65" w14:paraId="4B7A2B2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3C64DFA" w14:textId="77777777" w:rsidR="00A52E65" w:rsidRPr="00A52E65" w:rsidRDefault="00A52E65" w:rsidP="00A52E65">
            <w:r w:rsidRPr="00A52E65">
              <w:t>Computer</w:t>
            </w:r>
          </w:p>
        </w:tc>
        <w:tc>
          <w:tcPr>
            <w:tcW w:w="1240" w:type="dxa"/>
            <w:tcBorders>
              <w:top w:val="nil"/>
              <w:left w:val="nil"/>
              <w:bottom w:val="single" w:sz="4" w:space="0" w:color="auto"/>
              <w:right w:val="single" w:sz="4" w:space="0" w:color="auto"/>
            </w:tcBorders>
            <w:shd w:val="clear" w:color="auto" w:fill="auto"/>
            <w:noWrap/>
            <w:hideMark/>
          </w:tcPr>
          <w:p w14:paraId="79AA40D1"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1385795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28C587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D2ABBF9" w14:textId="77777777" w:rsidR="00A52E65" w:rsidRPr="00A52E65" w:rsidRDefault="00A52E65" w:rsidP="00A52E65">
            <w:r w:rsidRPr="00A52E65">
              <w:t>1</w:t>
            </w:r>
          </w:p>
        </w:tc>
      </w:tr>
      <w:tr w:rsidR="00A52E65" w:rsidRPr="00A52E65" w14:paraId="33B621C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8D58282" w14:textId="77777777" w:rsidR="00A52E65" w:rsidRPr="00A52E65" w:rsidRDefault="00A52E65" w:rsidP="00A52E65">
            <w:r w:rsidRPr="00A52E65">
              <w:t xml:space="preserve">Computerworld </w:t>
            </w:r>
          </w:p>
        </w:tc>
        <w:tc>
          <w:tcPr>
            <w:tcW w:w="1240" w:type="dxa"/>
            <w:tcBorders>
              <w:top w:val="nil"/>
              <w:left w:val="nil"/>
              <w:bottom w:val="single" w:sz="4" w:space="0" w:color="auto"/>
              <w:right w:val="single" w:sz="4" w:space="0" w:color="auto"/>
            </w:tcBorders>
            <w:shd w:val="clear" w:color="auto" w:fill="auto"/>
            <w:noWrap/>
            <w:hideMark/>
          </w:tcPr>
          <w:p w14:paraId="21FC6FD3"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C5AA6C6"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CBCF1D0"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795AA61" w14:textId="77777777" w:rsidR="00A52E65" w:rsidRPr="00A52E65" w:rsidRDefault="00A52E65" w:rsidP="00A52E65">
            <w:r w:rsidRPr="00A52E65">
              <w:t>1</w:t>
            </w:r>
          </w:p>
        </w:tc>
      </w:tr>
      <w:tr w:rsidR="00A52E65" w:rsidRPr="00A52E65" w14:paraId="494EA8E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D3AC7A0" w14:textId="77777777" w:rsidR="00A52E65" w:rsidRPr="00A52E65" w:rsidRDefault="00A52E65" w:rsidP="00A52E65">
            <w:r w:rsidRPr="00A52E65">
              <w:t>Divadelní noviny</w:t>
            </w:r>
          </w:p>
        </w:tc>
        <w:tc>
          <w:tcPr>
            <w:tcW w:w="1240" w:type="dxa"/>
            <w:tcBorders>
              <w:top w:val="nil"/>
              <w:left w:val="nil"/>
              <w:bottom w:val="single" w:sz="4" w:space="0" w:color="auto"/>
              <w:right w:val="single" w:sz="4" w:space="0" w:color="auto"/>
            </w:tcBorders>
            <w:shd w:val="clear" w:color="auto" w:fill="auto"/>
            <w:noWrap/>
            <w:hideMark/>
          </w:tcPr>
          <w:p w14:paraId="03093A64"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411CC26"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9D17BAB"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481F988" w14:textId="77777777" w:rsidR="00A52E65" w:rsidRPr="00A52E65" w:rsidRDefault="00A52E65" w:rsidP="00A52E65">
            <w:r w:rsidRPr="00A52E65">
              <w:t>3</w:t>
            </w:r>
          </w:p>
        </w:tc>
      </w:tr>
      <w:tr w:rsidR="00A52E65" w:rsidRPr="00A52E65" w14:paraId="470BB30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9B27F3B" w14:textId="77777777" w:rsidR="00A52E65" w:rsidRPr="00A52E65" w:rsidRDefault="00A52E65" w:rsidP="00A52E65">
            <w:r w:rsidRPr="00A52E65">
              <w:t xml:space="preserve">Divadelní revue </w:t>
            </w:r>
          </w:p>
        </w:tc>
        <w:tc>
          <w:tcPr>
            <w:tcW w:w="1240" w:type="dxa"/>
            <w:tcBorders>
              <w:top w:val="nil"/>
              <w:left w:val="nil"/>
              <w:bottom w:val="single" w:sz="4" w:space="0" w:color="auto"/>
              <w:right w:val="single" w:sz="4" w:space="0" w:color="auto"/>
            </w:tcBorders>
            <w:shd w:val="clear" w:color="auto" w:fill="auto"/>
            <w:noWrap/>
            <w:hideMark/>
          </w:tcPr>
          <w:p w14:paraId="7FC7E80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31E30F6"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849191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755863E" w14:textId="77777777" w:rsidR="00A52E65" w:rsidRPr="00A52E65" w:rsidRDefault="00A52E65" w:rsidP="00A52E65">
            <w:r w:rsidRPr="00A52E65">
              <w:t>1</w:t>
            </w:r>
          </w:p>
        </w:tc>
      </w:tr>
      <w:tr w:rsidR="00A52E65" w:rsidRPr="00A52E65" w14:paraId="255562C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6E08184" w14:textId="77777777" w:rsidR="00A52E65" w:rsidRPr="00A52E65" w:rsidRDefault="00A52E65" w:rsidP="00A52E65">
            <w:r w:rsidRPr="00A52E65">
              <w:t xml:space="preserve">dTest </w:t>
            </w:r>
          </w:p>
        </w:tc>
        <w:tc>
          <w:tcPr>
            <w:tcW w:w="1240" w:type="dxa"/>
            <w:tcBorders>
              <w:top w:val="nil"/>
              <w:left w:val="nil"/>
              <w:bottom w:val="single" w:sz="4" w:space="0" w:color="auto"/>
              <w:right w:val="single" w:sz="4" w:space="0" w:color="auto"/>
            </w:tcBorders>
            <w:shd w:val="clear" w:color="auto" w:fill="auto"/>
            <w:noWrap/>
            <w:hideMark/>
          </w:tcPr>
          <w:p w14:paraId="0DD57A99"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51CD0AA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21ECF6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306C236" w14:textId="77777777" w:rsidR="00A52E65" w:rsidRPr="00A52E65" w:rsidRDefault="00A52E65" w:rsidP="00A52E65">
            <w:r w:rsidRPr="00A52E65">
              <w:t>1</w:t>
            </w:r>
          </w:p>
        </w:tc>
      </w:tr>
      <w:tr w:rsidR="00A52E65" w:rsidRPr="00A52E65" w14:paraId="02DB84C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7BAC82D" w14:textId="77777777" w:rsidR="00A52E65" w:rsidRPr="00A52E65" w:rsidRDefault="00A52E65" w:rsidP="00A52E65">
            <w:r w:rsidRPr="00A52E65">
              <w:t xml:space="preserve">21. století JUNIOR </w:t>
            </w:r>
          </w:p>
        </w:tc>
        <w:tc>
          <w:tcPr>
            <w:tcW w:w="1240" w:type="dxa"/>
            <w:tcBorders>
              <w:top w:val="nil"/>
              <w:left w:val="nil"/>
              <w:bottom w:val="single" w:sz="4" w:space="0" w:color="auto"/>
              <w:right w:val="single" w:sz="4" w:space="0" w:color="auto"/>
            </w:tcBorders>
            <w:shd w:val="clear" w:color="auto" w:fill="auto"/>
            <w:noWrap/>
            <w:hideMark/>
          </w:tcPr>
          <w:p w14:paraId="339E516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BA6655D"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98B856B"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88A0B2D" w14:textId="77777777" w:rsidR="00A52E65" w:rsidRPr="00A52E65" w:rsidRDefault="00A52E65" w:rsidP="00A52E65">
            <w:r w:rsidRPr="00A52E65">
              <w:t>1</w:t>
            </w:r>
          </w:p>
        </w:tc>
      </w:tr>
      <w:tr w:rsidR="00A52E65" w:rsidRPr="00A52E65" w14:paraId="46E5BE1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A80BDED" w14:textId="77777777" w:rsidR="00A52E65" w:rsidRPr="00A52E65" w:rsidRDefault="00A52E65" w:rsidP="00A52E65">
            <w:r w:rsidRPr="00A52E65">
              <w:t xml:space="preserve">Epocha </w:t>
            </w:r>
          </w:p>
        </w:tc>
        <w:tc>
          <w:tcPr>
            <w:tcW w:w="1240" w:type="dxa"/>
            <w:tcBorders>
              <w:top w:val="nil"/>
              <w:left w:val="nil"/>
              <w:bottom w:val="single" w:sz="4" w:space="0" w:color="auto"/>
              <w:right w:val="single" w:sz="4" w:space="0" w:color="auto"/>
            </w:tcBorders>
            <w:shd w:val="clear" w:color="auto" w:fill="auto"/>
            <w:noWrap/>
            <w:hideMark/>
          </w:tcPr>
          <w:p w14:paraId="7802F075"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3CFB4A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252907B"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47DBDC3" w14:textId="77777777" w:rsidR="00A52E65" w:rsidRPr="00A52E65" w:rsidRDefault="00A52E65" w:rsidP="00A52E65">
            <w:r w:rsidRPr="00A52E65">
              <w:t>1</w:t>
            </w:r>
          </w:p>
        </w:tc>
      </w:tr>
      <w:tr w:rsidR="00A52E65" w:rsidRPr="00A52E65" w14:paraId="500A116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76B9CFBE" w14:textId="77777777" w:rsidR="00A52E65" w:rsidRPr="00A52E65" w:rsidRDefault="00A52E65" w:rsidP="00A52E65">
            <w:r w:rsidRPr="00A52E65">
              <w:t>Euro</w:t>
            </w:r>
          </w:p>
        </w:tc>
        <w:tc>
          <w:tcPr>
            <w:tcW w:w="1240" w:type="dxa"/>
            <w:tcBorders>
              <w:top w:val="nil"/>
              <w:left w:val="nil"/>
              <w:bottom w:val="single" w:sz="4" w:space="0" w:color="auto"/>
              <w:right w:val="single" w:sz="4" w:space="0" w:color="auto"/>
            </w:tcBorders>
            <w:shd w:val="clear" w:color="auto" w:fill="auto"/>
            <w:noWrap/>
            <w:hideMark/>
          </w:tcPr>
          <w:p w14:paraId="51639AF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53DDC8F"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143556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F3143FC" w14:textId="77777777" w:rsidR="00A52E65" w:rsidRPr="00A52E65" w:rsidRDefault="00A52E65" w:rsidP="00A52E65">
            <w:r w:rsidRPr="00A52E65">
              <w:t>3</w:t>
            </w:r>
          </w:p>
        </w:tc>
      </w:tr>
      <w:tr w:rsidR="00A52E65" w:rsidRPr="00A52E65" w14:paraId="121D86B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D49B9BD" w14:textId="77777777" w:rsidR="00A52E65" w:rsidRPr="00A52E65" w:rsidRDefault="00A52E65" w:rsidP="00A52E65">
            <w:r w:rsidRPr="00A52E65">
              <w:t>Facility manager</w:t>
            </w:r>
          </w:p>
        </w:tc>
        <w:tc>
          <w:tcPr>
            <w:tcW w:w="1240" w:type="dxa"/>
            <w:tcBorders>
              <w:top w:val="nil"/>
              <w:left w:val="nil"/>
              <w:bottom w:val="single" w:sz="4" w:space="0" w:color="auto"/>
              <w:right w:val="single" w:sz="4" w:space="0" w:color="auto"/>
            </w:tcBorders>
            <w:shd w:val="clear" w:color="auto" w:fill="auto"/>
            <w:noWrap/>
            <w:hideMark/>
          </w:tcPr>
          <w:p w14:paraId="00675909"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7CF6BC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B66DCBC"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42ECA8F" w14:textId="77777777" w:rsidR="00A52E65" w:rsidRPr="00A52E65" w:rsidRDefault="00A52E65" w:rsidP="00A52E65">
            <w:r w:rsidRPr="00A52E65">
              <w:t>1</w:t>
            </w:r>
          </w:p>
        </w:tc>
      </w:tr>
      <w:tr w:rsidR="00A52E65" w:rsidRPr="00A52E65" w14:paraId="337BDF1F"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1C5809D" w14:textId="77777777" w:rsidR="00A52E65" w:rsidRPr="00A52E65" w:rsidRDefault="00A52E65" w:rsidP="00A52E65">
            <w:r w:rsidRPr="00A52E65">
              <w:t xml:space="preserve">Film a doba </w:t>
            </w:r>
          </w:p>
        </w:tc>
        <w:tc>
          <w:tcPr>
            <w:tcW w:w="1240" w:type="dxa"/>
            <w:tcBorders>
              <w:top w:val="nil"/>
              <w:left w:val="nil"/>
              <w:bottom w:val="single" w:sz="4" w:space="0" w:color="auto"/>
              <w:right w:val="single" w:sz="4" w:space="0" w:color="auto"/>
            </w:tcBorders>
            <w:shd w:val="clear" w:color="auto" w:fill="auto"/>
            <w:noWrap/>
            <w:hideMark/>
          </w:tcPr>
          <w:p w14:paraId="60E3CF2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E8FA99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86A441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FC35409" w14:textId="77777777" w:rsidR="00A52E65" w:rsidRPr="00A52E65" w:rsidRDefault="00A52E65" w:rsidP="00A52E65">
            <w:r w:rsidRPr="00A52E65">
              <w:t>1</w:t>
            </w:r>
          </w:p>
        </w:tc>
      </w:tr>
      <w:tr w:rsidR="00A52E65" w:rsidRPr="00A52E65" w14:paraId="2EE9BF5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22B79DC" w14:textId="77777777" w:rsidR="00A52E65" w:rsidRPr="00A52E65" w:rsidRDefault="00A52E65" w:rsidP="00A52E65">
            <w:r w:rsidRPr="00A52E65">
              <w:t>Finmag</w:t>
            </w:r>
          </w:p>
        </w:tc>
        <w:tc>
          <w:tcPr>
            <w:tcW w:w="1240" w:type="dxa"/>
            <w:tcBorders>
              <w:top w:val="nil"/>
              <w:left w:val="nil"/>
              <w:bottom w:val="single" w:sz="4" w:space="0" w:color="auto"/>
              <w:right w:val="single" w:sz="4" w:space="0" w:color="auto"/>
            </w:tcBorders>
            <w:shd w:val="clear" w:color="auto" w:fill="auto"/>
            <w:noWrap/>
            <w:hideMark/>
          </w:tcPr>
          <w:p w14:paraId="48EEBF58"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0A2F655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74E9FC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E557155" w14:textId="77777777" w:rsidR="00A52E65" w:rsidRPr="00A52E65" w:rsidRDefault="00A52E65" w:rsidP="00A52E65">
            <w:r w:rsidRPr="00A52E65">
              <w:t>1</w:t>
            </w:r>
          </w:p>
        </w:tc>
      </w:tr>
      <w:tr w:rsidR="00A52E65" w:rsidRPr="00A52E65" w14:paraId="2D2A7E3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85F4BCB" w14:textId="77777777" w:rsidR="00A52E65" w:rsidRPr="00A52E65" w:rsidRDefault="00A52E65" w:rsidP="00A52E65">
            <w:r w:rsidRPr="00A52E65">
              <w:lastRenderedPageBreak/>
              <w:t>Font</w:t>
            </w:r>
          </w:p>
        </w:tc>
        <w:tc>
          <w:tcPr>
            <w:tcW w:w="1240" w:type="dxa"/>
            <w:tcBorders>
              <w:top w:val="nil"/>
              <w:left w:val="nil"/>
              <w:bottom w:val="single" w:sz="4" w:space="0" w:color="auto"/>
              <w:right w:val="single" w:sz="4" w:space="0" w:color="auto"/>
            </w:tcBorders>
            <w:shd w:val="clear" w:color="auto" w:fill="auto"/>
            <w:noWrap/>
            <w:hideMark/>
          </w:tcPr>
          <w:p w14:paraId="5AEB91FF"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A4CC90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EC86F14"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A5A16D3" w14:textId="77777777" w:rsidR="00A52E65" w:rsidRPr="00A52E65" w:rsidRDefault="00A52E65" w:rsidP="00A52E65">
            <w:r w:rsidRPr="00A52E65">
              <w:t>1</w:t>
            </w:r>
          </w:p>
        </w:tc>
      </w:tr>
      <w:tr w:rsidR="00A52E65" w:rsidRPr="00A52E65" w14:paraId="120E4A7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238A420" w14:textId="77777777" w:rsidR="00A52E65" w:rsidRPr="00A52E65" w:rsidRDefault="00A52E65" w:rsidP="00A52E65">
            <w:r w:rsidRPr="00A52E65">
              <w:t xml:space="preserve">Full Moon </w:t>
            </w:r>
          </w:p>
        </w:tc>
        <w:tc>
          <w:tcPr>
            <w:tcW w:w="1240" w:type="dxa"/>
            <w:tcBorders>
              <w:top w:val="nil"/>
              <w:left w:val="nil"/>
              <w:bottom w:val="single" w:sz="4" w:space="0" w:color="auto"/>
              <w:right w:val="single" w:sz="4" w:space="0" w:color="auto"/>
            </w:tcBorders>
            <w:shd w:val="clear" w:color="auto" w:fill="auto"/>
            <w:noWrap/>
            <w:hideMark/>
          </w:tcPr>
          <w:p w14:paraId="61FD368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A2240F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F226493"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5791B05" w14:textId="77777777" w:rsidR="00A52E65" w:rsidRPr="00A52E65" w:rsidRDefault="00A52E65" w:rsidP="00A52E65">
            <w:r w:rsidRPr="00A52E65">
              <w:t>2</w:t>
            </w:r>
          </w:p>
        </w:tc>
      </w:tr>
      <w:tr w:rsidR="00A52E65" w:rsidRPr="00A52E65" w14:paraId="1027AC4D"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94B5AD2" w14:textId="77777777" w:rsidR="00A52E65" w:rsidRPr="00A52E65" w:rsidRDefault="00A52E65" w:rsidP="00A52E65">
            <w:r w:rsidRPr="00A52E65">
              <w:t xml:space="preserve">Harmonie </w:t>
            </w:r>
          </w:p>
        </w:tc>
        <w:tc>
          <w:tcPr>
            <w:tcW w:w="1240" w:type="dxa"/>
            <w:tcBorders>
              <w:top w:val="nil"/>
              <w:left w:val="nil"/>
              <w:bottom w:val="single" w:sz="4" w:space="0" w:color="auto"/>
              <w:right w:val="single" w:sz="4" w:space="0" w:color="auto"/>
            </w:tcBorders>
            <w:shd w:val="clear" w:color="auto" w:fill="auto"/>
            <w:noWrap/>
            <w:hideMark/>
          </w:tcPr>
          <w:p w14:paraId="6AE80ED7"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638E452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4004E3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hideMark/>
          </w:tcPr>
          <w:p w14:paraId="7AC5C51C" w14:textId="77777777" w:rsidR="00A52E65" w:rsidRPr="00A52E65" w:rsidRDefault="00A52E65" w:rsidP="00A52E65">
            <w:r w:rsidRPr="00A52E65">
              <w:t>1</w:t>
            </w:r>
          </w:p>
        </w:tc>
      </w:tr>
      <w:tr w:rsidR="00A52E65" w:rsidRPr="00A52E65" w14:paraId="42C2300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D09B374" w14:textId="77777777" w:rsidR="00A52E65" w:rsidRPr="00A52E65" w:rsidRDefault="00A52E65" w:rsidP="00A52E65">
            <w:r w:rsidRPr="00A52E65">
              <w:t>History revue</w:t>
            </w:r>
          </w:p>
        </w:tc>
        <w:tc>
          <w:tcPr>
            <w:tcW w:w="1240" w:type="dxa"/>
            <w:tcBorders>
              <w:top w:val="nil"/>
              <w:left w:val="nil"/>
              <w:bottom w:val="single" w:sz="4" w:space="0" w:color="auto"/>
              <w:right w:val="single" w:sz="4" w:space="0" w:color="auto"/>
            </w:tcBorders>
            <w:shd w:val="clear" w:color="auto" w:fill="auto"/>
            <w:noWrap/>
            <w:hideMark/>
          </w:tcPr>
          <w:p w14:paraId="58364CCB"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62CF7E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62FA29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C7EAD11" w14:textId="77777777" w:rsidR="00A52E65" w:rsidRPr="00A52E65" w:rsidRDefault="00A52E65" w:rsidP="00A52E65">
            <w:r w:rsidRPr="00A52E65">
              <w:t>1</w:t>
            </w:r>
          </w:p>
        </w:tc>
      </w:tr>
      <w:tr w:rsidR="00A52E65" w:rsidRPr="00A52E65" w14:paraId="48DF309D"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EB967FE" w14:textId="77777777" w:rsidR="00A52E65" w:rsidRPr="00A52E65" w:rsidRDefault="00A52E65" w:rsidP="00A52E65">
            <w:r w:rsidRPr="00A52E65">
              <w:t xml:space="preserve">Host </w:t>
            </w:r>
          </w:p>
        </w:tc>
        <w:tc>
          <w:tcPr>
            <w:tcW w:w="1240" w:type="dxa"/>
            <w:tcBorders>
              <w:top w:val="nil"/>
              <w:left w:val="nil"/>
              <w:bottom w:val="single" w:sz="4" w:space="0" w:color="auto"/>
              <w:right w:val="single" w:sz="4" w:space="0" w:color="auto"/>
            </w:tcBorders>
            <w:shd w:val="clear" w:color="auto" w:fill="auto"/>
            <w:noWrap/>
            <w:hideMark/>
          </w:tcPr>
          <w:p w14:paraId="19D740E2"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1E0EE1F"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D1C1B2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A4AF67F" w14:textId="77777777" w:rsidR="00A52E65" w:rsidRPr="00A52E65" w:rsidRDefault="00A52E65" w:rsidP="00A52E65">
            <w:r w:rsidRPr="00A52E65">
              <w:t>2</w:t>
            </w:r>
          </w:p>
        </w:tc>
      </w:tr>
      <w:tr w:rsidR="00A52E65" w:rsidRPr="00A52E65" w14:paraId="12E547B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558E601" w14:textId="77777777" w:rsidR="00A52E65" w:rsidRPr="00A52E65" w:rsidRDefault="00A52E65" w:rsidP="00A52E65">
            <w:r w:rsidRPr="00A52E65">
              <w:t>Hrot</w:t>
            </w:r>
          </w:p>
        </w:tc>
        <w:tc>
          <w:tcPr>
            <w:tcW w:w="1240" w:type="dxa"/>
            <w:tcBorders>
              <w:top w:val="nil"/>
              <w:left w:val="nil"/>
              <w:bottom w:val="single" w:sz="4" w:space="0" w:color="auto"/>
              <w:right w:val="single" w:sz="4" w:space="0" w:color="auto"/>
            </w:tcBorders>
            <w:shd w:val="clear" w:color="auto" w:fill="auto"/>
            <w:noWrap/>
            <w:hideMark/>
          </w:tcPr>
          <w:p w14:paraId="2E7C8E94"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B7691E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EC8A92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30E33C8" w14:textId="77777777" w:rsidR="00A52E65" w:rsidRPr="00A52E65" w:rsidRDefault="00A52E65" w:rsidP="00A52E65">
            <w:r w:rsidRPr="00A52E65">
              <w:t>1</w:t>
            </w:r>
          </w:p>
        </w:tc>
      </w:tr>
      <w:tr w:rsidR="00A52E65" w:rsidRPr="00A52E65" w14:paraId="3CED8F4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0FDED77" w14:textId="77777777" w:rsidR="00A52E65" w:rsidRPr="00A52E65" w:rsidRDefault="00A52E65" w:rsidP="00A52E65">
            <w:r w:rsidRPr="00A52E65">
              <w:t>Hudební věda</w:t>
            </w:r>
          </w:p>
        </w:tc>
        <w:tc>
          <w:tcPr>
            <w:tcW w:w="1240" w:type="dxa"/>
            <w:tcBorders>
              <w:top w:val="nil"/>
              <w:left w:val="nil"/>
              <w:bottom w:val="single" w:sz="4" w:space="0" w:color="auto"/>
              <w:right w:val="single" w:sz="4" w:space="0" w:color="auto"/>
            </w:tcBorders>
            <w:shd w:val="clear" w:color="auto" w:fill="auto"/>
            <w:noWrap/>
            <w:hideMark/>
          </w:tcPr>
          <w:p w14:paraId="288B8C81"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C99F30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90D216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7C85EE6" w14:textId="77777777" w:rsidR="00A52E65" w:rsidRPr="00A52E65" w:rsidRDefault="00A52E65" w:rsidP="00A52E65">
            <w:r w:rsidRPr="00A52E65">
              <w:t>1</w:t>
            </w:r>
          </w:p>
        </w:tc>
      </w:tr>
      <w:tr w:rsidR="00A52E65" w:rsidRPr="00A52E65" w14:paraId="78B1FA3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09DB624" w14:textId="77777777" w:rsidR="00A52E65" w:rsidRPr="00A52E65" w:rsidRDefault="00A52E65" w:rsidP="00A52E65">
            <w:r w:rsidRPr="00A52E65">
              <w:t>Chip</w:t>
            </w:r>
          </w:p>
        </w:tc>
        <w:tc>
          <w:tcPr>
            <w:tcW w:w="1240" w:type="dxa"/>
            <w:tcBorders>
              <w:top w:val="nil"/>
              <w:left w:val="nil"/>
              <w:bottom w:val="single" w:sz="4" w:space="0" w:color="auto"/>
              <w:right w:val="single" w:sz="4" w:space="0" w:color="auto"/>
            </w:tcBorders>
            <w:shd w:val="clear" w:color="auto" w:fill="auto"/>
            <w:noWrap/>
            <w:hideMark/>
          </w:tcPr>
          <w:p w14:paraId="3D612A6A"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53A50C3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DD2418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hideMark/>
          </w:tcPr>
          <w:p w14:paraId="062947BE" w14:textId="77777777" w:rsidR="00A52E65" w:rsidRPr="00A52E65" w:rsidRDefault="00A52E65" w:rsidP="00A52E65">
            <w:r w:rsidRPr="00A52E65">
              <w:t>1</w:t>
            </w:r>
          </w:p>
        </w:tc>
      </w:tr>
      <w:tr w:rsidR="00A52E65" w:rsidRPr="00A52E65" w14:paraId="7FF8E80A"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ED83684" w14:textId="77777777" w:rsidR="00A52E65" w:rsidRPr="00A52E65" w:rsidRDefault="00A52E65" w:rsidP="00A52E65">
            <w:r w:rsidRPr="00A52E65">
              <w:t>Chip</w:t>
            </w:r>
          </w:p>
        </w:tc>
        <w:tc>
          <w:tcPr>
            <w:tcW w:w="1240" w:type="dxa"/>
            <w:tcBorders>
              <w:top w:val="nil"/>
              <w:left w:val="nil"/>
              <w:bottom w:val="single" w:sz="4" w:space="0" w:color="auto"/>
              <w:right w:val="single" w:sz="4" w:space="0" w:color="auto"/>
            </w:tcBorders>
            <w:shd w:val="clear" w:color="auto" w:fill="auto"/>
            <w:noWrap/>
            <w:hideMark/>
          </w:tcPr>
          <w:p w14:paraId="27B04497"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044182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F5EFB43"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hideMark/>
          </w:tcPr>
          <w:p w14:paraId="39DA1F8B" w14:textId="77777777" w:rsidR="00A52E65" w:rsidRPr="00A52E65" w:rsidRDefault="00A52E65" w:rsidP="00A52E65">
            <w:r w:rsidRPr="00A52E65">
              <w:t>5</w:t>
            </w:r>
          </w:p>
        </w:tc>
      </w:tr>
      <w:tr w:rsidR="00A52E65" w:rsidRPr="00A52E65" w14:paraId="24A7E90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AEAD1F4" w14:textId="77777777" w:rsidR="00A52E65" w:rsidRPr="00A52E65" w:rsidRDefault="00A52E65" w:rsidP="00A52E65">
            <w:r w:rsidRPr="00A52E65">
              <w:t xml:space="preserve">Katolický týdeník </w:t>
            </w:r>
          </w:p>
        </w:tc>
        <w:tc>
          <w:tcPr>
            <w:tcW w:w="1240" w:type="dxa"/>
            <w:tcBorders>
              <w:top w:val="nil"/>
              <w:left w:val="nil"/>
              <w:bottom w:val="single" w:sz="4" w:space="0" w:color="auto"/>
              <w:right w:val="single" w:sz="4" w:space="0" w:color="auto"/>
            </w:tcBorders>
            <w:shd w:val="clear" w:color="auto" w:fill="auto"/>
            <w:noWrap/>
            <w:hideMark/>
          </w:tcPr>
          <w:p w14:paraId="6D853D1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B8608E1"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00F7215"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B98815E" w14:textId="77777777" w:rsidR="00A52E65" w:rsidRPr="00A52E65" w:rsidRDefault="00A52E65" w:rsidP="00A52E65">
            <w:r w:rsidRPr="00A52E65">
              <w:t>1</w:t>
            </w:r>
          </w:p>
        </w:tc>
      </w:tr>
      <w:tr w:rsidR="00A52E65" w:rsidRPr="00A52E65" w14:paraId="3932038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8A2E74A" w14:textId="77777777" w:rsidR="00A52E65" w:rsidRPr="00A52E65" w:rsidRDefault="00A52E65" w:rsidP="00A52E65">
            <w:r w:rsidRPr="00A52E65">
              <w:t>Knižní novinky</w:t>
            </w:r>
          </w:p>
        </w:tc>
        <w:tc>
          <w:tcPr>
            <w:tcW w:w="1240" w:type="dxa"/>
            <w:tcBorders>
              <w:top w:val="nil"/>
              <w:left w:val="nil"/>
              <w:bottom w:val="single" w:sz="4" w:space="0" w:color="auto"/>
              <w:right w:val="single" w:sz="4" w:space="0" w:color="auto"/>
            </w:tcBorders>
            <w:shd w:val="clear" w:color="auto" w:fill="auto"/>
            <w:noWrap/>
            <w:hideMark/>
          </w:tcPr>
          <w:p w14:paraId="7C8FDB7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5E47A4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933688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43DFD79" w14:textId="77777777" w:rsidR="00A52E65" w:rsidRPr="00A52E65" w:rsidRDefault="00A52E65" w:rsidP="00A52E65">
            <w:r w:rsidRPr="00A52E65">
              <w:t>1</w:t>
            </w:r>
          </w:p>
        </w:tc>
      </w:tr>
      <w:tr w:rsidR="00A52E65" w:rsidRPr="00A52E65" w14:paraId="58CFDF7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EBDC2C2" w14:textId="77777777" w:rsidR="00A52E65" w:rsidRPr="00A52E65" w:rsidRDefault="00A52E65" w:rsidP="00A52E65">
            <w:r w:rsidRPr="00A52E65">
              <w:t xml:space="preserve">Kontexty </w:t>
            </w:r>
          </w:p>
        </w:tc>
        <w:tc>
          <w:tcPr>
            <w:tcW w:w="1240" w:type="dxa"/>
            <w:tcBorders>
              <w:top w:val="nil"/>
              <w:left w:val="nil"/>
              <w:bottom w:val="single" w:sz="4" w:space="0" w:color="auto"/>
              <w:right w:val="single" w:sz="4" w:space="0" w:color="auto"/>
            </w:tcBorders>
            <w:shd w:val="clear" w:color="auto" w:fill="auto"/>
            <w:noWrap/>
            <w:hideMark/>
          </w:tcPr>
          <w:p w14:paraId="60E56437"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B4286B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2371A8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701BD81" w14:textId="77777777" w:rsidR="00A52E65" w:rsidRPr="00A52E65" w:rsidRDefault="00A52E65" w:rsidP="00A52E65">
            <w:r w:rsidRPr="00A52E65">
              <w:t>1</w:t>
            </w:r>
          </w:p>
        </w:tc>
      </w:tr>
      <w:tr w:rsidR="00A52E65" w:rsidRPr="00A52E65" w14:paraId="38537FE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9BDD89D" w14:textId="77777777" w:rsidR="00A52E65" w:rsidRPr="00A52E65" w:rsidRDefault="00A52E65" w:rsidP="00A52E65">
            <w:r w:rsidRPr="00A52E65">
              <w:t xml:space="preserve">Marketing &amp; Media </w:t>
            </w:r>
          </w:p>
        </w:tc>
        <w:tc>
          <w:tcPr>
            <w:tcW w:w="1240" w:type="dxa"/>
            <w:tcBorders>
              <w:top w:val="nil"/>
              <w:left w:val="nil"/>
              <w:bottom w:val="single" w:sz="4" w:space="0" w:color="auto"/>
              <w:right w:val="single" w:sz="4" w:space="0" w:color="auto"/>
            </w:tcBorders>
            <w:shd w:val="clear" w:color="auto" w:fill="auto"/>
            <w:noWrap/>
            <w:hideMark/>
          </w:tcPr>
          <w:p w14:paraId="432BD1D5"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31DA73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3A4530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21204EA" w14:textId="77777777" w:rsidR="00A52E65" w:rsidRPr="00A52E65" w:rsidRDefault="00A52E65" w:rsidP="00A52E65">
            <w:r w:rsidRPr="00A52E65">
              <w:t>7</w:t>
            </w:r>
          </w:p>
        </w:tc>
      </w:tr>
      <w:tr w:rsidR="00A52E65" w:rsidRPr="00A52E65" w14:paraId="291C3FF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765E2378" w14:textId="77777777" w:rsidR="00A52E65" w:rsidRPr="00A52E65" w:rsidRDefault="00A52E65" w:rsidP="00A52E65">
            <w:r w:rsidRPr="00A52E65">
              <w:t>Marketing &amp; Media</w:t>
            </w:r>
          </w:p>
        </w:tc>
        <w:tc>
          <w:tcPr>
            <w:tcW w:w="1240" w:type="dxa"/>
            <w:tcBorders>
              <w:top w:val="nil"/>
              <w:left w:val="nil"/>
              <w:bottom w:val="single" w:sz="4" w:space="0" w:color="auto"/>
              <w:right w:val="single" w:sz="4" w:space="0" w:color="auto"/>
            </w:tcBorders>
            <w:shd w:val="clear" w:color="auto" w:fill="auto"/>
            <w:noWrap/>
            <w:hideMark/>
          </w:tcPr>
          <w:p w14:paraId="1483A40A"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1938C76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246CE54"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166356B" w14:textId="77777777" w:rsidR="00A52E65" w:rsidRPr="00A52E65" w:rsidRDefault="00A52E65" w:rsidP="00A52E65">
            <w:r w:rsidRPr="00A52E65">
              <w:t>1</w:t>
            </w:r>
          </w:p>
        </w:tc>
      </w:tr>
      <w:tr w:rsidR="00A52E65" w:rsidRPr="00A52E65" w14:paraId="51FCA90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BCE7E09" w14:textId="77777777" w:rsidR="00A52E65" w:rsidRPr="00A52E65" w:rsidRDefault="00A52E65" w:rsidP="00A52E65">
            <w:r w:rsidRPr="00A52E65">
              <w:t xml:space="preserve">Material Times </w:t>
            </w:r>
          </w:p>
        </w:tc>
        <w:tc>
          <w:tcPr>
            <w:tcW w:w="1240" w:type="dxa"/>
            <w:tcBorders>
              <w:top w:val="nil"/>
              <w:left w:val="nil"/>
              <w:bottom w:val="single" w:sz="4" w:space="0" w:color="auto"/>
              <w:right w:val="single" w:sz="4" w:space="0" w:color="auto"/>
            </w:tcBorders>
            <w:shd w:val="clear" w:color="auto" w:fill="auto"/>
            <w:noWrap/>
            <w:hideMark/>
          </w:tcPr>
          <w:p w14:paraId="7BC5E58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2043A9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748DA79"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0F2142C" w14:textId="77777777" w:rsidR="00A52E65" w:rsidRPr="00A52E65" w:rsidRDefault="00A52E65" w:rsidP="00A52E65">
            <w:r w:rsidRPr="00A52E65">
              <w:t>1</w:t>
            </w:r>
          </w:p>
        </w:tc>
      </w:tr>
      <w:tr w:rsidR="00A52E65" w:rsidRPr="00A52E65" w14:paraId="64FEDF70"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4ECA770" w14:textId="77777777" w:rsidR="00A52E65" w:rsidRPr="00A52E65" w:rsidRDefault="00A52E65" w:rsidP="00A52E65">
            <w:r w:rsidRPr="00A52E65">
              <w:t xml:space="preserve">Naše rodina </w:t>
            </w:r>
          </w:p>
        </w:tc>
        <w:tc>
          <w:tcPr>
            <w:tcW w:w="1240" w:type="dxa"/>
            <w:tcBorders>
              <w:top w:val="nil"/>
              <w:left w:val="nil"/>
              <w:bottom w:val="single" w:sz="4" w:space="0" w:color="auto"/>
              <w:right w:val="single" w:sz="4" w:space="0" w:color="auto"/>
            </w:tcBorders>
            <w:shd w:val="clear" w:color="auto" w:fill="auto"/>
            <w:noWrap/>
            <w:hideMark/>
          </w:tcPr>
          <w:p w14:paraId="65E05B3D"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B190E0C"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B3CC8D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5F28C58" w14:textId="77777777" w:rsidR="00A52E65" w:rsidRPr="00A52E65" w:rsidRDefault="00A52E65" w:rsidP="00A52E65">
            <w:r w:rsidRPr="00A52E65">
              <w:t>1</w:t>
            </w:r>
          </w:p>
        </w:tc>
      </w:tr>
      <w:tr w:rsidR="00A52E65" w:rsidRPr="00A52E65" w14:paraId="1E1C9C2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0CEB2DE" w14:textId="77777777" w:rsidR="00A52E65" w:rsidRPr="00A52E65" w:rsidRDefault="00A52E65" w:rsidP="00A52E65">
            <w:r w:rsidRPr="00A52E65">
              <w:t xml:space="preserve">Neovlivní </w:t>
            </w:r>
          </w:p>
        </w:tc>
        <w:tc>
          <w:tcPr>
            <w:tcW w:w="1240" w:type="dxa"/>
            <w:tcBorders>
              <w:top w:val="nil"/>
              <w:left w:val="nil"/>
              <w:bottom w:val="single" w:sz="4" w:space="0" w:color="auto"/>
              <w:right w:val="single" w:sz="4" w:space="0" w:color="auto"/>
            </w:tcBorders>
            <w:shd w:val="clear" w:color="auto" w:fill="auto"/>
            <w:noWrap/>
            <w:hideMark/>
          </w:tcPr>
          <w:p w14:paraId="34B0A6B2"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7F7CF6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8DCB353"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5D882BE" w14:textId="77777777" w:rsidR="00A52E65" w:rsidRPr="00A52E65" w:rsidRDefault="00A52E65" w:rsidP="00A52E65">
            <w:r w:rsidRPr="00A52E65">
              <w:t>1</w:t>
            </w:r>
          </w:p>
        </w:tc>
      </w:tr>
      <w:tr w:rsidR="00A52E65" w:rsidRPr="00A52E65" w14:paraId="2E6A795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A9F3193" w14:textId="77777777" w:rsidR="00A52E65" w:rsidRPr="00A52E65" w:rsidRDefault="00A52E65" w:rsidP="00A52E65">
            <w:r w:rsidRPr="00A52E65">
              <w:t>Opus musicum</w:t>
            </w:r>
          </w:p>
        </w:tc>
        <w:tc>
          <w:tcPr>
            <w:tcW w:w="1240" w:type="dxa"/>
            <w:tcBorders>
              <w:top w:val="nil"/>
              <w:left w:val="nil"/>
              <w:bottom w:val="single" w:sz="4" w:space="0" w:color="auto"/>
              <w:right w:val="single" w:sz="4" w:space="0" w:color="auto"/>
            </w:tcBorders>
            <w:shd w:val="clear" w:color="auto" w:fill="auto"/>
            <w:noWrap/>
            <w:hideMark/>
          </w:tcPr>
          <w:p w14:paraId="583DB116"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1BF8D4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C9BD966"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1EFFA84" w14:textId="77777777" w:rsidR="00A52E65" w:rsidRPr="00A52E65" w:rsidRDefault="00A52E65" w:rsidP="00A52E65">
            <w:r w:rsidRPr="00A52E65">
              <w:t>2</w:t>
            </w:r>
          </w:p>
        </w:tc>
      </w:tr>
      <w:tr w:rsidR="00A52E65" w:rsidRPr="00A52E65" w14:paraId="32C3D280"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5BDBAD9" w14:textId="77777777" w:rsidR="00A52E65" w:rsidRPr="00A52E65" w:rsidRDefault="00A52E65" w:rsidP="00A52E65">
            <w:r w:rsidRPr="00A52E65">
              <w:t>Práce a mzda Optimum</w:t>
            </w:r>
          </w:p>
        </w:tc>
        <w:tc>
          <w:tcPr>
            <w:tcW w:w="1240" w:type="dxa"/>
            <w:tcBorders>
              <w:top w:val="nil"/>
              <w:left w:val="nil"/>
              <w:bottom w:val="single" w:sz="4" w:space="0" w:color="auto"/>
              <w:right w:val="single" w:sz="4" w:space="0" w:color="auto"/>
            </w:tcBorders>
            <w:shd w:val="clear" w:color="auto" w:fill="auto"/>
            <w:noWrap/>
            <w:hideMark/>
          </w:tcPr>
          <w:p w14:paraId="1AB5F22C"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5118459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B31C5BC"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F7B9304" w14:textId="77777777" w:rsidR="00A52E65" w:rsidRPr="00A52E65" w:rsidRDefault="00A52E65" w:rsidP="00A52E65">
            <w:r w:rsidRPr="00A52E65">
              <w:t>2</w:t>
            </w:r>
          </w:p>
        </w:tc>
      </w:tr>
      <w:tr w:rsidR="00A52E65" w:rsidRPr="00A52E65" w14:paraId="6EDC1960"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D6F4E5F" w14:textId="77777777" w:rsidR="00A52E65" w:rsidRPr="00A52E65" w:rsidRDefault="00A52E65" w:rsidP="00A52E65">
            <w:r w:rsidRPr="00A52E65">
              <w:t>Práce a mzdy, odvody bez chyb, pokut a penále</w:t>
            </w:r>
          </w:p>
        </w:tc>
        <w:tc>
          <w:tcPr>
            <w:tcW w:w="1240" w:type="dxa"/>
            <w:tcBorders>
              <w:top w:val="nil"/>
              <w:left w:val="nil"/>
              <w:bottom w:val="single" w:sz="4" w:space="0" w:color="auto"/>
              <w:right w:val="single" w:sz="4" w:space="0" w:color="auto"/>
            </w:tcBorders>
            <w:shd w:val="clear" w:color="auto" w:fill="auto"/>
            <w:noWrap/>
            <w:hideMark/>
          </w:tcPr>
          <w:p w14:paraId="521E4C21"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6F5B81F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496348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16AF23F" w14:textId="77777777" w:rsidR="00A52E65" w:rsidRPr="00A52E65" w:rsidRDefault="00A52E65" w:rsidP="00A52E65">
            <w:r w:rsidRPr="00A52E65">
              <w:t>1</w:t>
            </w:r>
          </w:p>
        </w:tc>
      </w:tr>
      <w:tr w:rsidR="00A52E65" w:rsidRPr="00A52E65" w14:paraId="10D8446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CC66473" w14:textId="77777777" w:rsidR="00A52E65" w:rsidRPr="00A52E65" w:rsidRDefault="00A52E65" w:rsidP="00A52E65">
            <w:r w:rsidRPr="00A52E65">
              <w:t xml:space="preserve">Průvodce pracovněprávními předpisy </w:t>
            </w:r>
          </w:p>
        </w:tc>
        <w:tc>
          <w:tcPr>
            <w:tcW w:w="1240" w:type="dxa"/>
            <w:tcBorders>
              <w:top w:val="nil"/>
              <w:left w:val="nil"/>
              <w:bottom w:val="single" w:sz="4" w:space="0" w:color="auto"/>
              <w:right w:val="single" w:sz="4" w:space="0" w:color="auto"/>
            </w:tcBorders>
            <w:shd w:val="clear" w:color="auto" w:fill="auto"/>
            <w:noWrap/>
            <w:hideMark/>
          </w:tcPr>
          <w:p w14:paraId="32084AE6"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32E191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A8588C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FDC488F" w14:textId="77777777" w:rsidR="00A52E65" w:rsidRPr="00A52E65" w:rsidRDefault="00A52E65" w:rsidP="00A52E65">
            <w:r w:rsidRPr="00A52E65">
              <w:t>1</w:t>
            </w:r>
          </w:p>
        </w:tc>
      </w:tr>
      <w:tr w:rsidR="00A52E65" w:rsidRPr="00A52E65" w14:paraId="57CD798A"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3C514EF" w14:textId="77777777" w:rsidR="00A52E65" w:rsidRPr="00A52E65" w:rsidRDefault="00A52E65" w:rsidP="00A52E65">
            <w:r w:rsidRPr="00A52E65">
              <w:t xml:space="preserve">Reflex </w:t>
            </w:r>
          </w:p>
        </w:tc>
        <w:tc>
          <w:tcPr>
            <w:tcW w:w="1240" w:type="dxa"/>
            <w:tcBorders>
              <w:top w:val="nil"/>
              <w:left w:val="nil"/>
              <w:bottom w:val="single" w:sz="4" w:space="0" w:color="auto"/>
              <w:right w:val="single" w:sz="4" w:space="0" w:color="auto"/>
            </w:tcBorders>
            <w:shd w:val="clear" w:color="auto" w:fill="auto"/>
            <w:noWrap/>
            <w:hideMark/>
          </w:tcPr>
          <w:p w14:paraId="4AC0F5C8"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67A1D52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67ABDF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DD6782E" w14:textId="77777777" w:rsidR="00A52E65" w:rsidRPr="00A52E65" w:rsidRDefault="00A52E65" w:rsidP="00A52E65">
            <w:r w:rsidRPr="00A52E65">
              <w:t>1</w:t>
            </w:r>
          </w:p>
        </w:tc>
      </w:tr>
      <w:tr w:rsidR="00A52E65" w:rsidRPr="00A52E65" w14:paraId="6830633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0BC94A7" w14:textId="77777777" w:rsidR="00A52E65" w:rsidRPr="00A52E65" w:rsidRDefault="00A52E65" w:rsidP="00A52E65">
            <w:r w:rsidRPr="00A52E65">
              <w:t xml:space="preserve">Reflex </w:t>
            </w:r>
          </w:p>
        </w:tc>
        <w:tc>
          <w:tcPr>
            <w:tcW w:w="1240" w:type="dxa"/>
            <w:tcBorders>
              <w:top w:val="nil"/>
              <w:left w:val="nil"/>
              <w:bottom w:val="single" w:sz="4" w:space="0" w:color="auto"/>
              <w:right w:val="single" w:sz="4" w:space="0" w:color="auto"/>
            </w:tcBorders>
            <w:shd w:val="clear" w:color="auto" w:fill="auto"/>
            <w:noWrap/>
            <w:hideMark/>
          </w:tcPr>
          <w:p w14:paraId="5D9F8543"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BC836D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AEC4000"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46029CD" w14:textId="77777777" w:rsidR="00A52E65" w:rsidRPr="00A52E65" w:rsidRDefault="00A52E65" w:rsidP="00A52E65">
            <w:r w:rsidRPr="00A52E65">
              <w:t>2</w:t>
            </w:r>
          </w:p>
        </w:tc>
      </w:tr>
      <w:tr w:rsidR="00A52E65" w:rsidRPr="00A52E65" w14:paraId="1C5685A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35BAC65" w14:textId="77777777" w:rsidR="00A52E65" w:rsidRPr="00A52E65" w:rsidRDefault="00A52E65" w:rsidP="00A52E65">
            <w:r w:rsidRPr="00A52E65">
              <w:t xml:space="preserve">Reportér magazín </w:t>
            </w:r>
          </w:p>
        </w:tc>
        <w:tc>
          <w:tcPr>
            <w:tcW w:w="1240" w:type="dxa"/>
            <w:tcBorders>
              <w:top w:val="nil"/>
              <w:left w:val="nil"/>
              <w:bottom w:val="single" w:sz="4" w:space="0" w:color="auto"/>
              <w:right w:val="single" w:sz="4" w:space="0" w:color="auto"/>
            </w:tcBorders>
            <w:shd w:val="clear" w:color="auto" w:fill="auto"/>
            <w:noWrap/>
            <w:hideMark/>
          </w:tcPr>
          <w:p w14:paraId="0EF16FFE"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5F6219D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185701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72B1F25" w14:textId="77777777" w:rsidR="00A52E65" w:rsidRPr="00A52E65" w:rsidRDefault="00A52E65" w:rsidP="00A52E65">
            <w:r w:rsidRPr="00A52E65">
              <w:t>2</w:t>
            </w:r>
          </w:p>
        </w:tc>
      </w:tr>
      <w:tr w:rsidR="00A52E65" w:rsidRPr="00A52E65" w14:paraId="0A6BA83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E529F94" w14:textId="77777777" w:rsidR="00A52E65" w:rsidRPr="00A52E65" w:rsidRDefault="00A52E65" w:rsidP="00A52E65">
            <w:r w:rsidRPr="00A52E65">
              <w:t xml:space="preserve">Reportér magazín </w:t>
            </w:r>
          </w:p>
        </w:tc>
        <w:tc>
          <w:tcPr>
            <w:tcW w:w="1240" w:type="dxa"/>
            <w:tcBorders>
              <w:top w:val="nil"/>
              <w:left w:val="nil"/>
              <w:bottom w:val="single" w:sz="4" w:space="0" w:color="auto"/>
              <w:right w:val="single" w:sz="4" w:space="0" w:color="auto"/>
            </w:tcBorders>
            <w:shd w:val="clear" w:color="auto" w:fill="auto"/>
            <w:noWrap/>
            <w:hideMark/>
          </w:tcPr>
          <w:p w14:paraId="02C0BBE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6F6075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783FD02"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D8DF7E4" w14:textId="77777777" w:rsidR="00A52E65" w:rsidRPr="00A52E65" w:rsidRDefault="00A52E65" w:rsidP="00A52E65">
            <w:r w:rsidRPr="00A52E65">
              <w:t>3</w:t>
            </w:r>
          </w:p>
        </w:tc>
      </w:tr>
      <w:tr w:rsidR="00A52E65" w:rsidRPr="00A52E65" w14:paraId="178BBF9A"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F211D45" w14:textId="77777777" w:rsidR="00A52E65" w:rsidRPr="00A52E65" w:rsidRDefault="00A52E65" w:rsidP="00A52E65">
            <w:r w:rsidRPr="00A52E65">
              <w:t xml:space="preserve">Revolver revue </w:t>
            </w:r>
          </w:p>
        </w:tc>
        <w:tc>
          <w:tcPr>
            <w:tcW w:w="1240" w:type="dxa"/>
            <w:tcBorders>
              <w:top w:val="nil"/>
              <w:left w:val="nil"/>
              <w:bottom w:val="single" w:sz="4" w:space="0" w:color="auto"/>
              <w:right w:val="single" w:sz="4" w:space="0" w:color="auto"/>
            </w:tcBorders>
            <w:shd w:val="clear" w:color="auto" w:fill="auto"/>
            <w:noWrap/>
            <w:hideMark/>
          </w:tcPr>
          <w:p w14:paraId="146CD15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DA8827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4A243C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0102C99" w14:textId="77777777" w:rsidR="00A52E65" w:rsidRPr="00A52E65" w:rsidRDefault="00A52E65" w:rsidP="00A52E65">
            <w:r w:rsidRPr="00A52E65">
              <w:t>2</w:t>
            </w:r>
          </w:p>
        </w:tc>
      </w:tr>
      <w:tr w:rsidR="00A52E65" w:rsidRPr="00A52E65" w14:paraId="0783DFAE"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7423E80" w14:textId="77777777" w:rsidR="00A52E65" w:rsidRPr="00A52E65" w:rsidRDefault="00A52E65" w:rsidP="00A52E65">
            <w:r w:rsidRPr="00A52E65">
              <w:t>Revue Forum</w:t>
            </w:r>
          </w:p>
        </w:tc>
        <w:tc>
          <w:tcPr>
            <w:tcW w:w="1240" w:type="dxa"/>
            <w:tcBorders>
              <w:top w:val="nil"/>
              <w:left w:val="nil"/>
              <w:bottom w:val="single" w:sz="4" w:space="0" w:color="auto"/>
              <w:right w:val="single" w:sz="4" w:space="0" w:color="auto"/>
            </w:tcBorders>
            <w:shd w:val="clear" w:color="auto" w:fill="auto"/>
            <w:noWrap/>
            <w:hideMark/>
          </w:tcPr>
          <w:p w14:paraId="7364A03E"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7664725E"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06846621"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04EBBB5" w14:textId="77777777" w:rsidR="00A52E65" w:rsidRPr="00A52E65" w:rsidRDefault="00A52E65" w:rsidP="00A52E65">
            <w:r w:rsidRPr="00A52E65">
              <w:t>1</w:t>
            </w:r>
          </w:p>
        </w:tc>
      </w:tr>
      <w:tr w:rsidR="00A52E65" w:rsidRPr="00A52E65" w14:paraId="5502ECB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928D047" w14:textId="77777777" w:rsidR="00A52E65" w:rsidRPr="00A52E65" w:rsidRDefault="00A52E65" w:rsidP="00A52E65">
            <w:r w:rsidRPr="00A52E65">
              <w:t>Romano voďi - Romská duše</w:t>
            </w:r>
          </w:p>
        </w:tc>
        <w:tc>
          <w:tcPr>
            <w:tcW w:w="1240" w:type="dxa"/>
            <w:tcBorders>
              <w:top w:val="nil"/>
              <w:left w:val="nil"/>
              <w:bottom w:val="single" w:sz="4" w:space="0" w:color="auto"/>
              <w:right w:val="single" w:sz="4" w:space="0" w:color="auto"/>
            </w:tcBorders>
            <w:shd w:val="clear" w:color="auto" w:fill="auto"/>
            <w:noWrap/>
            <w:hideMark/>
          </w:tcPr>
          <w:p w14:paraId="5DCB2B3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6463E70"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5FD63DE1"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910CFDC" w14:textId="77777777" w:rsidR="00A52E65" w:rsidRPr="00A52E65" w:rsidRDefault="00A52E65" w:rsidP="00A52E65">
            <w:r w:rsidRPr="00A52E65">
              <w:t>1</w:t>
            </w:r>
          </w:p>
        </w:tc>
      </w:tr>
      <w:tr w:rsidR="00A52E65" w:rsidRPr="00A52E65" w14:paraId="7546FDB4"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C3FC806" w14:textId="77777777" w:rsidR="00A52E65" w:rsidRPr="00A52E65" w:rsidRDefault="00A52E65" w:rsidP="00A52E65">
            <w:r w:rsidRPr="00A52E65">
              <w:t>Security magazin</w:t>
            </w:r>
            <w:r w:rsidRPr="00A52E65">
              <w:rPr>
                <w:b/>
                <w:bCs/>
              </w:rPr>
              <w:t xml:space="preserve"> </w:t>
            </w:r>
          </w:p>
        </w:tc>
        <w:tc>
          <w:tcPr>
            <w:tcW w:w="1240" w:type="dxa"/>
            <w:tcBorders>
              <w:top w:val="nil"/>
              <w:left w:val="nil"/>
              <w:bottom w:val="single" w:sz="4" w:space="0" w:color="auto"/>
              <w:right w:val="single" w:sz="4" w:space="0" w:color="auto"/>
            </w:tcBorders>
            <w:shd w:val="clear" w:color="auto" w:fill="auto"/>
            <w:noWrap/>
            <w:hideMark/>
          </w:tcPr>
          <w:p w14:paraId="65E97A13" w14:textId="77777777" w:rsidR="00A52E65" w:rsidRPr="00A52E65" w:rsidRDefault="00A52E65" w:rsidP="00A52E65">
            <w:r w:rsidRPr="00A52E65">
              <w:t xml:space="preserve">tisk </w:t>
            </w:r>
          </w:p>
        </w:tc>
        <w:tc>
          <w:tcPr>
            <w:tcW w:w="1480" w:type="dxa"/>
            <w:tcBorders>
              <w:top w:val="nil"/>
              <w:left w:val="nil"/>
              <w:bottom w:val="single" w:sz="4" w:space="0" w:color="auto"/>
              <w:right w:val="single" w:sz="4" w:space="0" w:color="auto"/>
            </w:tcBorders>
            <w:shd w:val="clear" w:color="auto" w:fill="auto"/>
            <w:noWrap/>
            <w:hideMark/>
          </w:tcPr>
          <w:p w14:paraId="48FD1A5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0E79973"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3FF6AC91" w14:textId="77777777" w:rsidR="00A52E65" w:rsidRPr="00A52E65" w:rsidRDefault="00A52E65" w:rsidP="00A52E65">
            <w:r w:rsidRPr="00A52E65">
              <w:t>1</w:t>
            </w:r>
          </w:p>
        </w:tc>
      </w:tr>
      <w:tr w:rsidR="00A52E65" w:rsidRPr="00A52E65" w14:paraId="7B0B55BC"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F7FEA16" w14:textId="77777777" w:rsidR="00A52E65" w:rsidRPr="00A52E65" w:rsidRDefault="00A52E65" w:rsidP="00A52E65">
            <w:r w:rsidRPr="00A52E65">
              <w:t>7.G - Sedmá generace</w:t>
            </w:r>
          </w:p>
        </w:tc>
        <w:tc>
          <w:tcPr>
            <w:tcW w:w="1240" w:type="dxa"/>
            <w:tcBorders>
              <w:top w:val="nil"/>
              <w:left w:val="nil"/>
              <w:bottom w:val="single" w:sz="4" w:space="0" w:color="auto"/>
              <w:right w:val="single" w:sz="4" w:space="0" w:color="auto"/>
            </w:tcBorders>
            <w:shd w:val="clear" w:color="auto" w:fill="auto"/>
            <w:noWrap/>
            <w:hideMark/>
          </w:tcPr>
          <w:p w14:paraId="29442609"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3673EB2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81126BD"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507E5E4" w14:textId="77777777" w:rsidR="00A52E65" w:rsidRPr="00A52E65" w:rsidRDefault="00A52E65" w:rsidP="00A52E65">
            <w:r w:rsidRPr="00A52E65">
              <w:t>1</w:t>
            </w:r>
          </w:p>
        </w:tc>
      </w:tr>
      <w:tr w:rsidR="00A52E65" w:rsidRPr="00A52E65" w14:paraId="36E2E0E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7CE4FB70" w14:textId="77777777" w:rsidR="00A52E65" w:rsidRPr="00A52E65" w:rsidRDefault="00A52E65" w:rsidP="00A52E65">
            <w:r w:rsidRPr="00A52E65">
              <w:t>Statutární zástupce firmy</w:t>
            </w:r>
          </w:p>
        </w:tc>
        <w:tc>
          <w:tcPr>
            <w:tcW w:w="1240" w:type="dxa"/>
            <w:tcBorders>
              <w:top w:val="nil"/>
              <w:left w:val="nil"/>
              <w:bottom w:val="single" w:sz="4" w:space="0" w:color="auto"/>
              <w:right w:val="single" w:sz="4" w:space="0" w:color="auto"/>
            </w:tcBorders>
            <w:shd w:val="clear" w:color="auto" w:fill="auto"/>
            <w:noWrap/>
            <w:hideMark/>
          </w:tcPr>
          <w:p w14:paraId="778EF87C"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2DFB68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B6AB1F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739FE6F" w14:textId="77777777" w:rsidR="00A52E65" w:rsidRPr="00A52E65" w:rsidRDefault="00A52E65" w:rsidP="00A52E65">
            <w:r w:rsidRPr="00A52E65">
              <w:t>1</w:t>
            </w:r>
          </w:p>
        </w:tc>
      </w:tr>
      <w:tr w:rsidR="00A52E65" w:rsidRPr="00A52E65" w14:paraId="3CC7DDAD"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8DA21E8" w14:textId="77777777" w:rsidR="00A52E65" w:rsidRPr="00A52E65" w:rsidRDefault="00A52E65" w:rsidP="00A52E65">
            <w:r w:rsidRPr="00A52E65">
              <w:t>112 -</w:t>
            </w:r>
          </w:p>
        </w:tc>
        <w:tc>
          <w:tcPr>
            <w:tcW w:w="1240" w:type="dxa"/>
            <w:tcBorders>
              <w:top w:val="nil"/>
              <w:left w:val="nil"/>
              <w:bottom w:val="single" w:sz="4" w:space="0" w:color="auto"/>
              <w:right w:val="single" w:sz="4" w:space="0" w:color="auto"/>
            </w:tcBorders>
            <w:shd w:val="clear" w:color="auto" w:fill="auto"/>
            <w:noWrap/>
            <w:hideMark/>
          </w:tcPr>
          <w:p w14:paraId="23539906" w14:textId="77777777" w:rsidR="00A52E65" w:rsidRPr="00A52E65" w:rsidRDefault="00A52E65" w:rsidP="00A52E65">
            <w:r w:rsidRPr="00A52E65">
              <w:t xml:space="preserve">tisk </w:t>
            </w:r>
          </w:p>
        </w:tc>
        <w:tc>
          <w:tcPr>
            <w:tcW w:w="1480" w:type="dxa"/>
            <w:tcBorders>
              <w:top w:val="nil"/>
              <w:left w:val="nil"/>
              <w:bottom w:val="single" w:sz="4" w:space="0" w:color="auto"/>
              <w:right w:val="single" w:sz="4" w:space="0" w:color="auto"/>
            </w:tcBorders>
            <w:shd w:val="clear" w:color="auto" w:fill="auto"/>
            <w:noWrap/>
            <w:hideMark/>
          </w:tcPr>
          <w:p w14:paraId="5922498E"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36CA64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A33B587" w14:textId="77777777" w:rsidR="00A52E65" w:rsidRPr="00A52E65" w:rsidRDefault="00A52E65" w:rsidP="00A52E65">
            <w:r w:rsidRPr="00A52E65">
              <w:t>1</w:t>
            </w:r>
          </w:p>
        </w:tc>
      </w:tr>
      <w:tr w:rsidR="00A52E65" w:rsidRPr="00A52E65" w14:paraId="2FF69B61"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A900352" w14:textId="77777777" w:rsidR="00A52E65" w:rsidRPr="00A52E65" w:rsidRDefault="00A52E65" w:rsidP="00A52E65">
            <w:r w:rsidRPr="00A52E65">
              <w:t xml:space="preserve">Svět a divadlo </w:t>
            </w:r>
          </w:p>
        </w:tc>
        <w:tc>
          <w:tcPr>
            <w:tcW w:w="1240" w:type="dxa"/>
            <w:tcBorders>
              <w:top w:val="nil"/>
              <w:left w:val="nil"/>
              <w:bottom w:val="single" w:sz="4" w:space="0" w:color="auto"/>
              <w:right w:val="single" w:sz="4" w:space="0" w:color="auto"/>
            </w:tcBorders>
            <w:shd w:val="clear" w:color="auto" w:fill="auto"/>
            <w:noWrap/>
            <w:hideMark/>
          </w:tcPr>
          <w:p w14:paraId="61DC59F2"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D738E1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51F5895"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E961D81" w14:textId="77777777" w:rsidR="00A52E65" w:rsidRPr="00A52E65" w:rsidRDefault="00A52E65" w:rsidP="00A52E65">
            <w:r w:rsidRPr="00A52E65">
              <w:t>1</w:t>
            </w:r>
          </w:p>
        </w:tc>
      </w:tr>
      <w:tr w:rsidR="00A52E65" w:rsidRPr="00A52E65" w14:paraId="740D8CD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2B3B6F3" w14:textId="77777777" w:rsidR="00A52E65" w:rsidRPr="00A52E65" w:rsidRDefault="00A52E65" w:rsidP="00A52E65">
            <w:r w:rsidRPr="00A52E65">
              <w:t>Svět motorů</w:t>
            </w:r>
            <w:r w:rsidRPr="00A52E65">
              <w:rPr>
                <w:b/>
                <w:bCs/>
              </w:rPr>
              <w:t xml:space="preserve"> </w:t>
            </w:r>
          </w:p>
        </w:tc>
        <w:tc>
          <w:tcPr>
            <w:tcW w:w="1240" w:type="dxa"/>
            <w:tcBorders>
              <w:top w:val="nil"/>
              <w:left w:val="nil"/>
              <w:bottom w:val="single" w:sz="4" w:space="0" w:color="auto"/>
              <w:right w:val="single" w:sz="4" w:space="0" w:color="auto"/>
            </w:tcBorders>
            <w:shd w:val="clear" w:color="auto" w:fill="auto"/>
            <w:noWrap/>
            <w:hideMark/>
          </w:tcPr>
          <w:p w14:paraId="637E5288"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00310579"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3ABB32B"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D056C04" w14:textId="77777777" w:rsidR="00A52E65" w:rsidRPr="00A52E65" w:rsidRDefault="00A52E65" w:rsidP="00A52E65">
            <w:r w:rsidRPr="00A52E65">
              <w:t>2</w:t>
            </w:r>
          </w:p>
        </w:tc>
      </w:tr>
      <w:tr w:rsidR="00A52E65" w:rsidRPr="00A52E65" w14:paraId="59857E42"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6E05D68" w14:textId="77777777" w:rsidR="00A52E65" w:rsidRPr="00A52E65" w:rsidRDefault="00A52E65" w:rsidP="00A52E65">
            <w:r w:rsidRPr="00A52E65">
              <w:t xml:space="preserve">Tvar </w:t>
            </w:r>
          </w:p>
        </w:tc>
        <w:tc>
          <w:tcPr>
            <w:tcW w:w="1240" w:type="dxa"/>
            <w:tcBorders>
              <w:top w:val="nil"/>
              <w:left w:val="nil"/>
              <w:bottom w:val="single" w:sz="4" w:space="0" w:color="auto"/>
              <w:right w:val="single" w:sz="4" w:space="0" w:color="auto"/>
            </w:tcBorders>
            <w:shd w:val="clear" w:color="auto" w:fill="auto"/>
            <w:noWrap/>
            <w:hideMark/>
          </w:tcPr>
          <w:p w14:paraId="286C4835" w14:textId="77777777" w:rsidR="00A52E65" w:rsidRPr="00A52E65" w:rsidRDefault="00A52E65" w:rsidP="00A52E65">
            <w:r w:rsidRPr="00A52E65">
              <w:t>digital</w:t>
            </w:r>
          </w:p>
        </w:tc>
        <w:tc>
          <w:tcPr>
            <w:tcW w:w="1480" w:type="dxa"/>
            <w:tcBorders>
              <w:top w:val="nil"/>
              <w:left w:val="nil"/>
              <w:bottom w:val="single" w:sz="4" w:space="0" w:color="auto"/>
              <w:right w:val="single" w:sz="4" w:space="0" w:color="auto"/>
            </w:tcBorders>
            <w:shd w:val="clear" w:color="auto" w:fill="auto"/>
            <w:noWrap/>
            <w:hideMark/>
          </w:tcPr>
          <w:p w14:paraId="5D1AE28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B716DF8"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994B8E1" w14:textId="77777777" w:rsidR="00A52E65" w:rsidRPr="00A52E65" w:rsidRDefault="00A52E65" w:rsidP="00A52E65">
            <w:r w:rsidRPr="00A52E65">
              <w:t>1</w:t>
            </w:r>
          </w:p>
        </w:tc>
      </w:tr>
      <w:tr w:rsidR="00A52E65" w:rsidRPr="00A52E65" w14:paraId="1AE4A5A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714980D1" w14:textId="77777777" w:rsidR="00A52E65" w:rsidRPr="00A52E65" w:rsidRDefault="00A52E65" w:rsidP="00A52E65">
            <w:r w:rsidRPr="00A52E65">
              <w:t>Týden</w:t>
            </w:r>
          </w:p>
        </w:tc>
        <w:tc>
          <w:tcPr>
            <w:tcW w:w="1240" w:type="dxa"/>
            <w:tcBorders>
              <w:top w:val="nil"/>
              <w:left w:val="nil"/>
              <w:bottom w:val="single" w:sz="4" w:space="0" w:color="auto"/>
              <w:right w:val="single" w:sz="4" w:space="0" w:color="auto"/>
            </w:tcBorders>
            <w:shd w:val="clear" w:color="auto" w:fill="auto"/>
            <w:noWrap/>
            <w:hideMark/>
          </w:tcPr>
          <w:p w14:paraId="2BDFBFC6"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41CCCD7F"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8F44E50"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F6D3058" w14:textId="77777777" w:rsidR="00A52E65" w:rsidRPr="00A52E65" w:rsidRDefault="00A52E65" w:rsidP="00A52E65">
            <w:r w:rsidRPr="00A52E65">
              <w:t>1</w:t>
            </w:r>
          </w:p>
        </w:tc>
      </w:tr>
      <w:tr w:rsidR="00A52E65" w:rsidRPr="00A52E65" w14:paraId="6E1137D1"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0B36037" w14:textId="77777777" w:rsidR="00A52E65" w:rsidRPr="00A52E65" w:rsidRDefault="00A52E65" w:rsidP="00A52E65">
            <w:r w:rsidRPr="00A52E65">
              <w:t xml:space="preserve">Týden </w:t>
            </w:r>
          </w:p>
        </w:tc>
        <w:tc>
          <w:tcPr>
            <w:tcW w:w="1240" w:type="dxa"/>
            <w:tcBorders>
              <w:top w:val="nil"/>
              <w:left w:val="nil"/>
              <w:bottom w:val="single" w:sz="4" w:space="0" w:color="auto"/>
              <w:right w:val="single" w:sz="4" w:space="0" w:color="auto"/>
            </w:tcBorders>
            <w:shd w:val="clear" w:color="auto" w:fill="auto"/>
            <w:noWrap/>
            <w:hideMark/>
          </w:tcPr>
          <w:p w14:paraId="0C7EFD71"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7ECD9B42"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0CA308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7B5A1E8" w14:textId="77777777" w:rsidR="00A52E65" w:rsidRPr="00A52E65" w:rsidRDefault="00A52E65" w:rsidP="00A52E65">
            <w:r w:rsidRPr="00A52E65">
              <w:t>2</w:t>
            </w:r>
          </w:p>
        </w:tc>
      </w:tr>
      <w:tr w:rsidR="00A52E65" w:rsidRPr="00A52E65" w14:paraId="474F30CD"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5973467" w14:textId="77777777" w:rsidR="00A52E65" w:rsidRPr="00A52E65" w:rsidRDefault="00A52E65" w:rsidP="00A52E65">
            <w:r w:rsidRPr="00A52E65">
              <w:t xml:space="preserve">Týdeník Echo </w:t>
            </w:r>
          </w:p>
        </w:tc>
        <w:tc>
          <w:tcPr>
            <w:tcW w:w="1240" w:type="dxa"/>
            <w:tcBorders>
              <w:top w:val="nil"/>
              <w:left w:val="nil"/>
              <w:bottom w:val="single" w:sz="4" w:space="0" w:color="auto"/>
              <w:right w:val="single" w:sz="4" w:space="0" w:color="auto"/>
            </w:tcBorders>
            <w:shd w:val="clear" w:color="auto" w:fill="auto"/>
            <w:noWrap/>
            <w:hideMark/>
          </w:tcPr>
          <w:p w14:paraId="34C2276A" w14:textId="77777777" w:rsidR="00A52E65" w:rsidRPr="00A52E65" w:rsidRDefault="00A52E65" w:rsidP="00A52E65">
            <w:r w:rsidRPr="00A52E65">
              <w:t>tisk + digital</w:t>
            </w:r>
          </w:p>
        </w:tc>
        <w:tc>
          <w:tcPr>
            <w:tcW w:w="1480" w:type="dxa"/>
            <w:tcBorders>
              <w:top w:val="nil"/>
              <w:left w:val="nil"/>
              <w:bottom w:val="single" w:sz="4" w:space="0" w:color="auto"/>
              <w:right w:val="single" w:sz="4" w:space="0" w:color="auto"/>
            </w:tcBorders>
            <w:shd w:val="clear" w:color="auto" w:fill="auto"/>
            <w:noWrap/>
            <w:hideMark/>
          </w:tcPr>
          <w:p w14:paraId="176ED8BD"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127D8C3A"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75793E12" w14:textId="77777777" w:rsidR="00A52E65" w:rsidRPr="00A52E65" w:rsidRDefault="00A52E65" w:rsidP="00A52E65">
            <w:r w:rsidRPr="00A52E65">
              <w:t>2</w:t>
            </w:r>
          </w:p>
        </w:tc>
      </w:tr>
      <w:tr w:rsidR="00A52E65" w:rsidRPr="00A52E65" w14:paraId="352EA556"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40FF07B" w14:textId="77777777" w:rsidR="00A52E65" w:rsidRPr="00A52E65" w:rsidRDefault="00A52E65" w:rsidP="00A52E65">
            <w:r w:rsidRPr="00A52E65">
              <w:t xml:space="preserve">Týdeník Televize </w:t>
            </w:r>
          </w:p>
        </w:tc>
        <w:tc>
          <w:tcPr>
            <w:tcW w:w="1240" w:type="dxa"/>
            <w:tcBorders>
              <w:top w:val="nil"/>
              <w:left w:val="nil"/>
              <w:bottom w:val="single" w:sz="4" w:space="0" w:color="auto"/>
              <w:right w:val="single" w:sz="4" w:space="0" w:color="auto"/>
            </w:tcBorders>
            <w:shd w:val="clear" w:color="auto" w:fill="auto"/>
            <w:noWrap/>
            <w:hideMark/>
          </w:tcPr>
          <w:p w14:paraId="32896784"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5C54FBB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434936E8"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ACC2830" w14:textId="77777777" w:rsidR="00A52E65" w:rsidRPr="00A52E65" w:rsidRDefault="00A52E65" w:rsidP="00A52E65">
            <w:r w:rsidRPr="00A52E65">
              <w:t>1</w:t>
            </w:r>
          </w:p>
        </w:tc>
      </w:tr>
      <w:tr w:rsidR="00A52E65" w:rsidRPr="00A52E65" w14:paraId="2B74FF68"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9899D4C" w14:textId="77777777" w:rsidR="00A52E65" w:rsidRPr="00A52E65" w:rsidRDefault="00A52E65" w:rsidP="00A52E65">
            <w:r w:rsidRPr="00A52E65">
              <w:t>Účetnictví</w:t>
            </w:r>
          </w:p>
        </w:tc>
        <w:tc>
          <w:tcPr>
            <w:tcW w:w="1240" w:type="dxa"/>
            <w:tcBorders>
              <w:top w:val="nil"/>
              <w:left w:val="nil"/>
              <w:bottom w:val="single" w:sz="4" w:space="0" w:color="auto"/>
              <w:right w:val="single" w:sz="4" w:space="0" w:color="auto"/>
            </w:tcBorders>
            <w:shd w:val="clear" w:color="auto" w:fill="auto"/>
            <w:noWrap/>
            <w:hideMark/>
          </w:tcPr>
          <w:p w14:paraId="0F644A46"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58214DB"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3A66DC9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17296E31" w14:textId="77777777" w:rsidR="00A52E65" w:rsidRPr="00A52E65" w:rsidRDefault="00A52E65" w:rsidP="00A52E65">
            <w:r w:rsidRPr="00A52E65">
              <w:t>1</w:t>
            </w:r>
          </w:p>
        </w:tc>
      </w:tr>
      <w:tr w:rsidR="00A52E65" w:rsidRPr="00A52E65" w14:paraId="3426146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276F5B3" w14:textId="77777777" w:rsidR="00A52E65" w:rsidRPr="00A52E65" w:rsidRDefault="00A52E65" w:rsidP="00A52E65">
            <w:r w:rsidRPr="00A52E65">
              <w:t xml:space="preserve">Učitelské noviny </w:t>
            </w:r>
          </w:p>
        </w:tc>
        <w:tc>
          <w:tcPr>
            <w:tcW w:w="1240" w:type="dxa"/>
            <w:tcBorders>
              <w:top w:val="nil"/>
              <w:left w:val="nil"/>
              <w:bottom w:val="single" w:sz="4" w:space="0" w:color="auto"/>
              <w:right w:val="single" w:sz="4" w:space="0" w:color="auto"/>
            </w:tcBorders>
            <w:shd w:val="clear" w:color="auto" w:fill="auto"/>
            <w:noWrap/>
            <w:hideMark/>
          </w:tcPr>
          <w:p w14:paraId="68BCA15A"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786E4EB"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D08E26F"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58E3BF13" w14:textId="77777777" w:rsidR="00A52E65" w:rsidRPr="00A52E65" w:rsidRDefault="00A52E65" w:rsidP="00A52E65">
            <w:r w:rsidRPr="00A52E65">
              <w:t>1</w:t>
            </w:r>
          </w:p>
        </w:tc>
      </w:tr>
      <w:tr w:rsidR="00A52E65" w:rsidRPr="00A52E65" w14:paraId="4176050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3E92E06" w14:textId="77777777" w:rsidR="00A52E65" w:rsidRPr="00A52E65" w:rsidRDefault="00A52E65" w:rsidP="00A52E65">
            <w:r w:rsidRPr="00A52E65">
              <w:t>UNI</w:t>
            </w:r>
          </w:p>
        </w:tc>
        <w:tc>
          <w:tcPr>
            <w:tcW w:w="1240" w:type="dxa"/>
            <w:tcBorders>
              <w:top w:val="nil"/>
              <w:left w:val="nil"/>
              <w:bottom w:val="single" w:sz="4" w:space="0" w:color="auto"/>
              <w:right w:val="single" w:sz="4" w:space="0" w:color="auto"/>
            </w:tcBorders>
            <w:shd w:val="clear" w:color="auto" w:fill="auto"/>
            <w:noWrap/>
            <w:hideMark/>
          </w:tcPr>
          <w:p w14:paraId="13977306" w14:textId="77777777" w:rsidR="00A52E65" w:rsidRPr="00A52E65" w:rsidRDefault="00A52E65" w:rsidP="00A52E65">
            <w:r w:rsidRPr="00A52E65">
              <w:t xml:space="preserve">tisk </w:t>
            </w:r>
          </w:p>
        </w:tc>
        <w:tc>
          <w:tcPr>
            <w:tcW w:w="1480" w:type="dxa"/>
            <w:tcBorders>
              <w:top w:val="nil"/>
              <w:left w:val="nil"/>
              <w:bottom w:val="single" w:sz="4" w:space="0" w:color="auto"/>
              <w:right w:val="single" w:sz="4" w:space="0" w:color="auto"/>
            </w:tcBorders>
            <w:shd w:val="clear" w:color="auto" w:fill="auto"/>
            <w:noWrap/>
            <w:hideMark/>
          </w:tcPr>
          <w:p w14:paraId="342474AA"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759C5C2C"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0A88E997" w14:textId="77777777" w:rsidR="00A52E65" w:rsidRPr="00A52E65" w:rsidRDefault="00A52E65" w:rsidP="00A52E65">
            <w:r w:rsidRPr="00A52E65">
              <w:t>1</w:t>
            </w:r>
          </w:p>
        </w:tc>
      </w:tr>
      <w:tr w:rsidR="00A52E65" w:rsidRPr="00A52E65" w14:paraId="30BB89A5"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7AB6F60" w14:textId="77777777" w:rsidR="00A52E65" w:rsidRPr="00A52E65" w:rsidRDefault="00A52E65" w:rsidP="00A52E65">
            <w:r w:rsidRPr="00A52E65">
              <w:t xml:space="preserve">Veřejné zakázky </w:t>
            </w:r>
          </w:p>
        </w:tc>
        <w:tc>
          <w:tcPr>
            <w:tcW w:w="1240" w:type="dxa"/>
            <w:tcBorders>
              <w:top w:val="nil"/>
              <w:left w:val="nil"/>
              <w:bottom w:val="single" w:sz="4" w:space="0" w:color="auto"/>
              <w:right w:val="single" w:sz="4" w:space="0" w:color="auto"/>
            </w:tcBorders>
            <w:shd w:val="clear" w:color="auto" w:fill="auto"/>
            <w:noWrap/>
            <w:hideMark/>
          </w:tcPr>
          <w:p w14:paraId="36DC988E"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47D561E4"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0194DA7"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45C4FA1A" w14:textId="77777777" w:rsidR="00A52E65" w:rsidRPr="00A52E65" w:rsidRDefault="00A52E65" w:rsidP="00A52E65">
            <w:r w:rsidRPr="00A52E65">
              <w:t>1</w:t>
            </w:r>
          </w:p>
        </w:tc>
      </w:tr>
      <w:tr w:rsidR="00A52E65" w:rsidRPr="00A52E65" w14:paraId="4D64CC67"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59C3C62" w14:textId="77777777" w:rsidR="00A52E65" w:rsidRPr="00A52E65" w:rsidRDefault="00A52E65" w:rsidP="00A52E65">
            <w:r w:rsidRPr="00A52E65">
              <w:t xml:space="preserve">Veřejné zakázky v praxi </w:t>
            </w:r>
          </w:p>
        </w:tc>
        <w:tc>
          <w:tcPr>
            <w:tcW w:w="1240" w:type="dxa"/>
            <w:tcBorders>
              <w:top w:val="nil"/>
              <w:left w:val="nil"/>
              <w:bottom w:val="single" w:sz="4" w:space="0" w:color="auto"/>
              <w:right w:val="single" w:sz="4" w:space="0" w:color="auto"/>
            </w:tcBorders>
            <w:shd w:val="clear" w:color="auto" w:fill="auto"/>
            <w:noWrap/>
            <w:hideMark/>
          </w:tcPr>
          <w:p w14:paraId="75C55357"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2E1B2558"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62747ACE"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299828DF" w14:textId="77777777" w:rsidR="00A52E65" w:rsidRPr="00A52E65" w:rsidRDefault="00A52E65" w:rsidP="00A52E65">
            <w:r w:rsidRPr="00A52E65">
              <w:t>1</w:t>
            </w:r>
          </w:p>
        </w:tc>
      </w:tr>
      <w:tr w:rsidR="00A52E65" w:rsidRPr="00A52E65" w14:paraId="63E1A89B"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2F0259A5" w14:textId="77777777" w:rsidR="00A52E65" w:rsidRPr="00A52E65" w:rsidRDefault="00A52E65" w:rsidP="00A52E65">
            <w:r w:rsidRPr="00A52E65">
              <w:lastRenderedPageBreak/>
              <w:t xml:space="preserve">Vital </w:t>
            </w:r>
          </w:p>
        </w:tc>
        <w:tc>
          <w:tcPr>
            <w:tcW w:w="1240" w:type="dxa"/>
            <w:tcBorders>
              <w:top w:val="nil"/>
              <w:left w:val="nil"/>
              <w:bottom w:val="single" w:sz="4" w:space="0" w:color="auto"/>
              <w:right w:val="single" w:sz="4" w:space="0" w:color="auto"/>
            </w:tcBorders>
            <w:shd w:val="clear" w:color="auto" w:fill="auto"/>
            <w:noWrap/>
            <w:hideMark/>
          </w:tcPr>
          <w:p w14:paraId="0835DAB3" w14:textId="77777777" w:rsidR="00A52E65" w:rsidRPr="00A52E65" w:rsidRDefault="00A52E65" w:rsidP="00A52E65">
            <w:r w:rsidRPr="00A52E65">
              <w:t>tisk</w:t>
            </w:r>
          </w:p>
        </w:tc>
        <w:tc>
          <w:tcPr>
            <w:tcW w:w="1480" w:type="dxa"/>
            <w:tcBorders>
              <w:top w:val="nil"/>
              <w:left w:val="nil"/>
              <w:bottom w:val="single" w:sz="4" w:space="0" w:color="auto"/>
              <w:right w:val="single" w:sz="4" w:space="0" w:color="auto"/>
            </w:tcBorders>
            <w:shd w:val="clear" w:color="auto" w:fill="auto"/>
            <w:noWrap/>
            <w:hideMark/>
          </w:tcPr>
          <w:p w14:paraId="1513AAA5" w14:textId="77777777" w:rsidR="00A52E65" w:rsidRPr="00A52E65" w:rsidRDefault="00A52E65" w:rsidP="00A52E65">
            <w:r w:rsidRPr="00A52E65">
              <w:t>01.01.2021</w:t>
            </w:r>
          </w:p>
        </w:tc>
        <w:tc>
          <w:tcPr>
            <w:tcW w:w="1480" w:type="dxa"/>
            <w:tcBorders>
              <w:top w:val="nil"/>
              <w:left w:val="nil"/>
              <w:bottom w:val="single" w:sz="4" w:space="0" w:color="auto"/>
              <w:right w:val="single" w:sz="4" w:space="0" w:color="auto"/>
            </w:tcBorders>
            <w:shd w:val="clear" w:color="auto" w:fill="auto"/>
            <w:noWrap/>
            <w:hideMark/>
          </w:tcPr>
          <w:p w14:paraId="2E863676" w14:textId="77777777" w:rsidR="00A52E65" w:rsidRPr="00A52E65" w:rsidRDefault="00A52E65" w:rsidP="00A52E65">
            <w:r w:rsidRPr="00A52E65">
              <w:t>31.12.2021</w:t>
            </w:r>
          </w:p>
        </w:tc>
        <w:tc>
          <w:tcPr>
            <w:tcW w:w="1360" w:type="dxa"/>
            <w:tcBorders>
              <w:top w:val="nil"/>
              <w:left w:val="nil"/>
              <w:bottom w:val="single" w:sz="4" w:space="0" w:color="auto"/>
              <w:right w:val="single" w:sz="4" w:space="0" w:color="auto"/>
            </w:tcBorders>
            <w:shd w:val="clear" w:color="auto" w:fill="auto"/>
            <w:noWrap/>
            <w:hideMark/>
          </w:tcPr>
          <w:p w14:paraId="6DE42162" w14:textId="77777777" w:rsidR="00A52E65" w:rsidRPr="00A52E65" w:rsidRDefault="00A52E65" w:rsidP="00A52E65">
            <w:r w:rsidRPr="00A52E65">
              <w:t>1</w:t>
            </w:r>
          </w:p>
        </w:tc>
      </w:tr>
      <w:tr w:rsidR="00A52E65" w:rsidRPr="00A52E65" w14:paraId="1426829F" w14:textId="77777777" w:rsidTr="001B4A64">
        <w:trPr>
          <w:trHeight w:val="315"/>
        </w:trPr>
        <w:tc>
          <w:tcPr>
            <w:tcW w:w="4440" w:type="dxa"/>
            <w:tcBorders>
              <w:top w:val="nil"/>
              <w:left w:val="nil"/>
              <w:bottom w:val="nil"/>
              <w:right w:val="nil"/>
            </w:tcBorders>
            <w:shd w:val="clear" w:color="auto" w:fill="auto"/>
            <w:noWrap/>
            <w:hideMark/>
          </w:tcPr>
          <w:p w14:paraId="630E33D3" w14:textId="77777777" w:rsidR="00A52E65" w:rsidRPr="00A52E65" w:rsidRDefault="00A52E65" w:rsidP="00A52E65"/>
        </w:tc>
        <w:tc>
          <w:tcPr>
            <w:tcW w:w="1240" w:type="dxa"/>
            <w:tcBorders>
              <w:top w:val="nil"/>
              <w:left w:val="nil"/>
              <w:bottom w:val="nil"/>
              <w:right w:val="nil"/>
            </w:tcBorders>
            <w:shd w:val="clear" w:color="auto" w:fill="auto"/>
            <w:noWrap/>
            <w:hideMark/>
          </w:tcPr>
          <w:p w14:paraId="32E7069C" w14:textId="77777777" w:rsidR="00A52E65" w:rsidRPr="00A52E65" w:rsidRDefault="00A52E65" w:rsidP="00A52E65"/>
        </w:tc>
        <w:tc>
          <w:tcPr>
            <w:tcW w:w="1480" w:type="dxa"/>
            <w:tcBorders>
              <w:top w:val="nil"/>
              <w:left w:val="nil"/>
              <w:bottom w:val="nil"/>
              <w:right w:val="nil"/>
            </w:tcBorders>
            <w:shd w:val="clear" w:color="auto" w:fill="auto"/>
            <w:noWrap/>
            <w:hideMark/>
          </w:tcPr>
          <w:p w14:paraId="63F56A28" w14:textId="77777777" w:rsidR="00A52E65" w:rsidRPr="00A52E65" w:rsidRDefault="00A52E65" w:rsidP="00A52E65"/>
        </w:tc>
        <w:tc>
          <w:tcPr>
            <w:tcW w:w="1480" w:type="dxa"/>
            <w:tcBorders>
              <w:top w:val="nil"/>
              <w:left w:val="nil"/>
              <w:bottom w:val="nil"/>
              <w:right w:val="nil"/>
            </w:tcBorders>
            <w:shd w:val="clear" w:color="auto" w:fill="auto"/>
            <w:noWrap/>
            <w:hideMark/>
          </w:tcPr>
          <w:p w14:paraId="58F6786A" w14:textId="77777777" w:rsidR="00A52E65" w:rsidRPr="00A52E65" w:rsidRDefault="00A52E65" w:rsidP="00A52E65"/>
        </w:tc>
        <w:tc>
          <w:tcPr>
            <w:tcW w:w="1360" w:type="dxa"/>
            <w:tcBorders>
              <w:top w:val="nil"/>
              <w:left w:val="nil"/>
              <w:bottom w:val="nil"/>
              <w:right w:val="nil"/>
            </w:tcBorders>
            <w:shd w:val="clear" w:color="auto" w:fill="auto"/>
            <w:noWrap/>
            <w:hideMark/>
          </w:tcPr>
          <w:p w14:paraId="02766C54" w14:textId="77777777" w:rsidR="00A52E65" w:rsidRPr="00A52E65" w:rsidRDefault="00A52E65" w:rsidP="00A52E65"/>
        </w:tc>
      </w:tr>
      <w:tr w:rsidR="00A52E65" w:rsidRPr="00A52E65" w14:paraId="2521C13B" w14:textId="77777777" w:rsidTr="001B4A6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246DD8C5" w14:textId="77777777" w:rsidR="00A52E65" w:rsidRPr="00A52E65" w:rsidRDefault="00A52E65" w:rsidP="00A52E65">
            <w:pPr>
              <w:rPr>
                <w:b/>
                <w:bCs/>
              </w:rPr>
            </w:pPr>
            <w:r w:rsidRPr="00A52E65">
              <w:rPr>
                <w:b/>
                <w:bCs/>
              </w:rPr>
              <w:t>Místo určení: Český rozhlas Vltava - Redakce kulturní publicistiky,                         Vinohradská 12, Praha 2, 120 99</w:t>
            </w:r>
          </w:p>
        </w:tc>
      </w:tr>
      <w:tr w:rsidR="00A52E65" w:rsidRPr="00A52E65" w14:paraId="442F63AF"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1AFEA8BC"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369C05E5"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1A9AF49D"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45A6FD62"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325363FB" w14:textId="77777777" w:rsidR="00A52E65" w:rsidRPr="00A52E65" w:rsidRDefault="00A52E65" w:rsidP="00A52E65">
            <w:pPr>
              <w:rPr>
                <w:b/>
                <w:bCs/>
              </w:rPr>
            </w:pPr>
            <w:r w:rsidRPr="00A52E65">
              <w:rPr>
                <w:b/>
                <w:bCs/>
              </w:rPr>
              <w:t>Počet výtisků:</w:t>
            </w:r>
          </w:p>
        </w:tc>
      </w:tr>
      <w:tr w:rsidR="00A52E65" w:rsidRPr="00A52E65" w14:paraId="75C81183" w14:textId="77777777" w:rsidTr="001B4A64">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90FFFB2" w14:textId="77777777" w:rsidR="00A52E65" w:rsidRPr="00A52E65" w:rsidRDefault="00A52E65" w:rsidP="00A52E65">
            <w:r w:rsidRPr="00A52E65">
              <w:t>PRÁVO (po-pá)</w:t>
            </w:r>
          </w:p>
        </w:tc>
        <w:tc>
          <w:tcPr>
            <w:tcW w:w="1240" w:type="dxa"/>
            <w:tcBorders>
              <w:top w:val="nil"/>
              <w:left w:val="nil"/>
              <w:bottom w:val="single" w:sz="4" w:space="0" w:color="auto"/>
              <w:right w:val="single" w:sz="4" w:space="0" w:color="auto"/>
            </w:tcBorders>
            <w:shd w:val="clear" w:color="auto" w:fill="auto"/>
            <w:noWrap/>
            <w:hideMark/>
          </w:tcPr>
          <w:p w14:paraId="25D148AD" w14:textId="77777777" w:rsidR="00A52E65" w:rsidRPr="00A52E65" w:rsidRDefault="00A52E65" w:rsidP="00A52E65">
            <w:r w:rsidRPr="00A52E65">
              <w:t>tisk + digital</w:t>
            </w:r>
          </w:p>
        </w:tc>
        <w:tc>
          <w:tcPr>
            <w:tcW w:w="1480" w:type="dxa"/>
            <w:tcBorders>
              <w:top w:val="nil"/>
              <w:left w:val="nil"/>
              <w:bottom w:val="single" w:sz="4" w:space="0" w:color="auto"/>
              <w:right w:val="nil"/>
            </w:tcBorders>
            <w:shd w:val="clear" w:color="auto" w:fill="auto"/>
            <w:noWrap/>
            <w:hideMark/>
          </w:tcPr>
          <w:p w14:paraId="68DDD5BC"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215D72AD"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19052779" w14:textId="77777777" w:rsidR="00A52E65" w:rsidRPr="00A52E65" w:rsidRDefault="00A52E65" w:rsidP="00A52E65">
            <w:r w:rsidRPr="00A52E65">
              <w:t>1</w:t>
            </w:r>
          </w:p>
        </w:tc>
      </w:tr>
      <w:tr w:rsidR="00A52E65" w:rsidRPr="00A52E65" w14:paraId="061D150B" w14:textId="77777777" w:rsidTr="001B4A64">
        <w:trPr>
          <w:trHeight w:val="315"/>
        </w:trPr>
        <w:tc>
          <w:tcPr>
            <w:tcW w:w="4440" w:type="dxa"/>
            <w:tcBorders>
              <w:top w:val="nil"/>
              <w:left w:val="nil"/>
              <w:bottom w:val="nil"/>
              <w:right w:val="nil"/>
            </w:tcBorders>
            <w:shd w:val="clear" w:color="auto" w:fill="auto"/>
            <w:noWrap/>
            <w:hideMark/>
          </w:tcPr>
          <w:p w14:paraId="1754D683" w14:textId="77777777" w:rsidR="00A52E65" w:rsidRPr="00A52E65" w:rsidRDefault="00A52E65" w:rsidP="00A52E65"/>
        </w:tc>
        <w:tc>
          <w:tcPr>
            <w:tcW w:w="1240" w:type="dxa"/>
            <w:tcBorders>
              <w:top w:val="nil"/>
              <w:left w:val="nil"/>
              <w:bottom w:val="nil"/>
              <w:right w:val="nil"/>
            </w:tcBorders>
            <w:shd w:val="clear" w:color="auto" w:fill="auto"/>
            <w:noWrap/>
            <w:hideMark/>
          </w:tcPr>
          <w:p w14:paraId="2CB62640" w14:textId="77777777" w:rsidR="00A52E65" w:rsidRPr="00A52E65" w:rsidRDefault="00A52E65" w:rsidP="00A52E65"/>
        </w:tc>
        <w:tc>
          <w:tcPr>
            <w:tcW w:w="1480" w:type="dxa"/>
            <w:tcBorders>
              <w:top w:val="nil"/>
              <w:left w:val="nil"/>
              <w:bottom w:val="nil"/>
              <w:right w:val="nil"/>
            </w:tcBorders>
            <w:shd w:val="clear" w:color="auto" w:fill="auto"/>
            <w:noWrap/>
            <w:hideMark/>
          </w:tcPr>
          <w:p w14:paraId="62E623BD" w14:textId="77777777" w:rsidR="00A52E65" w:rsidRPr="00A52E65" w:rsidRDefault="00A52E65" w:rsidP="00A52E65"/>
        </w:tc>
        <w:tc>
          <w:tcPr>
            <w:tcW w:w="1480" w:type="dxa"/>
            <w:tcBorders>
              <w:top w:val="nil"/>
              <w:left w:val="nil"/>
              <w:bottom w:val="nil"/>
              <w:right w:val="nil"/>
            </w:tcBorders>
            <w:shd w:val="clear" w:color="auto" w:fill="auto"/>
            <w:noWrap/>
            <w:hideMark/>
          </w:tcPr>
          <w:p w14:paraId="31F5F63C" w14:textId="77777777" w:rsidR="00A52E65" w:rsidRPr="00A52E65" w:rsidRDefault="00A52E65" w:rsidP="00A52E65"/>
        </w:tc>
        <w:tc>
          <w:tcPr>
            <w:tcW w:w="1360" w:type="dxa"/>
            <w:tcBorders>
              <w:top w:val="nil"/>
              <w:left w:val="nil"/>
              <w:bottom w:val="nil"/>
              <w:right w:val="nil"/>
            </w:tcBorders>
            <w:shd w:val="clear" w:color="auto" w:fill="auto"/>
            <w:noWrap/>
            <w:hideMark/>
          </w:tcPr>
          <w:p w14:paraId="43F416D7" w14:textId="77777777" w:rsidR="00A52E65" w:rsidRPr="00A52E65" w:rsidRDefault="00A52E65" w:rsidP="00A52E65"/>
        </w:tc>
      </w:tr>
      <w:tr w:rsidR="00A52E65" w:rsidRPr="00A52E65" w14:paraId="01ADDC73" w14:textId="77777777" w:rsidTr="001B4A6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24BCFFCB" w14:textId="77777777" w:rsidR="00A52E65" w:rsidRPr="00A52E65" w:rsidRDefault="00A52E65" w:rsidP="00A52E65">
            <w:pPr>
              <w:rPr>
                <w:b/>
                <w:bCs/>
              </w:rPr>
            </w:pPr>
            <w:r w:rsidRPr="00A52E65">
              <w:rPr>
                <w:b/>
                <w:bCs/>
              </w:rPr>
              <w:t>Místo určení: Český rozhlas Radiožurnál, Vinohradská 12, Praha 2, 120 99</w:t>
            </w:r>
          </w:p>
        </w:tc>
      </w:tr>
      <w:tr w:rsidR="00A52E65" w:rsidRPr="00A52E65" w14:paraId="18554264"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05EEE91E"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3971E65D"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19F4CAC"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374D5DAB"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2E0F3447" w14:textId="77777777" w:rsidR="00A52E65" w:rsidRPr="00A52E65" w:rsidRDefault="00A52E65" w:rsidP="00A52E65">
            <w:pPr>
              <w:rPr>
                <w:b/>
                <w:bCs/>
              </w:rPr>
            </w:pPr>
            <w:r w:rsidRPr="00A52E65">
              <w:rPr>
                <w:b/>
                <w:bCs/>
              </w:rPr>
              <w:t>Počet výtisků:</w:t>
            </w:r>
          </w:p>
        </w:tc>
      </w:tr>
      <w:tr w:rsidR="00A52E65" w:rsidRPr="00A52E65" w14:paraId="3FDA30A8"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19E0AB74" w14:textId="77777777" w:rsidR="00A52E65" w:rsidRPr="00A52E65" w:rsidRDefault="00A52E65" w:rsidP="00A52E65">
            <w:r w:rsidRPr="00A52E65">
              <w:t>PRÁVO (so)</w:t>
            </w:r>
          </w:p>
        </w:tc>
        <w:tc>
          <w:tcPr>
            <w:tcW w:w="1240" w:type="dxa"/>
            <w:tcBorders>
              <w:top w:val="nil"/>
              <w:left w:val="single" w:sz="4" w:space="0" w:color="auto"/>
              <w:bottom w:val="single" w:sz="4" w:space="0" w:color="auto"/>
              <w:right w:val="nil"/>
            </w:tcBorders>
            <w:shd w:val="clear" w:color="auto" w:fill="auto"/>
            <w:noWrap/>
            <w:hideMark/>
          </w:tcPr>
          <w:p w14:paraId="5B1E52A9"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35560F36"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41926116"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27A353FF" w14:textId="77777777" w:rsidR="00A52E65" w:rsidRPr="00A52E65" w:rsidRDefault="00A52E65" w:rsidP="00A52E65">
            <w:r w:rsidRPr="00A52E65">
              <w:t>1</w:t>
            </w:r>
          </w:p>
        </w:tc>
      </w:tr>
      <w:tr w:rsidR="00A52E65" w:rsidRPr="00A52E65" w14:paraId="7F37451A" w14:textId="77777777" w:rsidTr="001B4A64">
        <w:trPr>
          <w:trHeight w:val="315"/>
        </w:trPr>
        <w:tc>
          <w:tcPr>
            <w:tcW w:w="4440" w:type="dxa"/>
            <w:tcBorders>
              <w:top w:val="nil"/>
              <w:left w:val="nil"/>
              <w:bottom w:val="nil"/>
              <w:right w:val="nil"/>
            </w:tcBorders>
            <w:shd w:val="clear" w:color="auto" w:fill="auto"/>
            <w:noWrap/>
            <w:hideMark/>
          </w:tcPr>
          <w:p w14:paraId="308980C3" w14:textId="77777777" w:rsidR="00A52E65" w:rsidRPr="00A52E65" w:rsidRDefault="00A52E65" w:rsidP="00A52E65"/>
        </w:tc>
        <w:tc>
          <w:tcPr>
            <w:tcW w:w="1240" w:type="dxa"/>
            <w:tcBorders>
              <w:top w:val="nil"/>
              <w:left w:val="nil"/>
              <w:bottom w:val="nil"/>
              <w:right w:val="nil"/>
            </w:tcBorders>
            <w:shd w:val="clear" w:color="auto" w:fill="auto"/>
            <w:noWrap/>
            <w:hideMark/>
          </w:tcPr>
          <w:p w14:paraId="261D899D" w14:textId="77777777" w:rsidR="00A52E65" w:rsidRPr="00A52E65" w:rsidRDefault="00A52E65" w:rsidP="00A52E65"/>
        </w:tc>
        <w:tc>
          <w:tcPr>
            <w:tcW w:w="1480" w:type="dxa"/>
            <w:tcBorders>
              <w:top w:val="nil"/>
              <w:left w:val="nil"/>
              <w:bottom w:val="nil"/>
              <w:right w:val="nil"/>
            </w:tcBorders>
            <w:shd w:val="clear" w:color="auto" w:fill="auto"/>
            <w:noWrap/>
            <w:hideMark/>
          </w:tcPr>
          <w:p w14:paraId="56351E88" w14:textId="77777777" w:rsidR="00A52E65" w:rsidRPr="00A52E65" w:rsidRDefault="00A52E65" w:rsidP="00A52E65"/>
        </w:tc>
        <w:tc>
          <w:tcPr>
            <w:tcW w:w="1480" w:type="dxa"/>
            <w:tcBorders>
              <w:top w:val="nil"/>
              <w:left w:val="nil"/>
              <w:bottom w:val="nil"/>
              <w:right w:val="nil"/>
            </w:tcBorders>
            <w:shd w:val="clear" w:color="auto" w:fill="auto"/>
            <w:noWrap/>
            <w:hideMark/>
          </w:tcPr>
          <w:p w14:paraId="4EE120B8" w14:textId="77777777" w:rsidR="00A52E65" w:rsidRPr="00A52E65" w:rsidRDefault="00A52E65" w:rsidP="00A52E65"/>
        </w:tc>
        <w:tc>
          <w:tcPr>
            <w:tcW w:w="1360" w:type="dxa"/>
            <w:tcBorders>
              <w:top w:val="nil"/>
              <w:left w:val="nil"/>
              <w:bottom w:val="nil"/>
              <w:right w:val="nil"/>
            </w:tcBorders>
            <w:shd w:val="clear" w:color="auto" w:fill="auto"/>
            <w:noWrap/>
            <w:hideMark/>
          </w:tcPr>
          <w:p w14:paraId="2DB12077" w14:textId="77777777" w:rsidR="00A52E65" w:rsidRPr="00A52E65" w:rsidRDefault="00A52E65" w:rsidP="00A52E65"/>
        </w:tc>
      </w:tr>
      <w:tr w:rsidR="00A52E65" w:rsidRPr="00A52E65" w14:paraId="1B7AE8A0" w14:textId="77777777" w:rsidTr="001B4A64">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0662E86A" w14:textId="77777777" w:rsidR="00A52E65" w:rsidRPr="00A52E65" w:rsidRDefault="00A52E65" w:rsidP="00A52E65">
            <w:pPr>
              <w:rPr>
                <w:b/>
                <w:bCs/>
              </w:rPr>
            </w:pPr>
            <w:r w:rsidRPr="00A52E65">
              <w:rPr>
                <w:b/>
                <w:bCs/>
              </w:rPr>
              <w:t>Místo určení: Český rozhlas Rádio DAB Praha, Hybešova 10, Praha 8, 186 72</w:t>
            </w:r>
          </w:p>
        </w:tc>
      </w:tr>
      <w:tr w:rsidR="00A52E65" w:rsidRPr="00A52E65" w14:paraId="18A0EBA9"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553B0BDA"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5542A035"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7808EE50"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09AB63D5"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0F21A418" w14:textId="77777777" w:rsidR="00A52E65" w:rsidRPr="00A52E65" w:rsidRDefault="00A52E65" w:rsidP="00A52E65">
            <w:pPr>
              <w:rPr>
                <w:b/>
                <w:bCs/>
              </w:rPr>
            </w:pPr>
            <w:r w:rsidRPr="00A52E65">
              <w:rPr>
                <w:b/>
                <w:bCs/>
              </w:rPr>
              <w:t>Počet výtisků:</w:t>
            </w:r>
          </w:p>
        </w:tc>
      </w:tr>
      <w:tr w:rsidR="00A52E65" w:rsidRPr="00A52E65" w14:paraId="31AB052B"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707D7C0C" w14:textId="77777777" w:rsidR="00A52E65" w:rsidRPr="00A52E65" w:rsidRDefault="00A52E65" w:rsidP="00A52E65">
            <w:r w:rsidRPr="00A52E65">
              <w:t xml:space="preserve">Reflex </w:t>
            </w:r>
          </w:p>
        </w:tc>
        <w:tc>
          <w:tcPr>
            <w:tcW w:w="1240" w:type="dxa"/>
            <w:tcBorders>
              <w:top w:val="nil"/>
              <w:left w:val="single" w:sz="4" w:space="0" w:color="auto"/>
              <w:bottom w:val="single" w:sz="4" w:space="0" w:color="auto"/>
              <w:right w:val="nil"/>
            </w:tcBorders>
            <w:shd w:val="clear" w:color="auto" w:fill="auto"/>
            <w:noWrap/>
            <w:hideMark/>
          </w:tcPr>
          <w:p w14:paraId="190CC768"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1A4A9BC1"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3B45ECB7"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04970BC4" w14:textId="77777777" w:rsidR="00A52E65" w:rsidRPr="00A52E65" w:rsidRDefault="00A52E65" w:rsidP="00A52E65">
            <w:r w:rsidRPr="00A52E65">
              <w:t>1</w:t>
            </w:r>
          </w:p>
        </w:tc>
      </w:tr>
      <w:tr w:rsidR="00A52E65" w:rsidRPr="00A52E65" w14:paraId="10C1C872" w14:textId="77777777" w:rsidTr="001B4A64">
        <w:trPr>
          <w:trHeight w:val="315"/>
        </w:trPr>
        <w:tc>
          <w:tcPr>
            <w:tcW w:w="4440" w:type="dxa"/>
            <w:tcBorders>
              <w:top w:val="nil"/>
              <w:left w:val="nil"/>
              <w:bottom w:val="nil"/>
              <w:right w:val="nil"/>
            </w:tcBorders>
            <w:shd w:val="clear" w:color="auto" w:fill="auto"/>
            <w:noWrap/>
            <w:hideMark/>
          </w:tcPr>
          <w:p w14:paraId="08F2077C" w14:textId="77777777" w:rsidR="00A52E65" w:rsidRPr="00A52E65" w:rsidRDefault="00A52E65" w:rsidP="00A52E65"/>
        </w:tc>
        <w:tc>
          <w:tcPr>
            <w:tcW w:w="1240" w:type="dxa"/>
            <w:tcBorders>
              <w:top w:val="nil"/>
              <w:left w:val="nil"/>
              <w:bottom w:val="nil"/>
              <w:right w:val="nil"/>
            </w:tcBorders>
            <w:shd w:val="clear" w:color="auto" w:fill="auto"/>
            <w:noWrap/>
            <w:hideMark/>
          </w:tcPr>
          <w:p w14:paraId="4815D0C0" w14:textId="77777777" w:rsidR="00A52E65" w:rsidRPr="00A52E65" w:rsidRDefault="00A52E65" w:rsidP="00A52E65"/>
        </w:tc>
        <w:tc>
          <w:tcPr>
            <w:tcW w:w="1480" w:type="dxa"/>
            <w:tcBorders>
              <w:top w:val="nil"/>
              <w:left w:val="nil"/>
              <w:bottom w:val="nil"/>
              <w:right w:val="nil"/>
            </w:tcBorders>
            <w:shd w:val="clear" w:color="auto" w:fill="auto"/>
            <w:noWrap/>
            <w:hideMark/>
          </w:tcPr>
          <w:p w14:paraId="07F63224" w14:textId="77777777" w:rsidR="00A52E65" w:rsidRPr="00A52E65" w:rsidRDefault="00A52E65" w:rsidP="00A52E65"/>
        </w:tc>
        <w:tc>
          <w:tcPr>
            <w:tcW w:w="1480" w:type="dxa"/>
            <w:tcBorders>
              <w:top w:val="nil"/>
              <w:left w:val="nil"/>
              <w:bottom w:val="nil"/>
              <w:right w:val="nil"/>
            </w:tcBorders>
            <w:shd w:val="clear" w:color="auto" w:fill="auto"/>
            <w:noWrap/>
            <w:hideMark/>
          </w:tcPr>
          <w:p w14:paraId="0AEE4122" w14:textId="77777777" w:rsidR="00A52E65" w:rsidRPr="00A52E65" w:rsidRDefault="00A52E65" w:rsidP="00A52E65"/>
        </w:tc>
        <w:tc>
          <w:tcPr>
            <w:tcW w:w="1360" w:type="dxa"/>
            <w:tcBorders>
              <w:top w:val="nil"/>
              <w:left w:val="nil"/>
              <w:bottom w:val="nil"/>
              <w:right w:val="nil"/>
            </w:tcBorders>
            <w:shd w:val="clear" w:color="auto" w:fill="auto"/>
            <w:noWrap/>
            <w:hideMark/>
          </w:tcPr>
          <w:p w14:paraId="714575B6" w14:textId="77777777" w:rsidR="00A52E65" w:rsidRPr="00A52E65" w:rsidRDefault="00A52E65" w:rsidP="00A52E65"/>
        </w:tc>
      </w:tr>
      <w:tr w:rsidR="00A52E65" w:rsidRPr="00A52E65" w14:paraId="54758A5B" w14:textId="77777777" w:rsidTr="001B4A6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753384AB" w14:textId="77777777" w:rsidR="00A52E65" w:rsidRPr="00A52E65" w:rsidRDefault="00A52E65" w:rsidP="00A52E65">
            <w:pPr>
              <w:rPr>
                <w:b/>
                <w:bCs/>
              </w:rPr>
            </w:pPr>
            <w:r w:rsidRPr="00A52E65">
              <w:rPr>
                <w:b/>
                <w:bCs/>
              </w:rPr>
              <w:t>Místo určení: Český rozhlas Brno - Centrum výroby - Marcela Peňásová, Beethovenova 4, Brno, 657 42</w:t>
            </w:r>
          </w:p>
        </w:tc>
      </w:tr>
      <w:tr w:rsidR="00A52E65" w:rsidRPr="00A52E65" w14:paraId="343C0F83"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3C49B72D"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73050552"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22AA2209"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73E887DC"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3AB105E6" w14:textId="77777777" w:rsidR="00A52E65" w:rsidRPr="00A52E65" w:rsidRDefault="00A52E65" w:rsidP="00A52E65">
            <w:pPr>
              <w:rPr>
                <w:b/>
                <w:bCs/>
              </w:rPr>
            </w:pPr>
            <w:r w:rsidRPr="00A52E65">
              <w:rPr>
                <w:b/>
                <w:bCs/>
              </w:rPr>
              <w:t>Počet výtisků:</w:t>
            </w:r>
          </w:p>
        </w:tc>
      </w:tr>
      <w:tr w:rsidR="00A52E65" w:rsidRPr="00A52E65" w14:paraId="56FC9D63"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7F2BEEF3" w14:textId="77777777" w:rsidR="00A52E65" w:rsidRPr="00A52E65" w:rsidRDefault="00A52E65" w:rsidP="00A52E65">
            <w:r w:rsidRPr="00A52E65">
              <w:t>Divadelní noviny</w:t>
            </w:r>
          </w:p>
        </w:tc>
        <w:tc>
          <w:tcPr>
            <w:tcW w:w="1240" w:type="dxa"/>
            <w:tcBorders>
              <w:top w:val="nil"/>
              <w:left w:val="single" w:sz="4" w:space="0" w:color="auto"/>
              <w:bottom w:val="single" w:sz="4" w:space="0" w:color="auto"/>
              <w:right w:val="nil"/>
            </w:tcBorders>
            <w:shd w:val="clear" w:color="auto" w:fill="auto"/>
            <w:noWrap/>
            <w:hideMark/>
          </w:tcPr>
          <w:p w14:paraId="537AE2BA"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2C58DC8D"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6811E509"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118C85FB" w14:textId="77777777" w:rsidR="00A52E65" w:rsidRPr="00A52E65" w:rsidRDefault="00A52E65" w:rsidP="00A52E65">
            <w:r w:rsidRPr="00A52E65">
              <w:t>1</w:t>
            </w:r>
          </w:p>
        </w:tc>
      </w:tr>
      <w:tr w:rsidR="00A52E65" w:rsidRPr="00A52E65" w14:paraId="3278D13E" w14:textId="77777777" w:rsidTr="001B4A64">
        <w:trPr>
          <w:trHeight w:val="315"/>
        </w:trPr>
        <w:tc>
          <w:tcPr>
            <w:tcW w:w="4440" w:type="dxa"/>
            <w:tcBorders>
              <w:top w:val="nil"/>
              <w:left w:val="nil"/>
              <w:bottom w:val="nil"/>
              <w:right w:val="nil"/>
            </w:tcBorders>
            <w:shd w:val="clear" w:color="auto" w:fill="auto"/>
            <w:noWrap/>
            <w:hideMark/>
          </w:tcPr>
          <w:p w14:paraId="342EC970" w14:textId="77777777" w:rsidR="00A52E65" w:rsidRPr="00A52E65" w:rsidRDefault="00A52E65" w:rsidP="00A52E65"/>
        </w:tc>
        <w:tc>
          <w:tcPr>
            <w:tcW w:w="1240" w:type="dxa"/>
            <w:tcBorders>
              <w:top w:val="nil"/>
              <w:left w:val="nil"/>
              <w:bottom w:val="nil"/>
              <w:right w:val="nil"/>
            </w:tcBorders>
            <w:shd w:val="clear" w:color="auto" w:fill="auto"/>
            <w:noWrap/>
            <w:hideMark/>
          </w:tcPr>
          <w:p w14:paraId="01F2ABCD" w14:textId="77777777" w:rsidR="00A52E65" w:rsidRPr="00A52E65" w:rsidRDefault="00A52E65" w:rsidP="00A52E65"/>
        </w:tc>
        <w:tc>
          <w:tcPr>
            <w:tcW w:w="1480" w:type="dxa"/>
            <w:tcBorders>
              <w:top w:val="nil"/>
              <w:left w:val="nil"/>
              <w:bottom w:val="nil"/>
              <w:right w:val="nil"/>
            </w:tcBorders>
            <w:shd w:val="clear" w:color="auto" w:fill="auto"/>
            <w:noWrap/>
            <w:hideMark/>
          </w:tcPr>
          <w:p w14:paraId="55B59058" w14:textId="77777777" w:rsidR="00A52E65" w:rsidRPr="00A52E65" w:rsidRDefault="00A52E65" w:rsidP="00A52E65"/>
        </w:tc>
        <w:tc>
          <w:tcPr>
            <w:tcW w:w="1480" w:type="dxa"/>
            <w:tcBorders>
              <w:top w:val="nil"/>
              <w:left w:val="nil"/>
              <w:bottom w:val="nil"/>
              <w:right w:val="nil"/>
            </w:tcBorders>
            <w:shd w:val="clear" w:color="auto" w:fill="auto"/>
            <w:noWrap/>
            <w:hideMark/>
          </w:tcPr>
          <w:p w14:paraId="316F54A4" w14:textId="77777777" w:rsidR="00A52E65" w:rsidRPr="00A52E65" w:rsidRDefault="00A52E65" w:rsidP="00A52E65"/>
        </w:tc>
        <w:tc>
          <w:tcPr>
            <w:tcW w:w="1360" w:type="dxa"/>
            <w:tcBorders>
              <w:top w:val="nil"/>
              <w:left w:val="nil"/>
              <w:bottom w:val="nil"/>
              <w:right w:val="nil"/>
            </w:tcBorders>
            <w:shd w:val="clear" w:color="auto" w:fill="auto"/>
            <w:noWrap/>
            <w:hideMark/>
          </w:tcPr>
          <w:p w14:paraId="170EEBCD" w14:textId="77777777" w:rsidR="00A52E65" w:rsidRPr="00A52E65" w:rsidRDefault="00A52E65" w:rsidP="00A52E65"/>
        </w:tc>
      </w:tr>
      <w:tr w:rsidR="00A52E65" w:rsidRPr="00A52E65" w14:paraId="7DE90B7B" w14:textId="77777777" w:rsidTr="001B4A6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60001316" w14:textId="77777777" w:rsidR="00A52E65" w:rsidRPr="00A52E65" w:rsidRDefault="00A52E65" w:rsidP="00A52E65">
            <w:pPr>
              <w:rPr>
                <w:b/>
                <w:bCs/>
              </w:rPr>
            </w:pPr>
            <w:r w:rsidRPr="00A52E65">
              <w:rPr>
                <w:b/>
                <w:bCs/>
              </w:rPr>
              <w:t>Místo určení: Český rozhlas Ostrava - Centrum výroby - Eva Lenartová,               Dr. Šmerala 2, Ostrava, 702 00</w:t>
            </w:r>
          </w:p>
        </w:tc>
      </w:tr>
      <w:tr w:rsidR="00A52E65" w:rsidRPr="00A52E65" w14:paraId="14822679"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706A5B60"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3B406F15"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31F24030"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359536D2"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3864F7C6" w14:textId="77777777" w:rsidR="00A52E65" w:rsidRPr="00A52E65" w:rsidRDefault="00A52E65" w:rsidP="00A52E65">
            <w:pPr>
              <w:rPr>
                <w:b/>
                <w:bCs/>
              </w:rPr>
            </w:pPr>
            <w:r w:rsidRPr="00A52E65">
              <w:rPr>
                <w:b/>
                <w:bCs/>
              </w:rPr>
              <w:t>Počet výtisků:</w:t>
            </w:r>
          </w:p>
        </w:tc>
      </w:tr>
      <w:tr w:rsidR="00A52E65" w:rsidRPr="00A52E65" w14:paraId="6210F545"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600AA4A1" w14:textId="77777777" w:rsidR="00A52E65" w:rsidRPr="00A52E65" w:rsidRDefault="00A52E65" w:rsidP="00A52E65">
            <w:r w:rsidRPr="00A52E65">
              <w:t xml:space="preserve">Host </w:t>
            </w:r>
          </w:p>
        </w:tc>
        <w:tc>
          <w:tcPr>
            <w:tcW w:w="1240" w:type="dxa"/>
            <w:tcBorders>
              <w:top w:val="nil"/>
              <w:left w:val="single" w:sz="4" w:space="0" w:color="auto"/>
              <w:bottom w:val="single" w:sz="4" w:space="0" w:color="auto"/>
              <w:right w:val="nil"/>
            </w:tcBorders>
            <w:shd w:val="clear" w:color="auto" w:fill="auto"/>
            <w:noWrap/>
            <w:hideMark/>
          </w:tcPr>
          <w:p w14:paraId="135AA8EE"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180F7048"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23532804"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4832DB39" w14:textId="77777777" w:rsidR="00A52E65" w:rsidRPr="00A52E65" w:rsidRDefault="00A52E65" w:rsidP="00A52E65">
            <w:r w:rsidRPr="00A52E65">
              <w:t>1</w:t>
            </w:r>
          </w:p>
        </w:tc>
      </w:tr>
      <w:tr w:rsidR="00A52E65" w:rsidRPr="00A52E65" w14:paraId="2BF5D48C" w14:textId="77777777" w:rsidTr="001B4A64">
        <w:trPr>
          <w:trHeight w:val="315"/>
        </w:trPr>
        <w:tc>
          <w:tcPr>
            <w:tcW w:w="4440" w:type="dxa"/>
            <w:tcBorders>
              <w:top w:val="nil"/>
              <w:left w:val="nil"/>
              <w:bottom w:val="nil"/>
              <w:right w:val="nil"/>
            </w:tcBorders>
            <w:shd w:val="clear" w:color="auto" w:fill="auto"/>
            <w:noWrap/>
            <w:hideMark/>
          </w:tcPr>
          <w:p w14:paraId="3F9E308F" w14:textId="77777777" w:rsidR="00A52E65" w:rsidRPr="00A52E65" w:rsidRDefault="00A52E65" w:rsidP="00A52E65"/>
        </w:tc>
        <w:tc>
          <w:tcPr>
            <w:tcW w:w="1240" w:type="dxa"/>
            <w:tcBorders>
              <w:top w:val="nil"/>
              <w:left w:val="nil"/>
              <w:bottom w:val="nil"/>
              <w:right w:val="nil"/>
            </w:tcBorders>
            <w:shd w:val="clear" w:color="auto" w:fill="auto"/>
            <w:noWrap/>
            <w:hideMark/>
          </w:tcPr>
          <w:p w14:paraId="32B9A548" w14:textId="77777777" w:rsidR="00A52E65" w:rsidRPr="00A52E65" w:rsidRDefault="00A52E65" w:rsidP="00A52E65"/>
        </w:tc>
        <w:tc>
          <w:tcPr>
            <w:tcW w:w="1480" w:type="dxa"/>
            <w:tcBorders>
              <w:top w:val="nil"/>
              <w:left w:val="nil"/>
              <w:bottom w:val="nil"/>
              <w:right w:val="nil"/>
            </w:tcBorders>
            <w:shd w:val="clear" w:color="auto" w:fill="auto"/>
            <w:noWrap/>
            <w:hideMark/>
          </w:tcPr>
          <w:p w14:paraId="17069200" w14:textId="77777777" w:rsidR="00A52E65" w:rsidRPr="00A52E65" w:rsidRDefault="00A52E65" w:rsidP="00A52E65"/>
        </w:tc>
        <w:tc>
          <w:tcPr>
            <w:tcW w:w="1480" w:type="dxa"/>
            <w:tcBorders>
              <w:top w:val="nil"/>
              <w:left w:val="nil"/>
              <w:bottom w:val="nil"/>
              <w:right w:val="nil"/>
            </w:tcBorders>
            <w:shd w:val="clear" w:color="auto" w:fill="auto"/>
            <w:noWrap/>
            <w:hideMark/>
          </w:tcPr>
          <w:p w14:paraId="721BD17B" w14:textId="77777777" w:rsidR="00A52E65" w:rsidRPr="00A52E65" w:rsidRDefault="00A52E65" w:rsidP="00A52E65"/>
        </w:tc>
        <w:tc>
          <w:tcPr>
            <w:tcW w:w="1360" w:type="dxa"/>
            <w:tcBorders>
              <w:top w:val="nil"/>
              <w:left w:val="nil"/>
              <w:bottom w:val="nil"/>
              <w:right w:val="nil"/>
            </w:tcBorders>
            <w:shd w:val="clear" w:color="auto" w:fill="auto"/>
            <w:noWrap/>
            <w:hideMark/>
          </w:tcPr>
          <w:p w14:paraId="30404077" w14:textId="77777777" w:rsidR="00A52E65" w:rsidRPr="00A52E65" w:rsidRDefault="00A52E65" w:rsidP="00A52E65"/>
        </w:tc>
      </w:tr>
      <w:tr w:rsidR="00A52E65" w:rsidRPr="00A52E65" w14:paraId="267D1EB7" w14:textId="77777777" w:rsidTr="001B4A64">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10E7C4FF" w14:textId="77777777" w:rsidR="00A52E65" w:rsidRPr="00A52E65" w:rsidRDefault="00A52E65" w:rsidP="00A52E65">
            <w:pPr>
              <w:rPr>
                <w:b/>
                <w:bCs/>
              </w:rPr>
            </w:pPr>
            <w:r w:rsidRPr="00A52E65">
              <w:rPr>
                <w:b/>
                <w:bCs/>
              </w:rPr>
              <w:t>Místo určení:   Český rozhlas Olomouc - Centrum výroby - Tomáš Soldán,             Horní náměstí 21, Olomouc, 779 00</w:t>
            </w:r>
          </w:p>
        </w:tc>
      </w:tr>
      <w:tr w:rsidR="00A52E65" w:rsidRPr="00A52E65" w14:paraId="30398A51" w14:textId="77777777" w:rsidTr="001B4A64">
        <w:trPr>
          <w:trHeight w:val="300"/>
        </w:trPr>
        <w:tc>
          <w:tcPr>
            <w:tcW w:w="4440" w:type="dxa"/>
            <w:tcBorders>
              <w:top w:val="nil"/>
              <w:left w:val="single" w:sz="4" w:space="0" w:color="auto"/>
              <w:bottom w:val="single" w:sz="4" w:space="0" w:color="auto"/>
              <w:right w:val="nil"/>
            </w:tcBorders>
            <w:shd w:val="clear" w:color="000000" w:fill="D8E4BC"/>
            <w:noWrap/>
            <w:hideMark/>
          </w:tcPr>
          <w:p w14:paraId="29100F2D" w14:textId="77777777" w:rsidR="00A52E65" w:rsidRPr="00A52E65" w:rsidRDefault="00A52E65" w:rsidP="00A52E65">
            <w:pPr>
              <w:rPr>
                <w:b/>
                <w:bCs/>
              </w:rPr>
            </w:pPr>
            <w:r w:rsidRPr="00A52E65">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6822E9C4" w14:textId="77777777" w:rsidR="00A52E65" w:rsidRPr="00A52E65" w:rsidRDefault="00A52E65" w:rsidP="00A52E65">
            <w:pPr>
              <w:rPr>
                <w:b/>
                <w:bCs/>
              </w:rPr>
            </w:pPr>
            <w:r w:rsidRPr="00A52E65">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1E6EFBCB" w14:textId="77777777" w:rsidR="00A52E65" w:rsidRPr="00A52E65" w:rsidRDefault="00A52E65" w:rsidP="00A52E65">
            <w:pPr>
              <w:rPr>
                <w:b/>
                <w:bCs/>
              </w:rPr>
            </w:pPr>
            <w:r w:rsidRPr="00A52E65">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22BE4A54" w14:textId="77777777" w:rsidR="00A52E65" w:rsidRPr="00A52E65" w:rsidRDefault="00A52E65" w:rsidP="00A52E65">
            <w:pPr>
              <w:rPr>
                <w:b/>
                <w:bCs/>
              </w:rPr>
            </w:pPr>
            <w:r w:rsidRPr="00A52E65">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7936391A" w14:textId="77777777" w:rsidR="00A52E65" w:rsidRPr="00A52E65" w:rsidRDefault="00A52E65" w:rsidP="00A52E65">
            <w:pPr>
              <w:rPr>
                <w:b/>
                <w:bCs/>
              </w:rPr>
            </w:pPr>
            <w:r w:rsidRPr="00A52E65">
              <w:rPr>
                <w:b/>
                <w:bCs/>
              </w:rPr>
              <w:t>Počet výtisků:</w:t>
            </w:r>
          </w:p>
        </w:tc>
      </w:tr>
      <w:tr w:rsidR="00A52E65" w:rsidRPr="00A52E65" w14:paraId="36590D95" w14:textId="77777777" w:rsidTr="001B4A64">
        <w:trPr>
          <w:trHeight w:val="300"/>
        </w:trPr>
        <w:tc>
          <w:tcPr>
            <w:tcW w:w="4440" w:type="dxa"/>
            <w:tcBorders>
              <w:top w:val="nil"/>
              <w:left w:val="single" w:sz="4" w:space="0" w:color="auto"/>
              <w:bottom w:val="single" w:sz="4" w:space="0" w:color="auto"/>
              <w:right w:val="nil"/>
            </w:tcBorders>
            <w:shd w:val="clear" w:color="auto" w:fill="auto"/>
            <w:noWrap/>
            <w:hideMark/>
          </w:tcPr>
          <w:p w14:paraId="2A7C003F" w14:textId="77777777" w:rsidR="00A52E65" w:rsidRPr="00A52E65" w:rsidRDefault="00A52E65" w:rsidP="00A52E65">
            <w:r w:rsidRPr="00A52E65">
              <w:t xml:space="preserve">Host </w:t>
            </w:r>
          </w:p>
        </w:tc>
        <w:tc>
          <w:tcPr>
            <w:tcW w:w="1240" w:type="dxa"/>
            <w:tcBorders>
              <w:top w:val="nil"/>
              <w:left w:val="single" w:sz="4" w:space="0" w:color="auto"/>
              <w:bottom w:val="single" w:sz="4" w:space="0" w:color="auto"/>
              <w:right w:val="nil"/>
            </w:tcBorders>
            <w:shd w:val="clear" w:color="auto" w:fill="auto"/>
            <w:noWrap/>
            <w:hideMark/>
          </w:tcPr>
          <w:p w14:paraId="72223AEA" w14:textId="77777777" w:rsidR="00A52E65" w:rsidRPr="00A52E65" w:rsidRDefault="00A52E65" w:rsidP="00A52E65">
            <w:r w:rsidRPr="00A52E65">
              <w:t>tisk</w:t>
            </w:r>
          </w:p>
        </w:tc>
        <w:tc>
          <w:tcPr>
            <w:tcW w:w="1480" w:type="dxa"/>
            <w:tcBorders>
              <w:top w:val="nil"/>
              <w:left w:val="single" w:sz="4" w:space="0" w:color="auto"/>
              <w:bottom w:val="single" w:sz="4" w:space="0" w:color="auto"/>
              <w:right w:val="nil"/>
            </w:tcBorders>
            <w:shd w:val="clear" w:color="auto" w:fill="auto"/>
            <w:noWrap/>
            <w:hideMark/>
          </w:tcPr>
          <w:p w14:paraId="263B0E88" w14:textId="77777777" w:rsidR="00A52E65" w:rsidRPr="00A52E65" w:rsidRDefault="00A52E65" w:rsidP="00A52E65">
            <w:r w:rsidRPr="00A52E65">
              <w:t>01.01.2021</w:t>
            </w:r>
          </w:p>
        </w:tc>
        <w:tc>
          <w:tcPr>
            <w:tcW w:w="1480" w:type="dxa"/>
            <w:tcBorders>
              <w:top w:val="nil"/>
              <w:left w:val="single" w:sz="4" w:space="0" w:color="auto"/>
              <w:bottom w:val="single" w:sz="4" w:space="0" w:color="auto"/>
              <w:right w:val="nil"/>
            </w:tcBorders>
            <w:shd w:val="clear" w:color="auto" w:fill="auto"/>
            <w:noWrap/>
            <w:hideMark/>
          </w:tcPr>
          <w:p w14:paraId="42A9440F" w14:textId="77777777" w:rsidR="00A52E65" w:rsidRPr="00A52E65" w:rsidRDefault="00A52E65" w:rsidP="00A52E65">
            <w:r w:rsidRPr="00A52E65">
              <w:t>31.12.2021</w:t>
            </w:r>
          </w:p>
        </w:tc>
        <w:tc>
          <w:tcPr>
            <w:tcW w:w="1360" w:type="dxa"/>
            <w:tcBorders>
              <w:top w:val="nil"/>
              <w:left w:val="single" w:sz="4" w:space="0" w:color="auto"/>
              <w:bottom w:val="single" w:sz="4" w:space="0" w:color="auto"/>
              <w:right w:val="single" w:sz="4" w:space="0" w:color="auto"/>
            </w:tcBorders>
            <w:shd w:val="clear" w:color="auto" w:fill="auto"/>
            <w:noWrap/>
            <w:hideMark/>
          </w:tcPr>
          <w:p w14:paraId="72A4C651" w14:textId="77777777" w:rsidR="00A52E65" w:rsidRPr="00A52E65" w:rsidRDefault="00A52E65" w:rsidP="00A52E65">
            <w:r w:rsidRPr="00A52E65">
              <w:t>1</w:t>
            </w:r>
          </w:p>
        </w:tc>
      </w:tr>
    </w:tbl>
    <w:p w14:paraId="173805DB" w14:textId="703540E7" w:rsidR="00A52E65" w:rsidRDefault="00A52E65" w:rsidP="00881C56"/>
    <w:p w14:paraId="4607D102" w14:textId="06895D7C" w:rsidR="005E5273" w:rsidRDefault="005E5273" w:rsidP="00881C56"/>
    <w:p w14:paraId="5ED41B69" w14:textId="31B2E42F" w:rsidR="005E5273" w:rsidRDefault="005E527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C1C913F" w14:textId="3DFFE633" w:rsidR="005E5273" w:rsidRDefault="005E5273" w:rsidP="005E5273">
      <w:pPr>
        <w:pStyle w:val="Heading-ContractCzechRadio"/>
      </w:pPr>
      <w:r>
        <w:lastRenderedPageBreak/>
        <w:t>PŘÍLOHA Č. 2 – TABULKA PRO VÝPOČET NABÍDKOVÉ CENY</w:t>
      </w:r>
    </w:p>
    <w:p w14:paraId="288783EE" w14:textId="77777777" w:rsidR="005E5273" w:rsidRDefault="005E5273" w:rsidP="005E527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
        </w:rPr>
      </w:pPr>
      <w:r w:rsidRPr="00CB77CA">
        <w:rPr>
          <w:i/>
        </w:rPr>
        <w:t>Příloha bude doplněna dle nabídky vybraného dodavatele před uzavřením smlouvy.</w:t>
      </w:r>
    </w:p>
    <w:p w14:paraId="36E8BE02" w14:textId="77777777" w:rsidR="005E5273" w:rsidRPr="006D0812" w:rsidRDefault="005E5273" w:rsidP="00881C56"/>
    <w:sectPr w:rsidR="005E5273"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A5355" w14:textId="77777777" w:rsidR="00EB5236" w:rsidRDefault="00EB5236">
      <w:pPr>
        <w:spacing w:line="240" w:lineRule="auto"/>
      </w:pPr>
      <w:r>
        <w:separator/>
      </w:r>
    </w:p>
  </w:endnote>
  <w:endnote w:type="continuationSeparator" w:id="0">
    <w:p w14:paraId="7B05212B" w14:textId="77777777" w:rsidR="00EB5236" w:rsidRDefault="00EB5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36C94" w14:textId="77777777" w:rsidR="00BE6222" w:rsidRDefault="003D5BEE">
    <w:pPr>
      <w:pStyle w:val="Zpat"/>
    </w:pPr>
    <w:r>
      <w:rPr>
        <w:noProof/>
        <w:lang w:eastAsia="cs-CZ"/>
      </w:rPr>
      <mc:AlternateContent>
        <mc:Choice Requires="wps">
          <w:drawing>
            <wp:anchor distT="0" distB="0" distL="114300" distR="114300" simplePos="0" relativeHeight="251659264" behindDoc="0" locked="0" layoutInCell="1" allowOverlap="1" wp14:anchorId="35149C55" wp14:editId="72BE34EE">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E3B316" w14:textId="4416C6B4" w:rsidR="00BE6222" w:rsidRPr="00727BE2" w:rsidRDefault="00697B0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5BEE" w:rsidRPr="00727BE2">
                                <w:rPr>
                                  <w:rStyle w:val="slostrnky"/>
                                </w:rPr>
                                <w:fldChar w:fldCharType="begin"/>
                              </w:r>
                              <w:r w:rsidR="003D5BEE" w:rsidRPr="00727BE2">
                                <w:rPr>
                                  <w:rStyle w:val="slostrnky"/>
                                </w:rPr>
                                <w:instrText xml:space="preserve"> PAGE   \* MERGEFORMAT </w:instrText>
                              </w:r>
                              <w:r w:rsidR="003D5BEE" w:rsidRPr="00727BE2">
                                <w:rPr>
                                  <w:rStyle w:val="slostrnky"/>
                                </w:rPr>
                                <w:fldChar w:fldCharType="separate"/>
                              </w:r>
                              <w:r>
                                <w:rPr>
                                  <w:rStyle w:val="slostrnky"/>
                                  <w:noProof/>
                                </w:rPr>
                                <w:t>9</w:t>
                              </w:r>
                              <w:r w:rsidR="003D5BEE" w:rsidRPr="00727BE2">
                                <w:rPr>
                                  <w:rStyle w:val="slostrnky"/>
                                </w:rPr>
                                <w:fldChar w:fldCharType="end"/>
                              </w:r>
                              <w:r w:rsidR="003D5BEE" w:rsidRPr="00727BE2">
                                <w:rPr>
                                  <w:rStyle w:val="slostrnky"/>
                                </w:rPr>
                                <w:t xml:space="preserve"> / </w:t>
                              </w:r>
                              <w:r w:rsidR="007871AC" w:rsidRPr="007871AC">
                                <w:fldChar w:fldCharType="begin"/>
                              </w:r>
                              <w:r w:rsidR="003D5BEE">
                                <w:instrText xml:space="preserve"> NUMPAGES   \* MERGEFORMAT </w:instrText>
                              </w:r>
                              <w:r w:rsidR="007871AC" w:rsidRPr="007871AC">
                                <w:fldChar w:fldCharType="separate"/>
                              </w:r>
                              <w:r w:rsidRPr="00697B01">
                                <w:rPr>
                                  <w:rStyle w:val="slostrnky"/>
                                  <w:noProof/>
                                </w:rPr>
                                <w:t>10</w:t>
                              </w:r>
                              <w:r w:rsidR="007871AC" w:rsidRPr="007871AC">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5149C55"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68E3B316" w14:textId="4416C6B4" w:rsidR="00BE6222" w:rsidRPr="00727BE2" w:rsidRDefault="00697B0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D5BEE" w:rsidRPr="00727BE2">
                          <w:rPr>
                            <w:rStyle w:val="slostrnky"/>
                          </w:rPr>
                          <w:fldChar w:fldCharType="begin"/>
                        </w:r>
                        <w:r w:rsidR="003D5BEE" w:rsidRPr="00727BE2">
                          <w:rPr>
                            <w:rStyle w:val="slostrnky"/>
                          </w:rPr>
                          <w:instrText xml:space="preserve"> PAGE   \* MERGEFORMAT </w:instrText>
                        </w:r>
                        <w:r w:rsidR="003D5BEE" w:rsidRPr="00727BE2">
                          <w:rPr>
                            <w:rStyle w:val="slostrnky"/>
                          </w:rPr>
                          <w:fldChar w:fldCharType="separate"/>
                        </w:r>
                        <w:r>
                          <w:rPr>
                            <w:rStyle w:val="slostrnky"/>
                            <w:noProof/>
                          </w:rPr>
                          <w:t>9</w:t>
                        </w:r>
                        <w:r w:rsidR="003D5BEE" w:rsidRPr="00727BE2">
                          <w:rPr>
                            <w:rStyle w:val="slostrnky"/>
                          </w:rPr>
                          <w:fldChar w:fldCharType="end"/>
                        </w:r>
                        <w:r w:rsidR="003D5BEE" w:rsidRPr="00727BE2">
                          <w:rPr>
                            <w:rStyle w:val="slostrnky"/>
                          </w:rPr>
                          <w:t xml:space="preserve"> / </w:t>
                        </w:r>
                        <w:r w:rsidR="007871AC" w:rsidRPr="007871AC">
                          <w:fldChar w:fldCharType="begin"/>
                        </w:r>
                        <w:r w:rsidR="003D5BEE">
                          <w:instrText xml:space="preserve"> NUMPAGES   \* MERGEFORMAT </w:instrText>
                        </w:r>
                        <w:r w:rsidR="007871AC" w:rsidRPr="007871AC">
                          <w:fldChar w:fldCharType="separate"/>
                        </w:r>
                        <w:r w:rsidRPr="00697B01">
                          <w:rPr>
                            <w:rStyle w:val="slostrnky"/>
                            <w:noProof/>
                          </w:rPr>
                          <w:t>10</w:t>
                        </w:r>
                        <w:r w:rsidR="007871AC" w:rsidRPr="007871AC">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D5C27" w14:textId="77777777" w:rsidR="00BE6222" w:rsidRPr="00B5596D" w:rsidRDefault="003D5BEE" w:rsidP="00B5596D">
    <w:pPr>
      <w:pStyle w:val="Zpat"/>
    </w:pPr>
    <w:r>
      <w:rPr>
        <w:noProof/>
        <w:lang w:eastAsia="cs-CZ"/>
      </w:rPr>
      <mc:AlternateContent>
        <mc:Choice Requires="wps">
          <w:drawing>
            <wp:anchor distT="0" distB="0" distL="114300" distR="114300" simplePos="0" relativeHeight="251661312" behindDoc="0" locked="0" layoutInCell="1" allowOverlap="1" wp14:anchorId="5EA76E95" wp14:editId="584A2A7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9BFC17" w14:textId="0D3DD187" w:rsidR="00BE6222" w:rsidRPr="00727BE2" w:rsidRDefault="00697B0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5BEE" w:rsidRPr="00727BE2">
                                <w:rPr>
                                  <w:rStyle w:val="slostrnky"/>
                                </w:rPr>
                                <w:fldChar w:fldCharType="begin"/>
                              </w:r>
                              <w:r w:rsidR="003D5BEE" w:rsidRPr="00727BE2">
                                <w:rPr>
                                  <w:rStyle w:val="slostrnky"/>
                                </w:rPr>
                                <w:instrText xml:space="preserve"> PAGE   \* MERGEFORMAT </w:instrText>
                              </w:r>
                              <w:r w:rsidR="003D5BEE" w:rsidRPr="00727BE2">
                                <w:rPr>
                                  <w:rStyle w:val="slostrnky"/>
                                </w:rPr>
                                <w:fldChar w:fldCharType="separate"/>
                              </w:r>
                              <w:r>
                                <w:rPr>
                                  <w:rStyle w:val="slostrnky"/>
                                  <w:noProof/>
                                </w:rPr>
                                <w:t>1</w:t>
                              </w:r>
                              <w:r w:rsidR="003D5BEE" w:rsidRPr="00727BE2">
                                <w:rPr>
                                  <w:rStyle w:val="slostrnky"/>
                                </w:rPr>
                                <w:fldChar w:fldCharType="end"/>
                              </w:r>
                              <w:r w:rsidR="003D5BEE" w:rsidRPr="00727BE2">
                                <w:rPr>
                                  <w:rStyle w:val="slostrnky"/>
                                </w:rPr>
                                <w:t xml:space="preserve"> / </w:t>
                              </w:r>
                              <w:r w:rsidR="00773D1E">
                                <w:rPr>
                                  <w:rStyle w:val="slostrnky"/>
                                  <w:noProof/>
                                </w:rPr>
                                <w:fldChar w:fldCharType="begin"/>
                              </w:r>
                              <w:r w:rsidR="00773D1E">
                                <w:rPr>
                                  <w:rStyle w:val="slostrnky"/>
                                  <w:noProof/>
                                </w:rPr>
                                <w:instrText xml:space="preserve"> NUMPAGES   \* MERGEFORMAT </w:instrText>
                              </w:r>
                              <w:r w:rsidR="00773D1E">
                                <w:rPr>
                                  <w:rStyle w:val="slostrnky"/>
                                  <w:noProof/>
                                </w:rPr>
                                <w:fldChar w:fldCharType="separate"/>
                              </w:r>
                              <w:r>
                                <w:rPr>
                                  <w:rStyle w:val="slostrnky"/>
                                  <w:noProof/>
                                </w:rPr>
                                <w:t>10</w:t>
                              </w:r>
                              <w:r w:rsidR="00773D1E">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EA76E95"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739BFC17" w14:textId="0D3DD187" w:rsidR="00BE6222" w:rsidRPr="00727BE2" w:rsidRDefault="00697B0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D5BEE" w:rsidRPr="00727BE2">
                          <w:rPr>
                            <w:rStyle w:val="slostrnky"/>
                          </w:rPr>
                          <w:fldChar w:fldCharType="begin"/>
                        </w:r>
                        <w:r w:rsidR="003D5BEE" w:rsidRPr="00727BE2">
                          <w:rPr>
                            <w:rStyle w:val="slostrnky"/>
                          </w:rPr>
                          <w:instrText xml:space="preserve"> PAGE   \* MERGEFORMAT </w:instrText>
                        </w:r>
                        <w:r w:rsidR="003D5BEE" w:rsidRPr="00727BE2">
                          <w:rPr>
                            <w:rStyle w:val="slostrnky"/>
                          </w:rPr>
                          <w:fldChar w:fldCharType="separate"/>
                        </w:r>
                        <w:r>
                          <w:rPr>
                            <w:rStyle w:val="slostrnky"/>
                            <w:noProof/>
                          </w:rPr>
                          <w:t>1</w:t>
                        </w:r>
                        <w:r w:rsidR="003D5BEE" w:rsidRPr="00727BE2">
                          <w:rPr>
                            <w:rStyle w:val="slostrnky"/>
                          </w:rPr>
                          <w:fldChar w:fldCharType="end"/>
                        </w:r>
                        <w:r w:rsidR="003D5BEE" w:rsidRPr="00727BE2">
                          <w:rPr>
                            <w:rStyle w:val="slostrnky"/>
                          </w:rPr>
                          <w:t xml:space="preserve"> / </w:t>
                        </w:r>
                        <w:r w:rsidR="00773D1E">
                          <w:rPr>
                            <w:rStyle w:val="slostrnky"/>
                            <w:noProof/>
                          </w:rPr>
                          <w:fldChar w:fldCharType="begin"/>
                        </w:r>
                        <w:r w:rsidR="00773D1E">
                          <w:rPr>
                            <w:rStyle w:val="slostrnky"/>
                            <w:noProof/>
                          </w:rPr>
                          <w:instrText xml:space="preserve"> NUMPAGES   \* MERGEFORMAT </w:instrText>
                        </w:r>
                        <w:r w:rsidR="00773D1E">
                          <w:rPr>
                            <w:rStyle w:val="slostrnky"/>
                            <w:noProof/>
                          </w:rPr>
                          <w:fldChar w:fldCharType="separate"/>
                        </w:r>
                        <w:r>
                          <w:rPr>
                            <w:rStyle w:val="slostrnky"/>
                            <w:noProof/>
                          </w:rPr>
                          <w:t>10</w:t>
                        </w:r>
                        <w:r w:rsidR="00773D1E">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04AF7" w14:textId="77777777" w:rsidR="00EB5236" w:rsidRDefault="00EB5236">
      <w:pPr>
        <w:spacing w:line="240" w:lineRule="auto"/>
      </w:pPr>
      <w:r>
        <w:separator/>
      </w:r>
    </w:p>
  </w:footnote>
  <w:footnote w:type="continuationSeparator" w:id="0">
    <w:p w14:paraId="204436C4" w14:textId="77777777" w:rsidR="00EB5236" w:rsidRDefault="00EB52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43FEF" w14:textId="77777777" w:rsidR="00731E1C" w:rsidRDefault="003D5BEE">
    <w:pPr>
      <w:pStyle w:val="Zhlav"/>
    </w:pPr>
    <w:r>
      <w:rPr>
        <w:noProof/>
        <w:lang w:eastAsia="cs-CZ"/>
      </w:rPr>
      <w:drawing>
        <wp:anchor distT="0" distB="0" distL="114300" distR="114300" simplePos="0" relativeHeight="251665408" behindDoc="0" locked="1" layoutInCell="1" allowOverlap="1" wp14:anchorId="3CBE9672" wp14:editId="769E61A3">
          <wp:simplePos x="0" y="0"/>
          <wp:positionH relativeFrom="page">
            <wp:posOffset>582295</wp:posOffset>
          </wp:positionH>
          <wp:positionV relativeFrom="page">
            <wp:posOffset>380365</wp:posOffset>
          </wp:positionV>
          <wp:extent cx="1842770" cy="395605"/>
          <wp:effectExtent l="0" t="0" r="5080" b="4445"/>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C1325" w14:textId="77777777" w:rsidR="00BE6222" w:rsidRDefault="003D5BEE"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06017651" wp14:editId="0124AB9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DDA7AF9" w14:textId="77777777" w:rsidR="00BE6222" w:rsidRPr="00321BCC" w:rsidRDefault="003D5BEE"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6017651"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DDA7AF9" w14:textId="77777777" w:rsidR="00BE6222" w:rsidRPr="00321BCC" w:rsidRDefault="003D5BEE"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76D863A0" wp14:editId="6672D6CD">
          <wp:simplePos x="0" y="0"/>
          <wp:positionH relativeFrom="page">
            <wp:posOffset>629920</wp:posOffset>
          </wp:positionH>
          <wp:positionV relativeFrom="page">
            <wp:posOffset>622935</wp:posOffset>
          </wp:positionV>
          <wp:extent cx="1843200" cy="396000"/>
          <wp:effectExtent l="0" t="0" r="5080" b="444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439655"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7FA7BA4">
      <w:start w:val="1"/>
      <w:numFmt w:val="upperLetter"/>
      <w:lvlText w:val="%1.)"/>
      <w:lvlJc w:val="left"/>
      <w:pPr>
        <w:ind w:left="672" w:hanging="360"/>
      </w:pPr>
      <w:rPr>
        <w:rFonts w:hint="default"/>
      </w:rPr>
    </w:lvl>
    <w:lvl w:ilvl="1" w:tplc="BD46AC36" w:tentative="1">
      <w:start w:val="1"/>
      <w:numFmt w:val="lowerLetter"/>
      <w:lvlText w:val="%2."/>
      <w:lvlJc w:val="left"/>
      <w:pPr>
        <w:ind w:left="1392" w:hanging="360"/>
      </w:pPr>
    </w:lvl>
    <w:lvl w:ilvl="2" w:tplc="397480E0" w:tentative="1">
      <w:start w:val="1"/>
      <w:numFmt w:val="lowerRoman"/>
      <w:lvlText w:val="%3."/>
      <w:lvlJc w:val="right"/>
      <w:pPr>
        <w:ind w:left="2112" w:hanging="180"/>
      </w:pPr>
    </w:lvl>
    <w:lvl w:ilvl="3" w:tplc="8BDA97A8" w:tentative="1">
      <w:start w:val="1"/>
      <w:numFmt w:val="decimal"/>
      <w:lvlText w:val="%4."/>
      <w:lvlJc w:val="left"/>
      <w:pPr>
        <w:ind w:left="2832" w:hanging="360"/>
      </w:pPr>
    </w:lvl>
    <w:lvl w:ilvl="4" w:tplc="7DEA11F0" w:tentative="1">
      <w:start w:val="1"/>
      <w:numFmt w:val="lowerLetter"/>
      <w:lvlText w:val="%5."/>
      <w:lvlJc w:val="left"/>
      <w:pPr>
        <w:ind w:left="3552" w:hanging="360"/>
      </w:pPr>
    </w:lvl>
    <w:lvl w:ilvl="5" w:tplc="81842CEA" w:tentative="1">
      <w:start w:val="1"/>
      <w:numFmt w:val="lowerRoman"/>
      <w:lvlText w:val="%6."/>
      <w:lvlJc w:val="right"/>
      <w:pPr>
        <w:ind w:left="4272" w:hanging="180"/>
      </w:pPr>
    </w:lvl>
    <w:lvl w:ilvl="6" w:tplc="63A06C74" w:tentative="1">
      <w:start w:val="1"/>
      <w:numFmt w:val="decimal"/>
      <w:lvlText w:val="%7."/>
      <w:lvlJc w:val="left"/>
      <w:pPr>
        <w:ind w:left="4992" w:hanging="360"/>
      </w:pPr>
    </w:lvl>
    <w:lvl w:ilvl="7" w:tplc="27B6C904" w:tentative="1">
      <w:start w:val="1"/>
      <w:numFmt w:val="lowerLetter"/>
      <w:lvlText w:val="%8."/>
      <w:lvlJc w:val="left"/>
      <w:pPr>
        <w:ind w:left="5712" w:hanging="360"/>
      </w:pPr>
    </w:lvl>
    <w:lvl w:ilvl="8" w:tplc="567AE56A"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4E8847FE">
      <w:start w:val="1"/>
      <w:numFmt w:val="lowerLetter"/>
      <w:lvlText w:val="%1)"/>
      <w:lvlJc w:val="left"/>
      <w:pPr>
        <w:ind w:left="720" w:hanging="360"/>
      </w:pPr>
    </w:lvl>
    <w:lvl w:ilvl="1" w:tplc="6D84FBB8">
      <w:start w:val="1"/>
      <w:numFmt w:val="lowerLetter"/>
      <w:lvlText w:val="%2."/>
      <w:lvlJc w:val="left"/>
      <w:pPr>
        <w:ind w:left="1440" w:hanging="360"/>
      </w:pPr>
    </w:lvl>
    <w:lvl w:ilvl="2" w:tplc="84AE89D0">
      <w:start w:val="1"/>
      <w:numFmt w:val="lowerRoman"/>
      <w:lvlText w:val="%3."/>
      <w:lvlJc w:val="right"/>
      <w:pPr>
        <w:ind w:left="2160" w:hanging="180"/>
      </w:pPr>
    </w:lvl>
    <w:lvl w:ilvl="3" w:tplc="94F858C4">
      <w:start w:val="1"/>
      <w:numFmt w:val="decimal"/>
      <w:lvlText w:val="%4."/>
      <w:lvlJc w:val="left"/>
      <w:pPr>
        <w:ind w:left="2880" w:hanging="360"/>
      </w:pPr>
    </w:lvl>
    <w:lvl w:ilvl="4" w:tplc="EB746C08">
      <w:start w:val="1"/>
      <w:numFmt w:val="lowerLetter"/>
      <w:lvlText w:val="%5."/>
      <w:lvlJc w:val="left"/>
      <w:pPr>
        <w:ind w:left="3600" w:hanging="360"/>
      </w:pPr>
    </w:lvl>
    <w:lvl w:ilvl="5" w:tplc="E95CFE64">
      <w:start w:val="1"/>
      <w:numFmt w:val="lowerRoman"/>
      <w:lvlText w:val="%6."/>
      <w:lvlJc w:val="right"/>
      <w:pPr>
        <w:ind w:left="4320" w:hanging="180"/>
      </w:pPr>
    </w:lvl>
    <w:lvl w:ilvl="6" w:tplc="E09EA4F6">
      <w:start w:val="1"/>
      <w:numFmt w:val="decimal"/>
      <w:lvlText w:val="%7."/>
      <w:lvlJc w:val="left"/>
      <w:pPr>
        <w:ind w:left="5040" w:hanging="360"/>
      </w:pPr>
    </w:lvl>
    <w:lvl w:ilvl="7" w:tplc="1E284C9E">
      <w:start w:val="1"/>
      <w:numFmt w:val="lowerLetter"/>
      <w:lvlText w:val="%8."/>
      <w:lvlJc w:val="left"/>
      <w:pPr>
        <w:ind w:left="5760" w:hanging="360"/>
      </w:pPr>
    </w:lvl>
    <w:lvl w:ilvl="8" w:tplc="D910D506">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91F257C0">
      <w:start w:val="1"/>
      <w:numFmt w:val="bullet"/>
      <w:lvlText w:val=""/>
      <w:lvlJc w:val="left"/>
      <w:pPr>
        <w:tabs>
          <w:tab w:val="num" w:pos="1080"/>
        </w:tabs>
        <w:ind w:left="1080" w:hanging="360"/>
      </w:pPr>
      <w:rPr>
        <w:rFonts w:ascii="Wingdings" w:hAnsi="Wingdings" w:hint="default"/>
      </w:rPr>
    </w:lvl>
    <w:lvl w:ilvl="1" w:tplc="FD5AF5CC" w:tentative="1">
      <w:start w:val="1"/>
      <w:numFmt w:val="bullet"/>
      <w:lvlText w:val="o"/>
      <w:lvlJc w:val="left"/>
      <w:pPr>
        <w:tabs>
          <w:tab w:val="num" w:pos="1800"/>
        </w:tabs>
        <w:ind w:left="1800" w:hanging="360"/>
      </w:pPr>
      <w:rPr>
        <w:rFonts w:ascii="Courier New" w:hAnsi="Courier New" w:cs="Courier New" w:hint="default"/>
      </w:rPr>
    </w:lvl>
    <w:lvl w:ilvl="2" w:tplc="2B629CBE" w:tentative="1">
      <w:start w:val="1"/>
      <w:numFmt w:val="bullet"/>
      <w:lvlText w:val=""/>
      <w:lvlJc w:val="left"/>
      <w:pPr>
        <w:tabs>
          <w:tab w:val="num" w:pos="2520"/>
        </w:tabs>
        <w:ind w:left="2520" w:hanging="360"/>
      </w:pPr>
      <w:rPr>
        <w:rFonts w:ascii="Wingdings" w:hAnsi="Wingdings" w:hint="default"/>
      </w:rPr>
    </w:lvl>
    <w:lvl w:ilvl="3" w:tplc="91FC190A" w:tentative="1">
      <w:start w:val="1"/>
      <w:numFmt w:val="bullet"/>
      <w:lvlText w:val=""/>
      <w:lvlJc w:val="left"/>
      <w:pPr>
        <w:tabs>
          <w:tab w:val="num" w:pos="3240"/>
        </w:tabs>
        <w:ind w:left="3240" w:hanging="360"/>
      </w:pPr>
      <w:rPr>
        <w:rFonts w:ascii="Symbol" w:hAnsi="Symbol" w:hint="default"/>
      </w:rPr>
    </w:lvl>
    <w:lvl w:ilvl="4" w:tplc="0264F320" w:tentative="1">
      <w:start w:val="1"/>
      <w:numFmt w:val="bullet"/>
      <w:lvlText w:val="o"/>
      <w:lvlJc w:val="left"/>
      <w:pPr>
        <w:tabs>
          <w:tab w:val="num" w:pos="3960"/>
        </w:tabs>
        <w:ind w:left="3960" w:hanging="360"/>
      </w:pPr>
      <w:rPr>
        <w:rFonts w:ascii="Courier New" w:hAnsi="Courier New" w:cs="Courier New" w:hint="default"/>
      </w:rPr>
    </w:lvl>
    <w:lvl w:ilvl="5" w:tplc="D660DD18" w:tentative="1">
      <w:start w:val="1"/>
      <w:numFmt w:val="bullet"/>
      <w:lvlText w:val=""/>
      <w:lvlJc w:val="left"/>
      <w:pPr>
        <w:tabs>
          <w:tab w:val="num" w:pos="4680"/>
        </w:tabs>
        <w:ind w:left="4680" w:hanging="360"/>
      </w:pPr>
      <w:rPr>
        <w:rFonts w:ascii="Wingdings" w:hAnsi="Wingdings" w:hint="default"/>
      </w:rPr>
    </w:lvl>
    <w:lvl w:ilvl="6" w:tplc="9DAA2760" w:tentative="1">
      <w:start w:val="1"/>
      <w:numFmt w:val="bullet"/>
      <w:lvlText w:val=""/>
      <w:lvlJc w:val="left"/>
      <w:pPr>
        <w:tabs>
          <w:tab w:val="num" w:pos="5400"/>
        </w:tabs>
        <w:ind w:left="5400" w:hanging="360"/>
      </w:pPr>
      <w:rPr>
        <w:rFonts w:ascii="Symbol" w:hAnsi="Symbol" w:hint="default"/>
      </w:rPr>
    </w:lvl>
    <w:lvl w:ilvl="7" w:tplc="072099F6" w:tentative="1">
      <w:start w:val="1"/>
      <w:numFmt w:val="bullet"/>
      <w:lvlText w:val="o"/>
      <w:lvlJc w:val="left"/>
      <w:pPr>
        <w:tabs>
          <w:tab w:val="num" w:pos="6120"/>
        </w:tabs>
        <w:ind w:left="6120" w:hanging="360"/>
      </w:pPr>
      <w:rPr>
        <w:rFonts w:ascii="Courier New" w:hAnsi="Courier New" w:cs="Courier New" w:hint="default"/>
      </w:rPr>
    </w:lvl>
    <w:lvl w:ilvl="8" w:tplc="F5F8EA00"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447A6"/>
    <w:rsid w:val="000525B3"/>
    <w:rsid w:val="0006458B"/>
    <w:rsid w:val="00066D16"/>
    <w:rsid w:val="00071310"/>
    <w:rsid w:val="000817D9"/>
    <w:rsid w:val="00087478"/>
    <w:rsid w:val="00092B9A"/>
    <w:rsid w:val="000A44DD"/>
    <w:rsid w:val="000A7405"/>
    <w:rsid w:val="000B37A4"/>
    <w:rsid w:val="000B6591"/>
    <w:rsid w:val="000C14BB"/>
    <w:rsid w:val="000C6C97"/>
    <w:rsid w:val="000D28AB"/>
    <w:rsid w:val="000D3CA7"/>
    <w:rsid w:val="000E259A"/>
    <w:rsid w:val="000E46B9"/>
    <w:rsid w:val="000F5809"/>
    <w:rsid w:val="00100883"/>
    <w:rsid w:val="00105F70"/>
    <w:rsid w:val="00106A74"/>
    <w:rsid w:val="00107439"/>
    <w:rsid w:val="00120320"/>
    <w:rsid w:val="001471B1"/>
    <w:rsid w:val="001652C1"/>
    <w:rsid w:val="00165B15"/>
    <w:rsid w:val="00165CDF"/>
    <w:rsid w:val="00166126"/>
    <w:rsid w:val="0016640E"/>
    <w:rsid w:val="00177034"/>
    <w:rsid w:val="00182D39"/>
    <w:rsid w:val="0018311B"/>
    <w:rsid w:val="00193556"/>
    <w:rsid w:val="001B37A8"/>
    <w:rsid w:val="001B621F"/>
    <w:rsid w:val="001C2B09"/>
    <w:rsid w:val="001C2C10"/>
    <w:rsid w:val="001C316E"/>
    <w:rsid w:val="001C4A6B"/>
    <w:rsid w:val="001E0A94"/>
    <w:rsid w:val="001F15D7"/>
    <w:rsid w:val="001F475A"/>
    <w:rsid w:val="001F6DED"/>
    <w:rsid w:val="002015E7"/>
    <w:rsid w:val="00202C70"/>
    <w:rsid w:val="00204CBF"/>
    <w:rsid w:val="00212195"/>
    <w:rsid w:val="00216F59"/>
    <w:rsid w:val="0023258C"/>
    <w:rsid w:val="00240551"/>
    <w:rsid w:val="00243F2C"/>
    <w:rsid w:val="00246DCB"/>
    <w:rsid w:val="0026172A"/>
    <w:rsid w:val="00266009"/>
    <w:rsid w:val="00272EE3"/>
    <w:rsid w:val="00274011"/>
    <w:rsid w:val="002748B7"/>
    <w:rsid w:val="002932DA"/>
    <w:rsid w:val="00295A22"/>
    <w:rsid w:val="002A4CCF"/>
    <w:rsid w:val="002B553E"/>
    <w:rsid w:val="002C6C32"/>
    <w:rsid w:val="002D03F1"/>
    <w:rsid w:val="002D4C12"/>
    <w:rsid w:val="002E2160"/>
    <w:rsid w:val="002E4893"/>
    <w:rsid w:val="002F0971"/>
    <w:rsid w:val="002F0D46"/>
    <w:rsid w:val="002F2BF0"/>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3B6A"/>
    <w:rsid w:val="00366797"/>
    <w:rsid w:val="00372D0D"/>
    <w:rsid w:val="003735CB"/>
    <w:rsid w:val="00374550"/>
    <w:rsid w:val="00374638"/>
    <w:rsid w:val="00376CD7"/>
    <w:rsid w:val="00377956"/>
    <w:rsid w:val="003811C2"/>
    <w:rsid w:val="0039431B"/>
    <w:rsid w:val="003960FE"/>
    <w:rsid w:val="00396EC9"/>
    <w:rsid w:val="003A1915"/>
    <w:rsid w:val="003A1E25"/>
    <w:rsid w:val="003A5077"/>
    <w:rsid w:val="003C0573"/>
    <w:rsid w:val="003C2711"/>
    <w:rsid w:val="003C5F49"/>
    <w:rsid w:val="003D3A44"/>
    <w:rsid w:val="003D5BEE"/>
    <w:rsid w:val="003E3489"/>
    <w:rsid w:val="003E75E7"/>
    <w:rsid w:val="003F0A33"/>
    <w:rsid w:val="004004EC"/>
    <w:rsid w:val="00402DC4"/>
    <w:rsid w:val="0041411A"/>
    <w:rsid w:val="00420BB5"/>
    <w:rsid w:val="00421F3D"/>
    <w:rsid w:val="00427653"/>
    <w:rsid w:val="004307C7"/>
    <w:rsid w:val="00434FCA"/>
    <w:rsid w:val="004351F1"/>
    <w:rsid w:val="004374A1"/>
    <w:rsid w:val="00451B2D"/>
    <w:rsid w:val="0045245F"/>
    <w:rsid w:val="00452B29"/>
    <w:rsid w:val="00456834"/>
    <w:rsid w:val="00465783"/>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31939"/>
    <w:rsid w:val="00531AB5"/>
    <w:rsid w:val="0053204E"/>
    <w:rsid w:val="00533961"/>
    <w:rsid w:val="00536AFA"/>
    <w:rsid w:val="00540F2C"/>
    <w:rsid w:val="00545CDB"/>
    <w:rsid w:val="00546A76"/>
    <w:rsid w:val="00557B5B"/>
    <w:rsid w:val="00565B8F"/>
    <w:rsid w:val="00582790"/>
    <w:rsid w:val="00595AAD"/>
    <w:rsid w:val="005A384C"/>
    <w:rsid w:val="005A7C11"/>
    <w:rsid w:val="005B12EC"/>
    <w:rsid w:val="005B373E"/>
    <w:rsid w:val="005C6706"/>
    <w:rsid w:val="005C7732"/>
    <w:rsid w:val="005D4C3A"/>
    <w:rsid w:val="005D59C5"/>
    <w:rsid w:val="005E5273"/>
    <w:rsid w:val="005E5533"/>
    <w:rsid w:val="005E67B4"/>
    <w:rsid w:val="005F379F"/>
    <w:rsid w:val="005F625D"/>
    <w:rsid w:val="00600C6A"/>
    <w:rsid w:val="00603C42"/>
    <w:rsid w:val="00605AD7"/>
    <w:rsid w:val="00606C9E"/>
    <w:rsid w:val="00622E04"/>
    <w:rsid w:val="006249D0"/>
    <w:rsid w:val="006309A2"/>
    <w:rsid w:val="006311D4"/>
    <w:rsid w:val="00643791"/>
    <w:rsid w:val="0065041B"/>
    <w:rsid w:val="0065363A"/>
    <w:rsid w:val="0065566E"/>
    <w:rsid w:val="00670762"/>
    <w:rsid w:val="006736E0"/>
    <w:rsid w:val="00680C24"/>
    <w:rsid w:val="00681E96"/>
    <w:rsid w:val="00682904"/>
    <w:rsid w:val="00697B01"/>
    <w:rsid w:val="006A2D5B"/>
    <w:rsid w:val="006A425C"/>
    <w:rsid w:val="006C01E9"/>
    <w:rsid w:val="006C306A"/>
    <w:rsid w:val="006C7CC4"/>
    <w:rsid w:val="006D0812"/>
    <w:rsid w:val="006D648C"/>
    <w:rsid w:val="006E14A6"/>
    <w:rsid w:val="006E30C3"/>
    <w:rsid w:val="006E545F"/>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3D1E"/>
    <w:rsid w:val="00777305"/>
    <w:rsid w:val="007871AC"/>
    <w:rsid w:val="00787D5C"/>
    <w:rsid w:val="0079034E"/>
    <w:rsid w:val="007905AF"/>
    <w:rsid w:val="007905DD"/>
    <w:rsid w:val="007A3152"/>
    <w:rsid w:val="007A6939"/>
    <w:rsid w:val="007B4DB4"/>
    <w:rsid w:val="007C3137"/>
    <w:rsid w:val="007C5A0C"/>
    <w:rsid w:val="007D5CDF"/>
    <w:rsid w:val="007D65C7"/>
    <w:rsid w:val="007F11B3"/>
    <w:rsid w:val="007F7A88"/>
    <w:rsid w:val="0080004F"/>
    <w:rsid w:val="00804FF7"/>
    <w:rsid w:val="00812173"/>
    <w:rsid w:val="00813314"/>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30D1"/>
    <w:rsid w:val="0091775D"/>
    <w:rsid w:val="00922C57"/>
    <w:rsid w:val="00924A31"/>
    <w:rsid w:val="009403C9"/>
    <w:rsid w:val="00947F4C"/>
    <w:rsid w:val="00951CC1"/>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2621F"/>
    <w:rsid w:val="00A334CB"/>
    <w:rsid w:val="00A35CE0"/>
    <w:rsid w:val="00A36286"/>
    <w:rsid w:val="00A37442"/>
    <w:rsid w:val="00A41BEC"/>
    <w:rsid w:val="00A41EDF"/>
    <w:rsid w:val="00A43297"/>
    <w:rsid w:val="00A52E65"/>
    <w:rsid w:val="00A53EE0"/>
    <w:rsid w:val="00A57352"/>
    <w:rsid w:val="00A74492"/>
    <w:rsid w:val="00A820DE"/>
    <w:rsid w:val="00A8412E"/>
    <w:rsid w:val="00A93C16"/>
    <w:rsid w:val="00AB1E80"/>
    <w:rsid w:val="00AB345B"/>
    <w:rsid w:val="00AB5003"/>
    <w:rsid w:val="00AB5D02"/>
    <w:rsid w:val="00AD2073"/>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1F14"/>
    <w:rsid w:val="00B25F23"/>
    <w:rsid w:val="00B36031"/>
    <w:rsid w:val="00B36491"/>
    <w:rsid w:val="00B54E8D"/>
    <w:rsid w:val="00B5596D"/>
    <w:rsid w:val="00B62703"/>
    <w:rsid w:val="00B6387D"/>
    <w:rsid w:val="00B6459E"/>
    <w:rsid w:val="00B67C45"/>
    <w:rsid w:val="00B67CAE"/>
    <w:rsid w:val="00B826E5"/>
    <w:rsid w:val="00B8342C"/>
    <w:rsid w:val="00B87052"/>
    <w:rsid w:val="00B905AE"/>
    <w:rsid w:val="00BA16BB"/>
    <w:rsid w:val="00BA4F7F"/>
    <w:rsid w:val="00BB745F"/>
    <w:rsid w:val="00BC564B"/>
    <w:rsid w:val="00BD53CD"/>
    <w:rsid w:val="00BE6222"/>
    <w:rsid w:val="00BF05E5"/>
    <w:rsid w:val="00BF1450"/>
    <w:rsid w:val="00C03A46"/>
    <w:rsid w:val="00C0494E"/>
    <w:rsid w:val="00C11D8C"/>
    <w:rsid w:val="00C27B90"/>
    <w:rsid w:val="00C36ECC"/>
    <w:rsid w:val="00C42714"/>
    <w:rsid w:val="00C52D52"/>
    <w:rsid w:val="00C542A6"/>
    <w:rsid w:val="00C61062"/>
    <w:rsid w:val="00C670F0"/>
    <w:rsid w:val="00C73AFB"/>
    <w:rsid w:val="00C74B6B"/>
    <w:rsid w:val="00C74F82"/>
    <w:rsid w:val="00C7676F"/>
    <w:rsid w:val="00C801D8"/>
    <w:rsid w:val="00C87878"/>
    <w:rsid w:val="00C905E5"/>
    <w:rsid w:val="00C93817"/>
    <w:rsid w:val="00C9493F"/>
    <w:rsid w:val="00C94987"/>
    <w:rsid w:val="00C97C13"/>
    <w:rsid w:val="00CA46E0"/>
    <w:rsid w:val="00CB12DA"/>
    <w:rsid w:val="00CB230E"/>
    <w:rsid w:val="00CC0F03"/>
    <w:rsid w:val="00CC5D3A"/>
    <w:rsid w:val="00CD17E8"/>
    <w:rsid w:val="00CD2F41"/>
    <w:rsid w:val="00CE0A08"/>
    <w:rsid w:val="00CE2DE6"/>
    <w:rsid w:val="00CF2EDD"/>
    <w:rsid w:val="00D10961"/>
    <w:rsid w:val="00D11806"/>
    <w:rsid w:val="00D136A8"/>
    <w:rsid w:val="00D14011"/>
    <w:rsid w:val="00D207E3"/>
    <w:rsid w:val="00D35527"/>
    <w:rsid w:val="00D43A77"/>
    <w:rsid w:val="00D50ADA"/>
    <w:rsid w:val="00D538D8"/>
    <w:rsid w:val="00D569E2"/>
    <w:rsid w:val="00D64F9A"/>
    <w:rsid w:val="00D6512D"/>
    <w:rsid w:val="00D66C2E"/>
    <w:rsid w:val="00D70342"/>
    <w:rsid w:val="00D77D03"/>
    <w:rsid w:val="00D93EF4"/>
    <w:rsid w:val="00DA3832"/>
    <w:rsid w:val="00DB2CC5"/>
    <w:rsid w:val="00DB5E8D"/>
    <w:rsid w:val="00DC2CF2"/>
    <w:rsid w:val="00DD42A0"/>
    <w:rsid w:val="00DD5D11"/>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377"/>
    <w:rsid w:val="00EA4E34"/>
    <w:rsid w:val="00EB277B"/>
    <w:rsid w:val="00EB5236"/>
    <w:rsid w:val="00EB72F8"/>
    <w:rsid w:val="00EC3137"/>
    <w:rsid w:val="00ED1CB6"/>
    <w:rsid w:val="00ED72B2"/>
    <w:rsid w:val="00EE5E23"/>
    <w:rsid w:val="00EE76E0"/>
    <w:rsid w:val="00EF1E86"/>
    <w:rsid w:val="00F04994"/>
    <w:rsid w:val="00F144D3"/>
    <w:rsid w:val="00F16577"/>
    <w:rsid w:val="00F24089"/>
    <w:rsid w:val="00F3269F"/>
    <w:rsid w:val="00F36299"/>
    <w:rsid w:val="00F36FC8"/>
    <w:rsid w:val="00F40F01"/>
    <w:rsid w:val="00F43F23"/>
    <w:rsid w:val="00F50B74"/>
    <w:rsid w:val="00F544E0"/>
    <w:rsid w:val="00F6014B"/>
    <w:rsid w:val="00F6173B"/>
    <w:rsid w:val="00F62186"/>
    <w:rsid w:val="00F6343C"/>
    <w:rsid w:val="00F64209"/>
    <w:rsid w:val="00F649EE"/>
    <w:rsid w:val="00F83D6E"/>
    <w:rsid w:val="00F94597"/>
    <w:rsid w:val="00F95548"/>
    <w:rsid w:val="00FB6736"/>
    <w:rsid w:val="00FB7C4F"/>
    <w:rsid w:val="00FD0BC6"/>
    <w:rsid w:val="00FE07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7EEB07"/>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A52E6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AD20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8BC013B-4B0A-47EF-8E1A-66193DC0B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10</Pages>
  <Words>3035</Words>
  <Characters>17911</Characters>
  <Application>Microsoft Office Word</Application>
  <DocSecurity>0</DocSecurity>
  <Lines>149</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33</cp:revision>
  <cp:lastPrinted>2020-10-13T07:57:00Z</cp:lastPrinted>
  <dcterms:created xsi:type="dcterms:W3CDTF">2017-04-27T06:49:00Z</dcterms:created>
  <dcterms:modified xsi:type="dcterms:W3CDTF">2020-10-13T07:57:00Z</dcterms:modified>
</cp:coreProperties>
</file>