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131" w:rsidRDefault="00591131" w:rsidP="00591131">
      <w:r>
        <w:rPr>
          <w:noProof/>
        </w:rPr>
        <mc:AlternateContent>
          <mc:Choice Requires="wps">
            <w:drawing>
              <wp:anchor distT="0" distB="0" distL="114300" distR="114300" simplePos="0" relativeHeight="251659264"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5"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C+6OTrMgIAAEIEAAAOAAAAAAAAAAAAAAAAAC4CAABk&#10;cnMvZTJvRG9jLnhtbFBLAQItABQABgAIAAAAIQAxNR1M2gAAAAcBAAAPAAAAAAAAAAAAAAAAAIwE&#10;AABkcnMvZG93bnJldi54bWxQSwUGAAAAAAQABADzAAAAkwUAAAAA&#10;" o:allowincell="f"/>
            </w:pict>
          </mc:Fallback>
        </mc:AlternateContent>
      </w:r>
    </w:p>
    <w:p w:rsidR="00591131" w:rsidRDefault="00591131" w:rsidP="00591131">
      <w:pPr>
        <w:pStyle w:val="Nazcl"/>
      </w:pPr>
      <w:bookmarkStart w:id="0" w:name="c6"/>
      <w:bookmarkEnd w:id="0"/>
      <w:r>
        <w:t>Poslanci projednávají návrh zákona o státní službě</w:t>
      </w:r>
    </w:p>
    <w:p w:rsidR="00591131" w:rsidRDefault="00591131" w:rsidP="00591131">
      <w:pPr>
        <w:pStyle w:val="Hlavcl"/>
      </w:pPr>
      <w:r>
        <w:t xml:space="preserve">15.7.2014    ČRo Radiožurnál    str. 02    21:05 </w:t>
      </w:r>
      <w:r>
        <w:rPr>
          <w:color w:val="007FAE"/>
          <w:highlight w:val="cyan"/>
        </w:rPr>
        <w:t>Stalo se dnes</w:t>
      </w:r>
    </w:p>
    <w:p w:rsidR="00591131" w:rsidRDefault="00591131" w:rsidP="00591131">
      <w:pPr>
        <w:pStyle w:val="Autcl"/>
      </w:pPr>
      <w:bookmarkStart w:id="1" w:name="_GoBack"/>
      <w:bookmarkEnd w:id="1"/>
      <w:r>
        <w:t xml:space="preserve">            </w:t>
      </w:r>
    </w:p>
    <w:p w:rsidR="00591131" w:rsidRDefault="00591131" w:rsidP="00591131">
      <w:r>
        <w:t>Veronika SEDLÁČKOVÁ, moderátorka</w:t>
      </w:r>
    </w:p>
    <w:p w:rsidR="00591131" w:rsidRDefault="00591131" w:rsidP="00591131">
      <w:r>
        <w:t>--------------------</w:t>
      </w:r>
    </w:p>
    <w:p w:rsidR="00591131" w:rsidRDefault="00591131" w:rsidP="00591131">
      <w:r>
        <w:t>Poslanci dnes zahájili mimořádnou schůzi, která má na programu mimo jiné i návrh zákona o státní službě, kvůli kterému se opozice chystá brzdit jednání do konce obstrukcemi. Norma, kterou prosazuje vláda, prý totiž není kvalitní a hrozí, že v důležitých veřejných funkcích udrží na delší dobu lidi blízké současné koalici. Česko je ale poslední zemí Evropské unie, které služební zákon chybí. Premiér Bohuslav Sobotka pohrozil, že bez něj může Česko přijít o miliardy eur z evropských fondů. Tématu se dlouhodobě věnuje Lenka Petráková, výkonná ředitelka sdružení Oživení, dobrý večer.</w:t>
      </w:r>
    </w:p>
    <w:p w:rsidR="00591131" w:rsidRDefault="00591131" w:rsidP="00591131"/>
    <w:p w:rsidR="00591131" w:rsidRDefault="00591131" w:rsidP="00591131">
      <w:r>
        <w:t>Lenka PETRÁKOVÁ, výkonná ředitelka sdružení Oživení</w:t>
      </w:r>
    </w:p>
    <w:p w:rsidR="00591131" w:rsidRDefault="00591131" w:rsidP="00591131">
      <w:r>
        <w:t>--------------------</w:t>
      </w:r>
    </w:p>
    <w:p w:rsidR="00591131" w:rsidRDefault="00591131" w:rsidP="00591131">
      <w:r>
        <w:t>Dobrý večer.</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Má pravdu opozice, když tvrdí, že ten zákon, který vláda prosazuje na mimořádné schůzi, není kvalitní?</w:t>
      </w:r>
    </w:p>
    <w:p w:rsidR="00591131" w:rsidRDefault="00591131" w:rsidP="00591131"/>
    <w:p w:rsidR="00591131" w:rsidRDefault="00591131" w:rsidP="00591131">
      <w:r>
        <w:t>Lenka PETRÁKOVÁ, výkonná ředitelka sdružení Oživení</w:t>
      </w:r>
    </w:p>
    <w:p w:rsidR="00591131" w:rsidRDefault="00591131" w:rsidP="00591131">
      <w:r>
        <w:t>--------------------</w:t>
      </w:r>
    </w:p>
    <w:p w:rsidR="00591131" w:rsidRDefault="00591131" w:rsidP="00591131">
      <w:r>
        <w:t>Tak, určitě kredit /nesrozumitelné/, že vůbec došlo do takového to stavu projednávání zákona. Nicméně, sdílím kritiku některých ustanovení toho zákona tak, jak je nastavena a sdílím rovněž obavy, že pokud takový to návrh bude schválen, tak bude určitě trpět při implementaci a otevřeně se hovoří o nutnosti novelizace v horizontu jednoho roku, pokud bude takto schválen.</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Co konkrétně vám vadí? Co myslíte, že by mělo tedy, pokud zákon takto projde, doznat změn co nejdřív?</w:t>
      </w:r>
    </w:p>
    <w:p w:rsidR="00591131" w:rsidRDefault="00591131" w:rsidP="00591131"/>
    <w:p w:rsidR="00591131" w:rsidRDefault="00591131" w:rsidP="00591131">
      <w:r>
        <w:t>Lenka PETRÁKOVÁ, výkonná ředitelka sdružení Oživení</w:t>
      </w:r>
    </w:p>
    <w:p w:rsidR="00591131" w:rsidRDefault="00591131" w:rsidP="00591131">
      <w:r>
        <w:t>--------------------</w:t>
      </w:r>
    </w:p>
    <w:p w:rsidR="00591131" w:rsidRDefault="00591131" w:rsidP="00591131">
      <w:r>
        <w:t>Minimálně je myslím nešťastná volba institucionální působnosti. Byla zvolena jako kritérium forma, právnická podoba nějaké instituce, nikoliv to, co ta organizace dělá, což by mělo být základní, že vykonává státní službu, že vykonává státní agendu a podle toho by tedy měla zapadnout do té působnosti zákona, bohužel ne vždycky to tak je. Některé příspěvkové organizace, které tam vůbec nejsou, vykonávají státní správu a přesto jejich zaměstnanci teda do služebního zákona nespadnou. Co je myslím docela zásadní, je způsob, jakým byl nastaven nebo volba toho systému pro státní správu, kdy se vládní koalice rozhodla a argumentuje tím, že zvolila kariérní systém velmi uzavřený nebo de facto úplně uzavřený vstupům z vnějšku, jako tu správnou cestu k profesionalizaci. Musím k tomu přidat příklad ze zahraničí, že opravdu tento systém byl opouštěn a je ve všech případech jakoby rozvolňován, protože jsou dnešní kritéria pro výkon státní správy určitě jiná než byla před 100, 200 lety.</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Když tedy máte takové výhrady, byla byste spíš pro, kdyby ten návrh jako takový neuspěl nebo spoléháte na to, že při tom řízení v Poslanecké sněmovně některé pozměňovací návrhy můžou ty nejhorší problémy odstranit?</w:t>
      </w:r>
    </w:p>
    <w:p w:rsidR="00591131" w:rsidRDefault="00591131" w:rsidP="00591131"/>
    <w:p w:rsidR="00591131" w:rsidRDefault="00591131" w:rsidP="00591131">
      <w:r>
        <w:t>Lenka PETRÁKOVÁ, výkonná ředitelka sdružení Oživení</w:t>
      </w:r>
    </w:p>
    <w:p w:rsidR="00591131" w:rsidRDefault="00591131" w:rsidP="00591131">
      <w:r>
        <w:t>--------------------</w:t>
      </w:r>
    </w:p>
    <w:p w:rsidR="00591131" w:rsidRDefault="00591131" w:rsidP="00591131">
      <w:r>
        <w:lastRenderedPageBreak/>
        <w:t>Já se domnívám spíš, že nemohou odstranit ty zásadní problémy. A celý ten výsledek té práce je, bohužel jde na vrub tomu nešťastně zvolenému legislativnímu procesu tak, jak bylo nastaveno od začátku. Tím, že byla podána poslanecká novela, která pak byla změně komplexním pozměňovacím návrhem, pak k ní byly podávány pozměňovací návrhy právě těmi předkladateli, takže už máme jakoby třetí verzi. Jsme ujišťování o tom, že ten návrh, který teď máme k dispozici, byl diskutován. Já třeba mohu říci, že rekonstrukce státu, což je společný projekt nevládních organizací se sice měla příležitost k tomu návrhu vyjádřit, nicméně žádné z našich připomínek de facto nebyly reflektovány.</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A už jen krátce, hrozí, že pokud ten zákon nebude přijat do října, že skutečně přijdeme o velké peníze z evropské pokladny?</w:t>
      </w:r>
    </w:p>
    <w:p w:rsidR="00591131" w:rsidRDefault="00591131" w:rsidP="00591131"/>
    <w:p w:rsidR="00591131" w:rsidRDefault="00591131" w:rsidP="00591131">
      <w:r>
        <w:t>Lenka PETRÁKOVÁ, výkonná ředitelka sdružení Oživení</w:t>
      </w:r>
    </w:p>
    <w:p w:rsidR="00591131" w:rsidRDefault="00591131" w:rsidP="00591131">
      <w:r>
        <w:t>--------------------</w:t>
      </w:r>
    </w:p>
    <w:p w:rsidR="00591131" w:rsidRDefault="00591131" w:rsidP="00591131">
      <w:r>
        <w:t>Evropská komise mnohokrát zdůraznila a naposledy i při neformálních jednáních, kdy byl tento návrh představen v Bruselu, že přestože termín 1.1.2015, její důraz je hlavně kladen na kvalitu toho návrhu, toho zákona a jeho skutečně funkční uplatnění v praxi, nikoliv na čas, takže opět zdůraznila, že kvalitní zákon je to, co je zajímá. A zároveň, sice ta účinnost je stanovena na 1.1.2015, nicméně celá řada institutů, včetně změny odměňování má nabýt účinnosti až dva roky poté, takže teď jsem svědky toho, že tady jakoby ten tlak na 1.1.2015 jako nějaký klíčový okamžik. Ten zákon ale bude nabývat účinnosti de facto postupně, rovněž s přípravou různých služebních předpisů, které v tuto chvíli jsou vůbec nejasné, jaká bude jejich konkrétní podoba.</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Říká Lenka Petráková, výkonná ředitelka sdružení Oživení. Díky, na shledanou.</w:t>
      </w:r>
    </w:p>
    <w:p w:rsidR="00591131" w:rsidRDefault="00591131" w:rsidP="00591131"/>
    <w:p w:rsidR="00591131" w:rsidRDefault="00591131" w:rsidP="00591131">
      <w:r>
        <w:t>Lenka PETRÁKOVÁ, výkonná ředitelka sdružení Oživení</w:t>
      </w:r>
    </w:p>
    <w:p w:rsidR="00591131" w:rsidRDefault="00591131" w:rsidP="00591131">
      <w:r>
        <w:t>--------------------</w:t>
      </w:r>
    </w:p>
    <w:p w:rsidR="00591131" w:rsidRDefault="00591131" w:rsidP="00591131">
      <w:r>
        <w:t>Díky, na slyšenou.</w:t>
      </w:r>
    </w:p>
    <w:p w:rsidR="00591131" w:rsidRDefault="00591131" w:rsidP="00591131">
      <w:r>
        <w:rPr>
          <w:noProof/>
        </w:rPr>
        <mc:AlternateContent>
          <mc:Choice Requires="wps">
            <w:drawing>
              <wp:anchor distT="0" distB="0" distL="114300" distR="114300" simplePos="0" relativeHeight="251660288" behindDoc="0" locked="0" layoutInCell="0" allowOverlap="1">
                <wp:simplePos x="0" y="0"/>
                <wp:positionH relativeFrom="column">
                  <wp:posOffset>14605</wp:posOffset>
                </wp:positionH>
                <wp:positionV relativeFrom="paragraph">
                  <wp:posOffset>109855</wp:posOffset>
                </wp:positionV>
                <wp:extent cx="6305550" cy="4445"/>
                <wp:effectExtent l="13970" t="7620" r="5080" b="6985"/>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Lu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JjxEu4xAgAAQgQAAA4AAAAAAAAAAAAAAAAALgIAAGRy&#10;cy9lMm9Eb2MueG1sUEsBAi0AFAAGAAgAAAAhADE1HUzaAAAABwEAAA8AAAAAAAAAAAAAAAAAiwQA&#10;AGRycy9kb3ducmV2LnhtbFBLBQYAAAAABAAEAPMAAACSBQAAAAA=&#10;" o:allowincell="f"/>
            </w:pict>
          </mc:Fallback>
        </mc:AlternateContent>
      </w:r>
    </w:p>
    <w:p w:rsidR="00591131" w:rsidRDefault="00591131" w:rsidP="00591131">
      <w:pPr>
        <w:pStyle w:val="Nazcl"/>
      </w:pPr>
      <w:bookmarkStart w:id="2" w:name="c7"/>
      <w:bookmarkEnd w:id="2"/>
      <w:r>
        <w:t>Napětí mezi Izraelem a militantním hnutím Hamás nepolevuje</w:t>
      </w:r>
    </w:p>
    <w:p w:rsidR="00591131" w:rsidRDefault="00591131" w:rsidP="00591131">
      <w:pPr>
        <w:pStyle w:val="Hlavcl"/>
      </w:pPr>
      <w:r>
        <w:t xml:space="preserve">15.7.2014    ČRo Radiožurnál    str. 03    21:05 </w:t>
      </w:r>
      <w:r>
        <w:rPr>
          <w:color w:val="007FAE"/>
          <w:highlight w:val="cyan"/>
        </w:rPr>
        <w:t>Stalo se dnes</w:t>
      </w:r>
    </w:p>
    <w:p w:rsidR="00591131" w:rsidRDefault="00591131" w:rsidP="00591131">
      <w:pPr>
        <w:pStyle w:val="Autcl"/>
      </w:pPr>
      <w:r>
        <w:t xml:space="preserve">            </w:t>
      </w:r>
    </w:p>
    <w:p w:rsidR="00591131" w:rsidRDefault="00591131" w:rsidP="00591131">
      <w:r>
        <w:t>Veronika SEDLÁČKOVÁ, moderátorka</w:t>
      </w:r>
    </w:p>
    <w:p w:rsidR="00591131" w:rsidRDefault="00591131" w:rsidP="00591131">
      <w:r>
        <w:t>--------------------</w:t>
      </w:r>
    </w:p>
    <w:p w:rsidR="00591131" w:rsidRDefault="00591131" w:rsidP="00591131">
      <w:r>
        <w:t>Napětí mezi Izraelem a militantním hnutím Hamás nepolevuje. Ačkoliv židovský stát přistoupil na příměří vyjednané Egyptem, z pásma Gazy nepřestaly dopadat na izraelské území rakety. Proto krátce po poledni, asi po šesti hodinách zdrženlivosti obnovilo izraelské letectvo útoky na vybrané cíle v Gaze. Egypt se přesto nevzdává šance být prostředníkem pro urovnání konfliktu. Zítra by měl s tamním prezidentem Sísím jednat prezident palestinské autonomie Mahmúd Abbás. Do Tel Avivu zdravím Irenu Kalhousovou z tamního Institutu pro národní bezpečnostní studia, dobrý den.</w:t>
      </w:r>
    </w:p>
    <w:p w:rsidR="00591131" w:rsidRDefault="00591131" w:rsidP="00591131"/>
    <w:p w:rsidR="00591131" w:rsidRDefault="00591131" w:rsidP="00591131">
      <w:r>
        <w:t>Irena KALHOUSOVÁ, analytička, Institut pro národní bezpečnostní studia v Tel Avivu</w:t>
      </w:r>
    </w:p>
    <w:p w:rsidR="00591131" w:rsidRDefault="00591131" w:rsidP="00591131">
      <w:r>
        <w:t>--------------------</w:t>
      </w:r>
    </w:p>
    <w:p w:rsidR="00591131" w:rsidRDefault="00591131" w:rsidP="00591131">
      <w:r>
        <w:t>Hezký večer.</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Jaká je šance, že se Egyptu ještě podaří zprostředkovat příměří mezi Hamásem a izraelskou vládou?</w:t>
      </w:r>
    </w:p>
    <w:p w:rsidR="00591131" w:rsidRDefault="00591131" w:rsidP="00591131"/>
    <w:p w:rsidR="00591131" w:rsidRDefault="00591131" w:rsidP="00591131">
      <w:r>
        <w:t>Irena KALHOUSOVÁ, analytička, Institut pro národní bezpečnostní studia v Tel Avivu</w:t>
      </w:r>
    </w:p>
    <w:p w:rsidR="00591131" w:rsidRDefault="00591131" w:rsidP="00591131">
      <w:r>
        <w:t>--------------------</w:t>
      </w:r>
    </w:p>
    <w:p w:rsidR="00591131" w:rsidRDefault="00591131" w:rsidP="00591131">
      <w:r>
        <w:t xml:space="preserve">Já si myslím, že se mu to podaří, ale velká otázka je nebo velkým, otazníkem je, kdy se tak stane a tam to vypadá, že opravdu ty šance na brzké příměří nejsou úplně dobré, protože Hamás je rozpolcen mezi politické vedení a vojenské vedení, kdy vojenské vedení zatím nechce na příměří přistoupit, </w:t>
      </w:r>
      <w:r>
        <w:lastRenderedPageBreak/>
        <w:t>protože nemá pocit, že ty podmínky jsou dobré. A navíc vlastně Hamás během té vojenské  kampaně nebo během té raketové kampaně neuspěl, jemu se nepodařilo zasáhnout jediný cíl v Izraeli. Všechny rakety, které letěly na ta citlivá místa, jako je Jeruzalém, Tel Aviv, byly zachyceny protiraketovou obranou, takže Hamás se těžko může prokázat nějakým úspěchem, že to je ta komplikovaná pozice Hamásu a samozřejmě Izrael je teď také v jiné pozici, než byl včera, protože tím, že premiér Netanjahu a jeho bezpečnostní kabinet přistoupili na příměří, které nebylo dodrženo ze strany Hamásu nebo nebylo přijato ze strany Hamásu, tak samozřejmě teď mají de facto morálně navrch a mohou zahájit mnohem intenzivnější operaci, po čemž někteří volají. Jsou to někteří političtí představitelé, jsou to například obyvatelé okolo Gazy, kteří prostě mají pocit, že současné příměří , na které by přistoupil Izrael, by pouze odložil ten moment, kdyby došlo k obnovení bojů, takže myslím si, že je dost pravděpodobné, že boje budou eskalovat a až poté k nějakému příměří dojde.</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Zítra má s egyptským prezidentem Sísím jednat Mahmúd Abbás. Jaký má vůbec mandát jednat za militanty z hnutí Hamás?</w:t>
      </w:r>
    </w:p>
    <w:p w:rsidR="00591131" w:rsidRDefault="00591131" w:rsidP="00591131"/>
    <w:p w:rsidR="00591131" w:rsidRDefault="00591131" w:rsidP="00591131">
      <w:r>
        <w:t>Irena KALHOUSOVÁ, analytička, Institut pro národní bezpečnostní studia v Tel Avivu</w:t>
      </w:r>
    </w:p>
    <w:p w:rsidR="00591131" w:rsidRDefault="00591131" w:rsidP="00591131">
      <w:r>
        <w:t>--------------------</w:t>
      </w:r>
    </w:p>
    <w:p w:rsidR="00591131" w:rsidRDefault="00591131" w:rsidP="00591131">
      <w:r>
        <w:t>Tak tím, že vlastně stále ještě formálně funguje vláda národní jednoty mezi Hamásem a Fatahem, tak paradoxně Abbás má teď silnější mandát, než by tomu bylo předtím, například při krizi v roce 2012, ale na druhou stranu je potřeba říct, že stále existuje velká rivalita mezi Hamásem a Fatahem. To znamená, já si nemyslím, že Hamás přistoupí na tu hru, že by vlastně prezident Abbás z toho vyšel jako vítěz, jako on ten mírotvorce, protože jim jde o to udržet si svojí monopolní, jaksi svůj monopolní vliv na Gazu a jedním z těch požadavků Egypta právě je, aby se do Gazy vrátili představitelé Fatahu nebo kontrola Fatahu, což je samozřejmě pro Hamás problematické, takže tam si myslím, že ta jeho pozice sice má ten mandát, ale nejsem si jistá, že má i potřebné páky na Hamás.</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Připomíná Irena Kalhousová, analytička Institutu pro národní bezpečnostní studia v Tel Avivu. Děkuji, na shledanou.</w:t>
      </w:r>
    </w:p>
    <w:p w:rsidR="00591131" w:rsidRDefault="00591131" w:rsidP="00591131"/>
    <w:p w:rsidR="00591131" w:rsidRDefault="00591131" w:rsidP="00591131">
      <w:r>
        <w:t>Irena KALHOUSOVÁ, analytička, Institut pro národní bezpečnostní studia v Tel Avivu</w:t>
      </w:r>
    </w:p>
    <w:p w:rsidR="00591131" w:rsidRDefault="00591131" w:rsidP="00591131">
      <w:r>
        <w:t>--------------------</w:t>
      </w:r>
    </w:p>
    <w:p w:rsidR="00591131" w:rsidRDefault="00591131" w:rsidP="00591131">
      <w:r>
        <w:t>Taky děkuju, na slyšenou.</w:t>
      </w:r>
    </w:p>
    <w:p w:rsidR="00591131" w:rsidRDefault="00591131" w:rsidP="00591131">
      <w:r>
        <w:rPr>
          <w:noProof/>
        </w:rPr>
        <mc:AlternateContent>
          <mc:Choice Requires="wps">
            <w:drawing>
              <wp:anchor distT="0" distB="0" distL="114300" distR="114300" simplePos="0" relativeHeight="251661312" behindDoc="0" locked="0" layoutInCell="0" allowOverlap="1">
                <wp:simplePos x="0" y="0"/>
                <wp:positionH relativeFrom="column">
                  <wp:posOffset>14605</wp:posOffset>
                </wp:positionH>
                <wp:positionV relativeFrom="paragraph">
                  <wp:posOffset>109855</wp:posOffset>
                </wp:positionV>
                <wp:extent cx="6305550" cy="4445"/>
                <wp:effectExtent l="13970" t="13970" r="5080" b="10160"/>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Gq+0PcxAgAAQgQAAA4AAAAAAAAAAAAAAAAALgIAAGRy&#10;cy9lMm9Eb2MueG1sUEsBAi0AFAAGAAgAAAAhADE1HUzaAAAABwEAAA8AAAAAAAAAAAAAAAAAiwQA&#10;AGRycy9kb3ducmV2LnhtbFBLBQYAAAAABAAEAPMAAACSBQAAAAA=&#10;" o:allowincell="f"/>
            </w:pict>
          </mc:Fallback>
        </mc:AlternateContent>
      </w:r>
    </w:p>
    <w:p w:rsidR="00591131" w:rsidRDefault="00591131" w:rsidP="00591131">
      <w:pPr>
        <w:pStyle w:val="Nazcl"/>
      </w:pPr>
      <w:bookmarkStart w:id="3" w:name="c8"/>
      <w:bookmarkEnd w:id="3"/>
      <w:r>
        <w:t>Jean-Claude Juncker povede Evropskou komisi</w:t>
      </w:r>
    </w:p>
    <w:p w:rsidR="00591131" w:rsidRDefault="00591131" w:rsidP="00591131">
      <w:pPr>
        <w:pStyle w:val="Hlavcl"/>
      </w:pPr>
      <w:r>
        <w:t xml:space="preserve">15.7.2014    ČRo Radiožurnál    str. 01    21:05 </w:t>
      </w:r>
      <w:r>
        <w:rPr>
          <w:color w:val="007FAE"/>
          <w:highlight w:val="cyan"/>
        </w:rPr>
        <w:t>Stalo se dnes</w:t>
      </w:r>
    </w:p>
    <w:p w:rsidR="00591131" w:rsidRDefault="00591131" w:rsidP="00591131">
      <w:pPr>
        <w:pStyle w:val="Autcl"/>
      </w:pPr>
      <w:r>
        <w:t xml:space="preserve">            </w:t>
      </w:r>
    </w:p>
    <w:p w:rsidR="00591131" w:rsidRDefault="00591131" w:rsidP="00591131">
      <w:r>
        <w:t>Veronika SEDLÁČKOVÁ, moderátorka</w:t>
      </w:r>
    </w:p>
    <w:p w:rsidR="00591131" w:rsidRDefault="00591131" w:rsidP="00591131">
      <w:r>
        <w:t>--------------------</w:t>
      </w:r>
    </w:p>
    <w:p w:rsidR="00591131" w:rsidRDefault="00591131" w:rsidP="00591131">
      <w:r>
        <w:t>Potřetí v dějinách povede Evropskou komisi politik z malého Lucemburska. Jeana-Claude Junckera dnes podpořila většina europoslanců a nic mu tak nebrání  sestavit tým, který na podzim vystřídá komisi vedenou Portugalcem Josém Barrosem. Junckera nominovala Evropská lidová strana, která byla v květnových evropských volbách nejúspěšnější. Z Česka do ní patří poslanci z TOP 09 a KDU-ČSL. Juncker ale získal i podporu dalších stran. Dnešní volbu sledoval ve Štrasburku náš zpravodaj Pavel Novák, dobrý večer.</w:t>
      </w:r>
    </w:p>
    <w:p w:rsidR="00591131" w:rsidRDefault="00591131" w:rsidP="00591131"/>
    <w:p w:rsidR="00591131" w:rsidRDefault="00591131" w:rsidP="00591131">
      <w:r>
        <w:t>Pavel NOVÁK, redaktor</w:t>
      </w:r>
    </w:p>
    <w:p w:rsidR="00591131" w:rsidRDefault="00591131" w:rsidP="00591131">
      <w:r>
        <w:t>--------------------</w:t>
      </w:r>
    </w:p>
    <w:p w:rsidR="00591131" w:rsidRDefault="00591131" w:rsidP="00591131">
      <w:r>
        <w:t>Pěkný večer.</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Odkud tedy získal Jean-Claude Juncker celkem 422 hlasů? Ke zvolení by mu jich stačilo 376.</w:t>
      </w:r>
    </w:p>
    <w:p w:rsidR="00591131" w:rsidRDefault="00591131" w:rsidP="00591131"/>
    <w:p w:rsidR="00591131" w:rsidRDefault="00591131" w:rsidP="00591131">
      <w:r>
        <w:lastRenderedPageBreak/>
        <w:t>Pavel NOVÁK, redaktor</w:t>
      </w:r>
    </w:p>
    <w:p w:rsidR="00591131" w:rsidRDefault="00591131" w:rsidP="00591131">
      <w:r>
        <w:t>--------------------</w:t>
      </w:r>
    </w:p>
    <w:p w:rsidR="00591131" w:rsidRDefault="00591131" w:rsidP="00591131">
      <w:r>
        <w:t>Samozřejmě, od té domovské lidové strany, která ho tedy nominovala, potom také mu dali své hlasy socialisté, kteří už teď mají předsedu Evropského parlamentu, neúspěšného protikandidáta Junckera  Martina Schulze a v debatě po vystoupení Junckera, když představoval svůj politický program, mu podporu vyjádřila i liberální frakce. Tam z Česka patří Hnutí ANO. Proti už byli ale od začátku konzervativci, včetně dvou českých poslanců z ODS. Téhle té frakci třeba vadí, že Juncker chce na problémy unie reagovat ještě další integrací. Mají ho za reprezentanta starých pořádků, který nemá sílu na to unii reformovat. Proti Junckerovi byli také Zelení a komunisté a také členové Frakce svobody a přímé demokracie. Lídr této frakce Nigel Farage se například pozastavil nad tím, že Evropský parlament sice může o kandidátovi na předsedu Evropské komise hlasovat, ale stejně nemá moc na výběr.</w:t>
      </w:r>
    </w:p>
    <w:p w:rsidR="00591131" w:rsidRDefault="00591131" w:rsidP="00591131"/>
    <w:p w:rsidR="00591131" w:rsidRDefault="00591131" w:rsidP="00591131">
      <w:r>
        <w:t>Nigel FARAGE, lídr Frakce svobody a přímé demokracie</w:t>
      </w:r>
    </w:p>
    <w:p w:rsidR="00591131" w:rsidRDefault="00591131" w:rsidP="00591131">
      <w:r>
        <w:t>--------------------</w:t>
      </w:r>
    </w:p>
    <w:p w:rsidR="00591131" w:rsidRDefault="00591131" w:rsidP="00591131">
      <w:r>
        <w:t>My všichni máme hlasovat a máme přitom jen jednoho, pro kterého můžeme hlasovat, a to je tak trochu jako za sovětských časů, že ano. Opravdová demokracie znamená, že máte volbu více než z jedné možnosti. Myslím, že ještě daleko horší než tohle je, že to bude tajná volba. To už nešlo vymyslet líp.</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Čím si Jean-Claude Juncker poslance získal? Svou vizí budoucí Evropy?</w:t>
      </w:r>
    </w:p>
    <w:p w:rsidR="00591131" w:rsidRDefault="00591131" w:rsidP="00591131"/>
    <w:p w:rsidR="00591131" w:rsidRDefault="00591131" w:rsidP="00591131">
      <w:r>
        <w:t>Pavel NOVÁK, redaktor</w:t>
      </w:r>
    </w:p>
    <w:p w:rsidR="00591131" w:rsidRDefault="00591131" w:rsidP="00591131">
      <w:r>
        <w:t>--------------------</w:t>
      </w:r>
    </w:p>
    <w:p w:rsidR="00591131" w:rsidRDefault="00591131" w:rsidP="00591131">
      <w:r>
        <w:t>Dá se říct, že ano. On je sice přesvědčený o tom, že ekonomika má fungovat podle potřeb trhu, ale nepostrádá sociální cítění. To si na něm cenili také socialisté. On slíbil, že se, pokud bude nějaké příště, poučí ze záchrany Řecka, z dluhové krize. Slíbil, že pokud se budou přijímat nějaká další ozdravná opatření, tak už to nebude bez toho, aniž se připraví nějaká studie o dopadu těch kroků na obyvatele. Slíbil také program pro snižování nezaměstnanosti. Upozornil, že krize zdaleka ještě neskončila, že v Evropě je 25 milionu nezaměstnaných. Vysloužil si také potlesk za výrok o tom, že imigrace z Afriky a dalších zemí není jenom problém těch jižních států, jako je třeba Malta, Kypr, Itálie Francie, ale že se na jeho řešení musí podílet všichni v unii a vehementně se také zastával společné měny euro. Několikrát opakoval, že euro unii chrání a za to si vysloužil jak potlesk, tak ale i anglicky volané výkřiky rubbish, rubbish, což by se dalo přeložit pitomost nebo blbina.</w:t>
      </w:r>
    </w:p>
    <w:p w:rsidR="00591131" w:rsidRDefault="00591131" w:rsidP="00591131"/>
    <w:p w:rsidR="00591131" w:rsidRDefault="00591131" w:rsidP="00591131">
      <w:r>
        <w:t>Jean-Claude JUNCKER, nový předseda Evropské komise</w:t>
      </w:r>
    </w:p>
    <w:p w:rsidR="00591131" w:rsidRDefault="00591131" w:rsidP="00591131">
      <w:r>
        <w:t>--------------------</w:t>
      </w:r>
    </w:p>
    <w:p w:rsidR="00591131" w:rsidRDefault="00591131" w:rsidP="00591131">
      <w:r>
        <w:t>Bráním společnou měnu, protože společná měna chrání Evropu, její hospodářství a její občany.</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Pavle, vy znáte Jeana-Claude Junckera ještě jako lucemburského premiéra a předsedu skupiny ministrů financí eurozóny. Co o něm můžete říct na základě těchto zkušeností?</w:t>
      </w:r>
    </w:p>
    <w:p w:rsidR="00591131" w:rsidRDefault="00591131" w:rsidP="00591131"/>
    <w:p w:rsidR="00591131" w:rsidRDefault="00591131" w:rsidP="00591131">
      <w:r>
        <w:t>Pavel NOVÁK, redaktor</w:t>
      </w:r>
    </w:p>
    <w:p w:rsidR="00591131" w:rsidRDefault="00591131" w:rsidP="00591131">
      <w:r>
        <w:t>--------------------</w:t>
      </w:r>
    </w:p>
    <w:p w:rsidR="00591131" w:rsidRDefault="00591131" w:rsidP="00591131">
      <w:r>
        <w:t xml:space="preserve">No, rozhodně je to politik dost cílevědomý, také trpělivý, což bylo znát při těch schůzkách euroskupiny. Ta jednání se často protáhla dlouho do noci. Dá se říct, že je neústupný, ale zase má tu schopnost vystihnout moment, kdy je čas na kompromis a kdy je vhodné ho nabídnout a uzavřít. Dobře si dokáže věci spočítat, ví, co může, co nemůže fungovat, co může projít. Asi jako předseda Evropské komise bude docela odvážný, nebude příliš opatrný, nebude to jenom takový ten úředník, který vykonává vůli členských států, to znamená rady unie. Já ho neznám moc jako člověka, ale občas se projevil velice lidsky, někdy na něm bylo trošku vidět, že po těch dlouhých jednáních je v rozjařenější náladě, protože se nejenom diskutovalo, ale dá se říct, že se diskutovalo ne úplně na sucho. Je velký fotbalový fanda. Vzpomínám si, že třeba když před dvěma lety hrálo Portugalsko s Českem na Mistrovství Evropy v Polsku, tak byla právě schůzka ministrů financí eurozóny a v Lucembursku se fandilo Portugalcům, protože je tam hodně velká portugalská přistěhovalecká komunita a Jean-Claude Juncker přišel na tiskovou konferenci a řekl, to musíme sfouknout rychle, protože chci stihnout ještě konec zápasu. A </w:t>
      </w:r>
      <w:r>
        <w:lastRenderedPageBreak/>
        <w:t>potom mu najednou asistent něco pošeptal a on ukázal na jedné ruce pěst a na druhé zdvižený palec, to znamenalo Portugalsko 1:0 porazilo nás, to by dokládalo, že má i docela hezký smysl pro humor.</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Ze Štrasburku se přihlásil zpravodaj Českého rozhlasu Pavel Novák, díky, na shledanou.</w:t>
      </w:r>
    </w:p>
    <w:p w:rsidR="00591131" w:rsidRDefault="00591131" w:rsidP="00591131"/>
    <w:p w:rsidR="00591131" w:rsidRDefault="00591131" w:rsidP="00591131">
      <w:r>
        <w:t>Pavel NOVÁK, redaktor</w:t>
      </w:r>
    </w:p>
    <w:p w:rsidR="00591131" w:rsidRDefault="00591131" w:rsidP="00591131">
      <w:r>
        <w:t>--------------------</w:t>
      </w:r>
    </w:p>
    <w:p w:rsidR="00591131" w:rsidRDefault="00591131" w:rsidP="00591131">
      <w:r>
        <w:t>Pěkný večer.</w:t>
      </w:r>
    </w:p>
    <w:p w:rsidR="00591131" w:rsidRDefault="00591131" w:rsidP="00591131">
      <w:r>
        <w:rPr>
          <w:noProof/>
        </w:rPr>
        <mc:AlternateContent>
          <mc:Choice Requires="wps">
            <w:drawing>
              <wp:anchor distT="0" distB="0" distL="114300" distR="114300" simplePos="0" relativeHeight="251662336"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2"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by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MkSIdjGj94+Hxe/f4DTmjPyngh8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EynJvIxAgAAQgQAAA4AAAAAAAAAAAAAAAAALgIAAGRy&#10;cy9lMm9Eb2MueG1sUEsBAi0AFAAGAAgAAAAhADE1HUzaAAAABwEAAA8AAAAAAAAAAAAAAAAAiwQA&#10;AGRycy9kb3ducmV2LnhtbFBLBQYAAAAABAAEAPMAAACSBQAAAAA=&#10;" o:allowincell="f"/>
            </w:pict>
          </mc:Fallback>
        </mc:AlternateContent>
      </w:r>
    </w:p>
    <w:p w:rsidR="00591131" w:rsidRDefault="00591131" w:rsidP="00591131">
      <w:pPr>
        <w:pStyle w:val="Nazcl"/>
      </w:pPr>
      <w:bookmarkStart w:id="4" w:name="c9"/>
      <w:bookmarkEnd w:id="4"/>
      <w:r>
        <w:t>Noc dlouhých nožů ve Velké Británii</w:t>
      </w:r>
    </w:p>
    <w:p w:rsidR="00591131" w:rsidRDefault="00591131" w:rsidP="00591131">
      <w:pPr>
        <w:pStyle w:val="Hlavcl"/>
      </w:pPr>
      <w:r>
        <w:t xml:space="preserve">15.7.2014    ČRo Radiožurnál    str. 04    21:05 </w:t>
      </w:r>
      <w:r>
        <w:rPr>
          <w:color w:val="007FAE"/>
          <w:highlight w:val="cyan"/>
        </w:rPr>
        <w:t>Stalo se dnes</w:t>
      </w:r>
    </w:p>
    <w:p w:rsidR="00591131" w:rsidRDefault="00591131" w:rsidP="00591131">
      <w:pPr>
        <w:pStyle w:val="Autcl"/>
      </w:pPr>
      <w:r>
        <w:t xml:space="preserve">            </w:t>
      </w:r>
    </w:p>
    <w:p w:rsidR="00591131" w:rsidRDefault="00591131" w:rsidP="00591131">
      <w:r>
        <w:t>Veronika SEDLÁČKOVÁ, moderátorka</w:t>
      </w:r>
    </w:p>
    <w:p w:rsidR="00591131" w:rsidRDefault="00591131" w:rsidP="00591131">
      <w:r>
        <w:t>--------------------</w:t>
      </w:r>
    </w:p>
    <w:p w:rsidR="00591131" w:rsidRDefault="00591131" w:rsidP="00591131">
      <w:r>
        <w:t>Noc dlouhých nožů. Tak nazval nejmenovaný konzervativec výměnu 15 ministrů, kterou má v plánu britský premiér David Cameron. Podle opozičních leibristů se jedná o masakr umírněný konzervativců, čemuž by nasvědčovalo, že šéfem diplomacie bude euroskeptik Filip Hemond známý svým prohlášením, že v případném referendu hodlá hlasovat pro vystoupení Velké Británie z Evropské unie. Třetinu postů v rekonstruovaném kabinetu by prý měly obsadit ženy. Téma pro překladatele a politologa Alexandra Tomského. Dobrý večer.</w:t>
      </w:r>
    </w:p>
    <w:p w:rsidR="00591131" w:rsidRDefault="00591131" w:rsidP="00591131"/>
    <w:p w:rsidR="00591131" w:rsidRDefault="00591131" w:rsidP="00591131">
      <w:r>
        <w:t>Alexandr TOMSKÝ, překladatel a politolog</w:t>
      </w:r>
    </w:p>
    <w:p w:rsidR="00591131" w:rsidRDefault="00591131" w:rsidP="00591131">
      <w:r>
        <w:t>--------------------</w:t>
      </w:r>
    </w:p>
    <w:p w:rsidR="00591131" w:rsidRDefault="00591131" w:rsidP="00591131">
      <w:r>
        <w:t>Dobrý večer.</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Proč se podle vás pustil David Cameron do tak rozsáhlé vládní výměny?</w:t>
      </w:r>
    </w:p>
    <w:p w:rsidR="00591131" w:rsidRDefault="00591131" w:rsidP="00591131"/>
    <w:p w:rsidR="00591131" w:rsidRDefault="00591131" w:rsidP="00591131">
      <w:r>
        <w:t>Alexandr TOMSKÝ, překladatel a politolog</w:t>
      </w:r>
    </w:p>
    <w:p w:rsidR="00591131" w:rsidRDefault="00591131" w:rsidP="00591131">
      <w:r>
        <w:t>--------------------</w:t>
      </w:r>
    </w:p>
    <w:p w:rsidR="00591131" w:rsidRDefault="00591131" w:rsidP="00591131">
      <w:r>
        <w:t>No tak, to je taková stará britská tradice, že vláda, která už je unavená, nefunguje příliš dobře, musí být obměněná, zvláště před volbami, samozřejmě.</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Které se budou konat příští rok, abychom to ujasnili?</w:t>
      </w:r>
    </w:p>
    <w:p w:rsidR="00591131" w:rsidRDefault="00591131" w:rsidP="00591131"/>
    <w:p w:rsidR="00591131" w:rsidRDefault="00591131" w:rsidP="00591131">
      <w:r>
        <w:t>Alexandr TOMSKÝ, překladatel a politolog</w:t>
      </w:r>
    </w:p>
    <w:p w:rsidR="00591131" w:rsidRDefault="00591131" w:rsidP="00591131">
      <w:r>
        <w:t>--------------------</w:t>
      </w:r>
    </w:p>
    <w:p w:rsidR="00591131" w:rsidRDefault="00591131" w:rsidP="00591131">
      <w:r>
        <w:t>Právě, je to jasný předvolební tah, že prostě ten premiér má otěže v rukou a že nepopulární ministry zlikviduje a do jisté míry jde i o to, aby vlastně tu opozici nebo nechuť ke své vládě do značné míry zmírnil a největší kritika se týkala samozřejmě ministra zahraničních věcí, což je brilantní spisovatel a bývalý vůdce William Hague, který jaksi na té pozici ministra zahraničí nijak nezazářil a byl velmi často kritizován i konzervativními listy, samozřejmě.</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Může zajistit přízeň britské veřejnosti Davidu Cameronovi nástupce Williama Haguea, jak už jsem zmínila, je to skutečně vlivný euroskeptik Hemond, který je pro vystoupení Velké Británie z Evropské unie. Může být sympatičtější Britům?</w:t>
      </w:r>
    </w:p>
    <w:p w:rsidR="00591131" w:rsidRDefault="00591131" w:rsidP="00591131"/>
    <w:p w:rsidR="00591131" w:rsidRDefault="00591131" w:rsidP="00591131">
      <w:r>
        <w:t>Alexandr TOMSKÝ, překladatel a politolog</w:t>
      </w:r>
    </w:p>
    <w:p w:rsidR="00591131" w:rsidRDefault="00591131" w:rsidP="00591131">
      <w:r>
        <w:t>--------------------</w:t>
      </w:r>
    </w:p>
    <w:p w:rsidR="00591131" w:rsidRDefault="00591131" w:rsidP="00591131">
      <w:r>
        <w:lastRenderedPageBreak/>
        <w:t>No, to je otázka. Já myslím, že spíš šlo o to, aby euroskeptiky ve své straně poněkud uspokojil, ale víte, ten  [SMICH], pan /nesrozumitelné/, kdysi nebyl euroskeptikem, to je jeho taková poslední trošku chameleonská přetvářka, já bych mu tak úplně nevěřil. Nicméně, největší šok způsobila výměna ministra školství, který se projevil jako jeden z brilantních stratégů a u služeb se pokusil reformovat školství tak, aby se znovu dostalo, aby znovu Británie začala učit děti číst a psát, protože asi čtvrtina se to nenaučí v Anglii. A tato reforma, tyto pokroky reformní, ona ještě nedošla k konci, způsobila ohromní odpor odborů učitelských, které jsou samozřejmě nalevo a které žádnou změnu nechtějí, takže tam byla myslím nejvyšší úlitba, úlitba opozici, což ovšem samozřejmě nové hlasy konzervativcům nepřidá, takže to je dost problematický tah a samozřejmě taková typická moderní úlitba byla, je nástup žen do vlády, aby to vypadalo, vypadalo přijatelněji.</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Podotýká politolog a překladatel Alexandr Tomský, díky za váš čas, na shledanou</w:t>
      </w:r>
    </w:p>
    <w:p w:rsidR="00591131" w:rsidRDefault="00591131" w:rsidP="00591131"/>
    <w:p w:rsidR="00591131" w:rsidRDefault="00591131" w:rsidP="00591131">
      <w:r>
        <w:t>Alexandr TOMSKÝ, překladatel a politolog</w:t>
      </w:r>
    </w:p>
    <w:p w:rsidR="00591131" w:rsidRDefault="00591131" w:rsidP="00591131">
      <w:r>
        <w:t>--------------------</w:t>
      </w:r>
    </w:p>
    <w:p w:rsidR="00591131" w:rsidRDefault="00591131" w:rsidP="00591131">
      <w:r>
        <w:t>Na shledanou.</w:t>
      </w:r>
    </w:p>
    <w:p w:rsidR="00591131" w:rsidRDefault="00591131" w:rsidP="00591131">
      <w:r>
        <w:rPr>
          <w:noProof/>
        </w:rPr>
        <mc:AlternateContent>
          <mc:Choice Requires="wps">
            <w:drawing>
              <wp:anchor distT="0" distB="0" distL="114300" distR="114300" simplePos="0" relativeHeight="251663360" behindDoc="0" locked="0" layoutInCell="0" allowOverlap="1">
                <wp:simplePos x="0" y="0"/>
                <wp:positionH relativeFrom="column">
                  <wp:posOffset>14605</wp:posOffset>
                </wp:positionH>
                <wp:positionV relativeFrom="paragraph">
                  <wp:posOffset>109855</wp:posOffset>
                </wp:positionV>
                <wp:extent cx="6305550" cy="4445"/>
                <wp:effectExtent l="13970" t="10795" r="5080" b="13335"/>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AmjDz8MgIAAEIEAAAOAAAAAAAAAAAAAAAAAC4CAABk&#10;cnMvZTJvRG9jLnhtbFBLAQItABQABgAIAAAAIQAxNR1M2gAAAAcBAAAPAAAAAAAAAAAAAAAAAIwE&#10;AABkcnMvZG93bnJldi54bWxQSwUGAAAAAAQABADzAAAAkwUAAAAA&#10;" o:allowincell="f"/>
            </w:pict>
          </mc:Fallback>
        </mc:AlternateContent>
      </w:r>
    </w:p>
    <w:p w:rsidR="00591131" w:rsidRDefault="00591131" w:rsidP="00591131">
      <w:pPr>
        <w:pStyle w:val="Nazcl"/>
      </w:pPr>
      <w:bookmarkStart w:id="5" w:name="c10"/>
      <w:bookmarkEnd w:id="5"/>
      <w:r>
        <w:t>Exekutorská komora dnes varovala před falešnými e-maily</w:t>
      </w:r>
    </w:p>
    <w:p w:rsidR="00591131" w:rsidRDefault="00591131" w:rsidP="00591131">
      <w:pPr>
        <w:pStyle w:val="Hlavcl"/>
      </w:pPr>
      <w:r>
        <w:t xml:space="preserve">15.7.2014    ČRo Radiožurnál    str. 05    21:05 </w:t>
      </w:r>
      <w:r>
        <w:rPr>
          <w:color w:val="007FAE"/>
          <w:highlight w:val="cyan"/>
        </w:rPr>
        <w:t>Stalo se dnes</w:t>
      </w:r>
    </w:p>
    <w:p w:rsidR="00591131" w:rsidRDefault="00591131" w:rsidP="00591131">
      <w:pPr>
        <w:pStyle w:val="Autcl"/>
      </w:pPr>
      <w:r>
        <w:t xml:space="preserve">            </w:t>
      </w:r>
    </w:p>
    <w:p w:rsidR="00591131" w:rsidRDefault="00591131" w:rsidP="00591131">
      <w:r>
        <w:t>Veronika SEDLÁČKOVÁ, moderátorka</w:t>
      </w:r>
    </w:p>
    <w:p w:rsidR="00591131" w:rsidRDefault="00591131" w:rsidP="00591131">
      <w:r>
        <w:t>--------------------</w:t>
      </w:r>
    </w:p>
    <w:p w:rsidR="00591131" w:rsidRDefault="00591131" w:rsidP="00591131">
      <w:r>
        <w:t>Exekutorská komora dnes varovala před falešnými e-maily, které vyzývají k zaplacení dluhů. Ve skutečnosti ovšem jejich příloha obsahuje počítačové viry. Jedná se o pokračování vlny spamu, která se v Česku poprvé objevila v dubnu. Vždy se jedná o výzvu k uhrazení dlužné částky, mění se jen obsah zprávy a odesílatel. Můžou to být například i banky. Moje pozvání přijal ředitel Národního centra kybernetické bezpečnosti Vladimír Rohel, dobrý večer.</w:t>
      </w:r>
    </w:p>
    <w:p w:rsidR="00591131" w:rsidRDefault="00591131" w:rsidP="00591131"/>
    <w:p w:rsidR="00591131" w:rsidRDefault="00591131" w:rsidP="00591131">
      <w:r>
        <w:t>Vladimír ROHEL, ředitel Národního centra kybernetické bezpečnosti</w:t>
      </w:r>
    </w:p>
    <w:p w:rsidR="00591131" w:rsidRDefault="00591131" w:rsidP="00591131">
      <w:r>
        <w:t>--------------------</w:t>
      </w:r>
    </w:p>
    <w:p w:rsidR="00591131" w:rsidRDefault="00591131" w:rsidP="00591131">
      <w:r>
        <w:t>Dobrý večer.</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Pane řediteli, já už jsem zmínila, že ty poslední zprávy podepsané exekutory jsou v podstatě stejné nebo podobné těm, které už tady zažíváme od dubna, tedy falešnými podpisy jsou banky, a tak dále. Mají něco společného ty e-maily prokazatelně?</w:t>
      </w:r>
    </w:p>
    <w:p w:rsidR="00591131" w:rsidRDefault="00591131" w:rsidP="00591131"/>
    <w:p w:rsidR="00591131" w:rsidRDefault="00591131" w:rsidP="00591131">
      <w:r>
        <w:t>Vladimír ROHEL, ředitel Národního centra kybernetické bezpečnosti</w:t>
      </w:r>
    </w:p>
    <w:p w:rsidR="00591131" w:rsidRDefault="00591131" w:rsidP="00591131">
      <w:r>
        <w:t>--------------------</w:t>
      </w:r>
    </w:p>
    <w:p w:rsidR="00591131" w:rsidRDefault="00591131" w:rsidP="00591131">
      <w:r>
        <w:t>Tak prokazatelně, my jsme dneska se podívali na poslední akci, která tady byla jakoby zaslaná exekutory a když jsem to porovnali s akcí z 28. dubna, která začínala výše pohledávky na vašem účtu, tak ten mail vypadá dosti podobně, příloha vypadá dosti podobně. Tak, jak se projevuje v počítači, co jsme zatím stihli zanalyzovat, vypadá hodně podobně, takže si myslím, že doopravdy se jedná o novou vlnu stejného software, stejného autora, řekněme, jako už tady bylo v dubnu.</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Když tady uživatel neopatrně otevře přílohu, podobného e-mailu, tak jeho počítač napadnou viry, co můžou způsobit?</w:t>
      </w:r>
    </w:p>
    <w:p w:rsidR="00591131" w:rsidRDefault="00591131" w:rsidP="00591131"/>
    <w:p w:rsidR="00591131" w:rsidRDefault="00591131" w:rsidP="00591131">
      <w:r>
        <w:t>Vladimír ROHEL, ředitel Národního centra kybernetické bezpečnosti</w:t>
      </w:r>
    </w:p>
    <w:p w:rsidR="00591131" w:rsidRDefault="00591131" w:rsidP="00591131">
      <w:r>
        <w:t>--------------------</w:t>
      </w:r>
    </w:p>
    <w:p w:rsidR="00591131" w:rsidRDefault="00591131" w:rsidP="00591131">
      <w:r>
        <w:t xml:space="preserve">Tak ten virus, když vyjdu z toho, co dělal v dubnu, v tom, přitom spuštění nebo otevření té přílohy, toho dokumentu s tím textem, se do počítače stáhly různé druhy virů. Jeden z nich byl bankovní virus, </w:t>
      </w:r>
      <w:r>
        <w:lastRenderedPageBreak/>
        <w:t>který například odchytával vaše hesla a umožňoval takříci útočníkovi dostat se k vašemu účtu. Další virus způsoboval stažení dalších aplikací, to znamená, to co útočník chtěl, to, co útočník umožnil, tak to si ten virus stáhl, a to pak vykonával.</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Ochrana je jediná, neotvírat ty přílohy u podezřelých e-mailů? A taky by mě zajímalo, jak uživatel pozná, že se jedná o nebezpečný e-mail v záplavě spamu,která teď je docela obvyklá v e-mailových schránkách?</w:t>
      </w:r>
    </w:p>
    <w:p w:rsidR="00591131" w:rsidRDefault="00591131" w:rsidP="00591131"/>
    <w:p w:rsidR="00591131" w:rsidRDefault="00591131" w:rsidP="00591131">
      <w:r>
        <w:t>Vladimír ROHEL, ředitel Národního centra kybernetické bezpečnosti</w:t>
      </w:r>
    </w:p>
    <w:p w:rsidR="00591131" w:rsidRDefault="00591131" w:rsidP="00591131">
      <w:r>
        <w:t>--------------------</w:t>
      </w:r>
    </w:p>
    <w:p w:rsidR="00591131" w:rsidRDefault="00591131" w:rsidP="00591131">
      <w:r>
        <w:t>Tak, snahou útočníka v první řadě je získat důvěru a nebo vyděsit. Obojí se jim poměrně daří.V tomto případě exekučního příkazu, tak je to spíše vyděsí, když dostanete dopis od exekutora, není to nic příjemného. Je potřeba zachovat chlad, klidnou hlavu, uvědomit si, jakým způsobem exekutoři, v jiném případě banky, komunikují, že nikdy vám nebudou posílat exe soubor zazipovaný. Sami, jak píšou na svých stránkách, posíláme pdf, pdf je elektronicky podepsáno, to znamená než něco otevřu, než udělám nějaký krok, rozmyslet si, uvědomit si, jestli doopravdy ta komunikace toho daného subjektu se mnou je ta správná. Jestliže tam jsou nějaké pochybnosti, mohu se vždycky obrátit, v tomto případě na exekutorský úřad a tak, jak oni píšou, poradí, vysvětlí, vydali na to prohlášení, takže vždy nejprve, jak říká moje maminka, napočítat do deseti, uklidnit se, začít přemýšlet a pak teprve jednat, nenechat se vyděsit.</w:t>
      </w:r>
    </w:p>
    <w:p w:rsidR="00591131" w:rsidRDefault="00591131" w:rsidP="00591131"/>
    <w:p w:rsidR="00591131" w:rsidRDefault="00591131" w:rsidP="00591131">
      <w:r>
        <w:t>Veronika SEDLÁČKOVÁ, moderátorka</w:t>
      </w:r>
    </w:p>
    <w:p w:rsidR="00591131" w:rsidRDefault="00591131" w:rsidP="00591131">
      <w:r>
        <w:t>--------------------</w:t>
      </w:r>
    </w:p>
    <w:p w:rsidR="00591131" w:rsidRDefault="00591131" w:rsidP="00591131">
      <w:r>
        <w:t>Doporučuje ředitel Národního centra kybernetické bezpečnosti Vladimír Rohel, děkuji, na shledanou.</w:t>
      </w:r>
    </w:p>
    <w:p w:rsidR="00591131" w:rsidRDefault="00591131" w:rsidP="00591131"/>
    <w:p w:rsidR="00591131" w:rsidRDefault="00591131" w:rsidP="00591131">
      <w:r>
        <w:t>Vladimír ROHEL, ředitel Národního centra kybernetické bezpečnosti</w:t>
      </w:r>
    </w:p>
    <w:p w:rsidR="00591131" w:rsidRDefault="00591131" w:rsidP="00591131">
      <w:r>
        <w:t>--------------------</w:t>
      </w:r>
    </w:p>
    <w:p w:rsidR="00591131" w:rsidRDefault="00591131" w:rsidP="00591131">
      <w:r>
        <w:t>Na shledanou.</w:t>
      </w:r>
    </w:p>
    <w:p w:rsidR="00B51524" w:rsidRPr="005E05D4" w:rsidRDefault="00B51524">
      <w:pPr>
        <w:rPr>
          <w:sz w:val="24"/>
          <w:szCs w:val="24"/>
        </w:rPr>
      </w:pPr>
    </w:p>
    <w:sectPr w:rsidR="00B51524" w:rsidRPr="005E0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131"/>
    <w:rsid w:val="00507FA7"/>
    <w:rsid w:val="00591131"/>
    <w:rsid w:val="005E05D4"/>
    <w:rsid w:val="00B51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1131"/>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591131"/>
    <w:pPr>
      <w:spacing w:before="480"/>
      <w:jc w:val="center"/>
    </w:pPr>
    <w:rPr>
      <w:b/>
      <w:bCs/>
      <w:sz w:val="28"/>
      <w:szCs w:val="28"/>
    </w:rPr>
  </w:style>
  <w:style w:type="paragraph" w:customStyle="1" w:styleId="Hlavcl">
    <w:name w:val="Hlavcl"/>
    <w:basedOn w:val="Normln"/>
    <w:next w:val="Autcl"/>
    <w:uiPriority w:val="99"/>
    <w:rsid w:val="00591131"/>
    <w:pPr>
      <w:jc w:val="center"/>
    </w:pPr>
    <w:rPr>
      <w:b/>
      <w:bCs/>
    </w:rPr>
  </w:style>
  <w:style w:type="paragraph" w:customStyle="1" w:styleId="Autcl">
    <w:name w:val="Autcl"/>
    <w:basedOn w:val="Normln"/>
    <w:next w:val="Normln"/>
    <w:uiPriority w:val="99"/>
    <w:rsid w:val="00591131"/>
    <w:pPr>
      <w:spacing w:after="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1131"/>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591131"/>
    <w:pPr>
      <w:spacing w:before="480"/>
      <w:jc w:val="center"/>
    </w:pPr>
    <w:rPr>
      <w:b/>
      <w:bCs/>
      <w:sz w:val="28"/>
      <w:szCs w:val="28"/>
    </w:rPr>
  </w:style>
  <w:style w:type="paragraph" w:customStyle="1" w:styleId="Hlavcl">
    <w:name w:val="Hlavcl"/>
    <w:basedOn w:val="Normln"/>
    <w:next w:val="Autcl"/>
    <w:uiPriority w:val="99"/>
    <w:rsid w:val="00591131"/>
    <w:pPr>
      <w:jc w:val="center"/>
    </w:pPr>
    <w:rPr>
      <w:b/>
      <w:bCs/>
    </w:rPr>
  </w:style>
  <w:style w:type="paragraph" w:customStyle="1" w:styleId="Autcl">
    <w:name w:val="Autcl"/>
    <w:basedOn w:val="Normln"/>
    <w:next w:val="Normln"/>
    <w:uiPriority w:val="99"/>
    <w:rsid w:val="00591131"/>
    <w:pPr>
      <w:spacing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3076</Words>
  <Characters>18149</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Josef</dc:creator>
  <cp:lastModifiedBy>Kučera Josef</cp:lastModifiedBy>
  <cp:revision>1</cp:revision>
  <dcterms:created xsi:type="dcterms:W3CDTF">2014-08-13T06:22:00Z</dcterms:created>
  <dcterms:modified xsi:type="dcterms:W3CDTF">2014-08-13T06:22:00Z</dcterms:modified>
</cp:coreProperties>
</file>