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596088F" w:rsidR="00201690" w:rsidRDefault="00DE3E95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>
        <w:rPr>
          <w:rFonts w:ascii="Arial" w:hAnsi="Arial" w:cs="Arial"/>
        </w:rPr>
        <w:t>.1</w:t>
      </w:r>
    </w:p>
    <w:p w14:paraId="09380CC5" w14:textId="6E7F8762" w:rsidR="002F447F" w:rsidRPr="002F447F" w:rsidRDefault="00DE3E9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8809876" w:rsidR="00201690" w:rsidRPr="006159EC" w:rsidRDefault="00DE3E9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VZ8_2022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Kancelářský a sedací nábytek pro Český rozhlas</w:t>
      </w:r>
      <w:r>
        <w:rPr>
          <w:rFonts w:ascii="Arial" w:hAnsi="Arial" w:cs="Arial"/>
          <w:b/>
        </w:rPr>
        <w:t xml:space="preserve"> (část 1 – Kancelářský nábytek)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306A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DE3E9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306A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DE3E9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DE3E9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4306A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306A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DE3E9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306A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DE3E9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DE3E9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306A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DE3E9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DE3E9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DE3E9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DE3E9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DE3E9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DE3E9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DE3E9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DE3E9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222B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679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D630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ABC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2821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B00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C29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8CD6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6E5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306A2"/>
    <w:rsid w:val="0047451E"/>
    <w:rsid w:val="00484C70"/>
    <w:rsid w:val="0051191A"/>
    <w:rsid w:val="00542E4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DE3E9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8D6FF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2022-04-12T08:34:00Z</dcterms:created>
  <dcterms:modified xsi:type="dcterms:W3CDTF">2022-04-12T08:34:00Z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