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E96D6" w14:textId="77777777" w:rsidR="007D5467" w:rsidRDefault="0019587F">
      <w:pPr>
        <w:spacing w:after="0"/>
        <w:ind w:left="-788"/>
      </w:pPr>
      <w:r>
        <w:rPr>
          <w:noProof/>
        </w:rPr>
        <w:drawing>
          <wp:inline distT="0" distB="0" distL="0" distR="0" wp14:anchorId="09FE9782" wp14:editId="09FE9783">
            <wp:extent cx="1844040" cy="39624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E96D7" w14:textId="77777777" w:rsidR="007D5467" w:rsidRDefault="0019587F">
      <w:pPr>
        <w:spacing w:after="20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9FE96D8" w14:textId="20AE6520" w:rsidR="007D5467" w:rsidRDefault="0019587F">
      <w:pPr>
        <w:spacing w:after="3" w:line="266" w:lineRule="auto"/>
        <w:ind w:left="32" w:right="25" w:hanging="10"/>
        <w:jc w:val="center"/>
      </w:pPr>
      <w:r>
        <w:rPr>
          <w:rFonts w:ascii="Arial" w:eastAsia="Arial" w:hAnsi="Arial" w:cs="Arial"/>
          <w:b/>
          <w:sz w:val="24"/>
        </w:rPr>
        <w:t>Příloha č. 2</w:t>
      </w:r>
      <w:r w:rsidR="00F06088">
        <w:rPr>
          <w:rFonts w:ascii="Arial" w:eastAsia="Arial" w:hAnsi="Arial" w:cs="Arial"/>
          <w:b/>
          <w:sz w:val="24"/>
        </w:rPr>
        <w:t>.</w:t>
      </w:r>
      <w:r w:rsidR="00D50DD7">
        <w:rPr>
          <w:rFonts w:ascii="Arial" w:eastAsia="Arial" w:hAnsi="Arial" w:cs="Arial"/>
          <w:b/>
          <w:sz w:val="24"/>
        </w:rPr>
        <w:t>2</w:t>
      </w:r>
      <w:r>
        <w:rPr>
          <w:rFonts w:ascii="Arial" w:eastAsia="Arial" w:hAnsi="Arial" w:cs="Arial"/>
          <w:b/>
          <w:sz w:val="24"/>
        </w:rPr>
        <w:t xml:space="preserve"> – Čestné prohlášení </w:t>
      </w:r>
      <w:r w:rsidR="00D50DD7">
        <w:rPr>
          <w:rFonts w:ascii="Arial" w:eastAsia="Arial" w:hAnsi="Arial" w:cs="Arial"/>
          <w:b/>
          <w:sz w:val="24"/>
        </w:rPr>
        <w:t>(</w:t>
      </w:r>
      <w:r w:rsidR="006C7A3C">
        <w:rPr>
          <w:rFonts w:ascii="Arial" w:eastAsia="Arial" w:hAnsi="Arial" w:cs="Arial"/>
          <w:b/>
          <w:sz w:val="24"/>
        </w:rPr>
        <w:t xml:space="preserve">pro </w:t>
      </w:r>
      <w:r w:rsidR="00D50DD7">
        <w:rPr>
          <w:rFonts w:ascii="Arial" w:eastAsia="Arial" w:hAnsi="Arial" w:cs="Arial"/>
          <w:b/>
          <w:sz w:val="24"/>
        </w:rPr>
        <w:t>část 2</w:t>
      </w:r>
      <w:r w:rsidR="00F06088">
        <w:rPr>
          <w:rFonts w:ascii="Arial" w:eastAsia="Arial" w:hAnsi="Arial" w:cs="Arial"/>
          <w:b/>
          <w:sz w:val="24"/>
        </w:rPr>
        <w:t>.)</w:t>
      </w:r>
    </w:p>
    <w:p w14:paraId="09FE96D9" w14:textId="77777777" w:rsidR="007D5467" w:rsidRDefault="0019587F">
      <w:pPr>
        <w:spacing w:after="0"/>
        <w:ind w:left="63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9FE96DA" w14:textId="77777777" w:rsidR="007D5467" w:rsidRDefault="0019587F">
      <w:pPr>
        <w:spacing w:after="3" w:line="266" w:lineRule="auto"/>
        <w:ind w:left="32" w:hanging="10"/>
        <w:jc w:val="center"/>
      </w:pPr>
      <w:r>
        <w:rPr>
          <w:rFonts w:ascii="Arial" w:eastAsia="Arial" w:hAnsi="Arial" w:cs="Arial"/>
          <w:b/>
          <w:sz w:val="24"/>
        </w:rPr>
        <w:t xml:space="preserve">Čestné prohlášení dodavatele o splnění referenčních zakázek v rámci technické kvalifikace na nadlimitní veřejnou zakázku zadávanou v otevřeném řízení  </w:t>
      </w:r>
    </w:p>
    <w:p w14:paraId="09FE96DB" w14:textId="77777777" w:rsidR="007D5467" w:rsidRDefault="0019587F">
      <w:pPr>
        <w:spacing w:after="30"/>
      </w:pPr>
      <w:r>
        <w:rPr>
          <w:rFonts w:ascii="Arial" w:eastAsia="Arial" w:hAnsi="Arial" w:cs="Arial"/>
          <w:sz w:val="24"/>
        </w:rPr>
        <w:t xml:space="preserve"> </w:t>
      </w:r>
    </w:p>
    <w:p w14:paraId="09FE96DC" w14:textId="0CE6C203" w:rsidR="007D5467" w:rsidRDefault="0019587F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b/>
          <w:sz w:val="20"/>
        </w:rPr>
        <w:t>Název veřejné zakázky</w:t>
      </w:r>
      <w:r w:rsidRPr="00B01A1E">
        <w:rPr>
          <w:rFonts w:ascii="Arial" w:eastAsia="Arial" w:hAnsi="Arial" w:cs="Arial"/>
          <w:b/>
          <w:sz w:val="20"/>
        </w:rPr>
        <w:t>:</w:t>
      </w:r>
      <w:r w:rsidR="006C1FB1" w:rsidRPr="00B01A1E">
        <w:rPr>
          <w:rFonts w:ascii="Arial" w:eastAsia="Arial" w:hAnsi="Arial" w:cs="Arial"/>
          <w:sz w:val="20"/>
        </w:rPr>
        <w:t xml:space="preserve"> </w:t>
      </w:r>
      <w:r w:rsidR="00F335DF">
        <w:rPr>
          <w:rFonts w:ascii="Arial" w:eastAsia="Arial" w:hAnsi="Arial" w:cs="Arial"/>
          <w:sz w:val="20"/>
        </w:rPr>
        <w:t>VZ11</w:t>
      </w:r>
      <w:r w:rsidR="00805380">
        <w:rPr>
          <w:rFonts w:ascii="Arial" w:eastAsia="Arial" w:hAnsi="Arial" w:cs="Arial"/>
          <w:sz w:val="20"/>
        </w:rPr>
        <w:t>/</w:t>
      </w:r>
      <w:r w:rsidR="001D256B">
        <w:rPr>
          <w:rFonts w:ascii="Arial" w:eastAsia="Arial" w:hAnsi="Arial" w:cs="Arial"/>
          <w:sz w:val="20"/>
        </w:rPr>
        <w:t>2021</w:t>
      </w:r>
      <w:r w:rsidRPr="00B01A1E">
        <w:rPr>
          <w:rFonts w:ascii="Arial" w:eastAsia="Arial" w:hAnsi="Arial" w:cs="Arial"/>
          <w:sz w:val="20"/>
        </w:rPr>
        <w:t xml:space="preserve"> –</w:t>
      </w:r>
      <w:r>
        <w:rPr>
          <w:rFonts w:ascii="Arial" w:eastAsia="Arial" w:hAnsi="Arial" w:cs="Arial"/>
          <w:sz w:val="20"/>
        </w:rPr>
        <w:t xml:space="preserve"> </w:t>
      </w:r>
      <w:r w:rsidR="006C1FB1">
        <w:rPr>
          <w:rFonts w:ascii="Arial" w:eastAsia="Arial" w:hAnsi="Arial" w:cs="Arial"/>
          <w:sz w:val="20"/>
        </w:rPr>
        <w:t>Zajištění propagačních (reklamních) předmětů</w:t>
      </w:r>
    </w:p>
    <w:p w14:paraId="09FE96DD" w14:textId="77777777" w:rsidR="007D5467" w:rsidRDefault="0019587F">
      <w:pPr>
        <w:spacing w:after="82"/>
      </w:pPr>
      <w:r>
        <w:rPr>
          <w:noProof/>
        </w:rPr>
        <mc:AlternateContent>
          <mc:Choice Requires="wpg">
            <w:drawing>
              <wp:inline distT="0" distB="0" distL="0" distR="0" wp14:anchorId="09FE9784" wp14:editId="09FE9785">
                <wp:extent cx="5760085" cy="9144"/>
                <wp:effectExtent l="0" t="0" r="0" b="0"/>
                <wp:docPr id="7107" name="Group 7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9144"/>
                          <a:chOff x="0" y="0"/>
                          <a:chExt cx="5760085" cy="9144"/>
                        </a:xfrm>
                      </wpg:grpSpPr>
                      <wps:wsp>
                        <wps:cNvPr id="10087" name="Shape 10087"/>
                        <wps:cNvSpPr/>
                        <wps:spPr>
                          <a:xfrm>
                            <a:off x="0" y="0"/>
                            <a:ext cx="57600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 h="9144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  <a:lnTo>
                                  <a:pt x="5760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2C717A" id="Group 7107" o:spid="_x0000_s1026" style="width:453.55pt;height:.7pt;mso-position-horizontal-relative:char;mso-position-vertical-relative:line" coordsize="57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">
                <v:shape id="Shape 10087" o:spid="_x0000_s1027" style="position:absolute;width:57600;height:91;visibility:visible;mso-wrap-style:square;v-text-anchor:top" coordsize="57600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ZP8QA&#10;AADeAAAADwAAAGRycy9kb3ducmV2LnhtbERPTWsCMRC9F/wPYQq9FE3ag9WtUUQoSGsPrh48Dptp&#10;snQzWTbR3f77RhC8zeN9zmI1+EZcqIt1YA0vEwWCuAqmZqvhePgYz0DEhGywCUwa/ijCajl6WGBh&#10;Qs97upTJihzCsUANLqW2kDJWjjzGSWiJM/cTOo8pw85K02Gfw30jX5WaSo815waHLW0cVb/l2Wtg&#10;+xl5/rWrT+v++Mx25+bf5aD10+OwfgeRaEh38c29NXm+UrM3uL6Tb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XGT/EAAAA3gAAAA8AAAAAAAAAAAAAAAAAmAIAAGRycy9k&#10;b3ducmV2LnhtbFBLBQYAAAAABAAEAPUAAACJAwAAAAA=&#10;" path="m,l5760085,r,9144l,9144,,e" fillcolor="#73767d" stroked="f" strokeweight="0">
                  <v:stroke miterlimit="83231f" joinstyle="miter"/>
                  <v:path arrowok="t" textboxrect="0,0,5760085,9144"/>
                </v:shape>
                <w10:anchorlock/>
              </v:group>
            </w:pict>
          </mc:Fallback>
        </mc:AlternateContent>
      </w:r>
    </w:p>
    <w:p w14:paraId="09FE96DE" w14:textId="77777777" w:rsidR="007D5467" w:rsidRDefault="0019587F">
      <w:pPr>
        <w:spacing w:after="0"/>
      </w:pPr>
      <w:r>
        <w:rPr>
          <w:rFonts w:ascii="Arial" w:eastAsia="Arial" w:hAnsi="Arial" w:cs="Arial"/>
          <w:b/>
          <w:color w:val="73767D"/>
          <w:sz w:val="36"/>
        </w:rPr>
        <w:t xml:space="preserve"> </w:t>
      </w:r>
    </w:p>
    <w:p w14:paraId="09FE96DF" w14:textId="77777777" w:rsidR="007D5467" w:rsidRDefault="0019587F">
      <w:pPr>
        <w:spacing w:after="101"/>
      </w:pPr>
      <w:r>
        <w:rPr>
          <w:rFonts w:ascii="Arial" w:eastAsia="Arial" w:hAnsi="Arial" w:cs="Arial"/>
          <w:sz w:val="18"/>
        </w:rPr>
        <w:t xml:space="preserve"> </w:t>
      </w:r>
    </w:p>
    <w:p w14:paraId="09FE96E0" w14:textId="77777777" w:rsidR="007D5467" w:rsidRDefault="0019587F">
      <w:pPr>
        <w:pStyle w:val="Nadpis1"/>
      </w:pPr>
      <w:r>
        <w:t>Identifikační údaje zadavatele</w:t>
      </w:r>
      <w:r>
        <w:rPr>
          <w:color w:val="73767D"/>
        </w:rPr>
        <w:t xml:space="preserve"> </w:t>
      </w:r>
    </w:p>
    <w:p w14:paraId="09FE96E1" w14:textId="77777777" w:rsidR="007D5467" w:rsidRDefault="0019587F">
      <w:pPr>
        <w:spacing w:after="67"/>
      </w:pPr>
      <w:r>
        <w:rPr>
          <w:noProof/>
        </w:rPr>
        <mc:AlternateContent>
          <mc:Choice Requires="wpg">
            <w:drawing>
              <wp:inline distT="0" distB="0" distL="0" distR="0" wp14:anchorId="09FE9786" wp14:editId="09FE9787">
                <wp:extent cx="5760161" cy="9144"/>
                <wp:effectExtent l="0" t="0" r="0" b="0"/>
                <wp:docPr id="7108" name="Group 7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161" cy="9144"/>
                          <a:chOff x="0" y="0"/>
                          <a:chExt cx="5760161" cy="9144"/>
                        </a:xfrm>
                      </wpg:grpSpPr>
                      <wps:wsp>
                        <wps:cNvPr id="10088" name="Shape 10088"/>
                        <wps:cNvSpPr/>
                        <wps:spPr>
                          <a:xfrm>
                            <a:off x="0" y="0"/>
                            <a:ext cx="23213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306" h="9144">
                                <a:moveTo>
                                  <a:pt x="0" y="0"/>
                                </a:moveTo>
                                <a:lnTo>
                                  <a:pt x="2321306" y="0"/>
                                </a:lnTo>
                                <a:lnTo>
                                  <a:pt x="23213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89" name="Shape 10089"/>
                        <wps:cNvSpPr/>
                        <wps:spPr>
                          <a:xfrm>
                            <a:off x="23213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0" name="Shape 10090"/>
                        <wps:cNvSpPr/>
                        <wps:spPr>
                          <a:xfrm>
                            <a:off x="2330526" y="0"/>
                            <a:ext cx="326504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5043" h="9144">
                                <a:moveTo>
                                  <a:pt x="0" y="0"/>
                                </a:moveTo>
                                <a:lnTo>
                                  <a:pt x="3265043" y="0"/>
                                </a:lnTo>
                                <a:lnTo>
                                  <a:pt x="326504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1" name="Shape 10091"/>
                        <wps:cNvSpPr/>
                        <wps:spPr>
                          <a:xfrm>
                            <a:off x="559557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2" name="Shape 10092"/>
                        <wps:cNvSpPr/>
                        <wps:spPr>
                          <a:xfrm>
                            <a:off x="560471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3" name="Shape 10093"/>
                        <wps:cNvSpPr/>
                        <wps:spPr>
                          <a:xfrm>
                            <a:off x="5613857" y="0"/>
                            <a:ext cx="146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914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33028B" id="Group 7108" o:spid="_x0000_s1026" style="width:453.55pt;height:.7pt;mso-position-horizontal-relative:char;mso-position-vertical-relative:line" coordsize="5760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">
                <v:shape id="Shape 10088" o:spid="_x0000_s1027" style="position:absolute;width:23213;height:91;visibility:visible;mso-wrap-style:square;v-text-anchor:top" coordsize="232130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0SscA&#10;AADeAAAADwAAAGRycy9kb3ducmV2LnhtbESPQWvCQBCF7wX/wzJCb3W3oq1JXUWEQr1YtEKvY3aa&#10;pM3Ohuw2xn/vHAq9zfDevPfNcj34RvXUxTqwhceJAUVcBFdzaeH08fqwABUTssMmMFm4UoT1anS3&#10;xNyFCx+oP6ZSSQjHHC1UKbW51rGoyGOchJZYtK/QeUyydqV2HV4k3Dd6asyT9lizNFTY0rai4uf4&#10;6y1M+/35Ww/vfp7tdtlz8Tk7ZeeZtffjYfMCKtGQ/s1/129O8I1ZCK+8IzPo1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pNErHAAAA3gAAAA8AAAAAAAAAAAAAAAAAmAIAAGRy&#10;cy9kb3ducmV2LnhtbFBLBQYAAAAABAAEAPUAAACMAwAAAAA=&#10;" path="m,l2321306,r,9144l,9144,,e" fillcolor="#73767d" stroked="f" strokeweight="0">
                  <v:stroke miterlimit="83231f" joinstyle="miter"/>
                  <v:path arrowok="t" textboxrect="0,0,2321306,9144"/>
                </v:shape>
                <v:shape id="Shape 10089" o:spid="_x0000_s1028" style="position:absolute;left:2321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VMusIA&#10;AADeAAAADwAAAGRycy9kb3ducmV2LnhtbERPTWsCMRC9F/wPYQRvNbG0RVezIoVCj63uweO4GTfL&#10;JpNlk+rqr28Khd7m8T5nsx29ExcaYhtYw2KuQBDXwbTcaKgO749LEDEhG3SBScONImzLycMGCxOu&#10;/EWXfWpEDuFYoAabUl9IGWtLHuM89MSZO4fBY8pwaKQZ8JrDvZNPSr1Kjy3nBos9vVmqu/2319De&#10;q4Xl7jSe6OX5UN3JHT+D03o2HXdrEInG9C/+c3+YPF+p5Qp+38k3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RUy6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0" o:spid="_x0000_s1029" style="position:absolute;left:23305;width:32650;height:91;visibility:visible;mso-wrap-style:square;v-text-anchor:top" coordsize="326504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TSscA&#10;AADeAAAADwAAAGRycy9kb3ducmV2LnhtbESPQUsDMRCF70L/QxjBm02sUHRtWpZCoXjSWqzehs10&#10;s+5msmxiu/rrHUHwNo9535t5i9UYOnWiITWRLdxMDSjiKrqGawv7l831HaiUkR12kcnCFyVYLScX&#10;CyxcPPMznXa5VhLCqUALPue+0DpVngKmaeyJZXeMQ8Ascqi1G/As4aHTM2PmOmDDcsFjT2tPVbv7&#10;DPKGeRq9m73Nj7ePrx/t+6E8fLeltVeXY/kAKtOY/81/9Nb9cuZeCkgdmUE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T00rHAAAA3gAAAA8AAAAAAAAAAAAAAAAAmAIAAGRy&#10;cy9kb3ducmV2LnhtbFBLBQYAAAAABAAEAPUAAACMAwAAAAA=&#10;" path="m,l3265043,r,9144l,9144,,e" fillcolor="#73767d" stroked="f" strokeweight="0">
                  <v:stroke miterlimit="83231f" joinstyle="miter"/>
                  <v:path arrowok="t" textboxrect="0,0,3265043,9144"/>
                </v:shape>
                <v:shape id="Shape 10091" o:spid="_x0000_s1030" style="position:absolute;left:5595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WYcIA&#10;AADeAAAADwAAAGRycy9kb3ducmV2LnhtbERPTWsCMRC9F/ofwhR6q8mKLe3WKEUQPFrdQ4+zm+lm&#10;MZksm6hbf70RhN7m8T5nvhy9EycaYhdYQzFRIIibYDpuNVT79cs7iJiQDbrApOGPIiwXjw9zLE04&#10;8zeddqkVOYRjiRpsSn0pZWwseYyT0BNn7jcMHlOGQyvNgOcc7p2cKvUmPXacGyz2tLLUHHZHr6G7&#10;VIXlQz3W9DrbVxdyP9vgtH5+Gr8+QSQa07/47t6YPF+pjwJu7+Qb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6tZh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2" o:spid="_x0000_s1031" style="position:absolute;left:5604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IFsIA&#10;AADeAAAADwAAAGRycy9kb3ducmV2LnhtbERPTWsCMRC9F/wPYYTeaqLY0q4bRYSCx1b34HHcjJtl&#10;k8mySXXrr28Khd7m8T6n3IzeiSsNsQ2sYT5TIIjrYFpuNFTH96dXEDEhG3SBScM3RdisJw8lFibc&#10;+JOuh9SIHMKxQA02pb6QMtaWPMZZ6IkzdwmDx5Th0Egz4C2HeycXSr1Ijy3nBos97SzV3eHLa2jv&#10;1dxydx7P9Lw8Vndyp4/gtH6cjtsViERj+hf/ufcmz1fqbQG/7+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EgW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3" o:spid="_x0000_s1032" style="position:absolute;left:56138;width:1463;height:91;visibility:visible;mso-wrap-style:square;v-text-anchor:top" coordsize="146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1dRscA&#10;AADeAAAADwAAAGRycy9kb3ducmV2LnhtbESPQWvDMAyF74P+B6NBb4u9FMqW1S2l0JJDL8166G4i&#10;1pJssRxst8n+/VwY7Cbxnt73tNpMthc38qFzrOE5UyCIa2c6bjSc3/dPLyBCRDbYOyYNPxRgs549&#10;rLAwbuQT3arYiBTCoUANbYxDIWWoW7IYMjcQJ+3TeYsxrb6RxuOYwm0vc6WW0mLHidDiQLuW6u/q&#10;ahM3/xjH/Lg71pfTVH2pQ7l1vtR6/jht30BEmuK/+e+6NKm+Uq8LuL+TZp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tXUbHAAAA3gAAAA8AAAAAAAAAAAAAAAAAmAIAAGRy&#10;cy9kb3ducmV2LnhtbFBLBQYAAAAABAAEAPUAAACMAwAAAAA=&#10;" path="m,l146304,r,9144l,9144,,e" fillcolor="#73767d" stroked="f" strokeweight="0">
                  <v:stroke miterlimit="83231f" joinstyle="miter"/>
                  <v:path arrowok="t" textboxrect="0,0,146304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6498" w:type="dxa"/>
        <w:tblInd w:w="84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3051"/>
        <w:gridCol w:w="3447"/>
      </w:tblGrid>
      <w:tr w:rsidR="007D5467" w14:paraId="09FE96E4" w14:textId="77777777">
        <w:trPr>
          <w:trHeight w:val="286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9FE96E2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Název: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09FE96E3" w14:textId="77777777" w:rsidR="007D5467" w:rsidRDefault="0019587F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Český rozhlas </w:t>
            </w:r>
          </w:p>
        </w:tc>
      </w:tr>
      <w:tr w:rsidR="007D5467" w14:paraId="09FE96E7" w14:textId="77777777">
        <w:trPr>
          <w:trHeight w:val="352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9FE96E5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IČO: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09FE96E6" w14:textId="77777777" w:rsidR="007D5467" w:rsidRDefault="0019587F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45245053 </w:t>
            </w:r>
          </w:p>
        </w:tc>
      </w:tr>
      <w:tr w:rsidR="007D5467" w14:paraId="09FE96EA" w14:textId="77777777">
        <w:trPr>
          <w:trHeight w:val="288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9FE96E8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Sídlo: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E96E9" w14:textId="77777777" w:rsidR="007D5467" w:rsidRDefault="0019587F">
            <w:pPr>
              <w:ind w:right="6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Vinohradská 12, 120 99 Praha 2 </w:t>
            </w:r>
          </w:p>
        </w:tc>
      </w:tr>
    </w:tbl>
    <w:p w14:paraId="09FE96EB" w14:textId="77777777" w:rsidR="007D5467" w:rsidRDefault="0019587F">
      <w:pPr>
        <w:spacing w:after="24"/>
      </w:pPr>
      <w:r>
        <w:rPr>
          <w:rFonts w:ascii="Arial" w:eastAsia="Arial" w:hAnsi="Arial" w:cs="Arial"/>
          <w:sz w:val="24"/>
        </w:rPr>
        <w:t xml:space="preserve"> </w:t>
      </w:r>
    </w:p>
    <w:p w14:paraId="09FE96EC" w14:textId="77777777" w:rsidR="007D5467" w:rsidRDefault="0019587F">
      <w:pPr>
        <w:pStyle w:val="Nadpis1"/>
        <w:ind w:left="-5"/>
      </w:pPr>
      <w:r>
        <w:t>Identifikační údaje dodavatele</w:t>
      </w:r>
      <w:r>
        <w:rPr>
          <w:color w:val="73767D"/>
        </w:rPr>
        <w:t xml:space="preserve">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23956" w:rsidRPr="00447B8F" w14:paraId="09FE96EF" w14:textId="77777777" w:rsidTr="00082ACB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09FE96ED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09FE96EE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2" w14:textId="77777777" w:rsidTr="00082ACB">
        <w:trPr>
          <w:cantSplit/>
          <w:trHeight w:val="227"/>
        </w:trPr>
        <w:tc>
          <w:tcPr>
            <w:tcW w:w="3686" w:type="dxa"/>
          </w:tcPr>
          <w:p w14:paraId="09FE96F0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1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5" w14:textId="77777777" w:rsidTr="00082ACB">
        <w:trPr>
          <w:cantSplit/>
          <w:trHeight w:val="227"/>
        </w:trPr>
        <w:tc>
          <w:tcPr>
            <w:tcW w:w="3686" w:type="dxa"/>
          </w:tcPr>
          <w:p w14:paraId="09FE96F3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4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8" w14:textId="77777777" w:rsidTr="00082ACB">
        <w:trPr>
          <w:cantSplit/>
          <w:trHeight w:val="227"/>
        </w:trPr>
        <w:tc>
          <w:tcPr>
            <w:tcW w:w="3686" w:type="dxa"/>
          </w:tcPr>
          <w:p w14:paraId="09FE96F6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7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B" w14:textId="77777777" w:rsidTr="00082ACB">
        <w:trPr>
          <w:cantSplit/>
          <w:trHeight w:val="227"/>
        </w:trPr>
        <w:tc>
          <w:tcPr>
            <w:tcW w:w="3686" w:type="dxa"/>
          </w:tcPr>
          <w:p w14:paraId="09FE96F9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A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E" w14:textId="77777777" w:rsidTr="00082ACB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9FE96FC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9FE96FD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701" w14:textId="77777777" w:rsidTr="00082ACB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9FE96FF" w14:textId="77777777" w:rsidR="00F23956" w:rsidRPr="00447B8F" w:rsidRDefault="00F23956" w:rsidP="00082AC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9FE9700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09FE9702" w14:textId="77777777" w:rsidR="007D5467" w:rsidRDefault="007D5467">
      <w:pPr>
        <w:spacing w:after="92"/>
      </w:pPr>
    </w:p>
    <w:p w14:paraId="09FE9703" w14:textId="77777777" w:rsidR="007D5467" w:rsidRDefault="0019587F">
      <w:pPr>
        <w:spacing w:after="0" w:line="260" w:lineRule="auto"/>
        <w:ind w:left="-5" w:hanging="10"/>
        <w:jc w:val="both"/>
        <w:rPr>
          <w:rFonts w:ascii="Arial" w:eastAsia="Arial" w:hAnsi="Arial" w:cs="Arial"/>
          <w:color w:val="FF0000"/>
          <w:sz w:val="20"/>
        </w:rPr>
      </w:pPr>
      <w:r>
        <w:rPr>
          <w:rFonts w:ascii="Arial" w:eastAsia="Arial" w:hAnsi="Arial" w:cs="Arial"/>
          <w:sz w:val="20"/>
        </w:rPr>
        <w:t xml:space="preserve">Ke dni </w:t>
      </w:r>
      <w:r>
        <w:rPr>
          <w:rFonts w:ascii="Arial" w:eastAsia="Arial" w:hAnsi="Arial" w:cs="Arial"/>
          <w:sz w:val="20"/>
          <w:shd w:val="clear" w:color="auto" w:fill="FFFF00"/>
        </w:rPr>
        <w:t xml:space="preserve">DD. MM. </w:t>
      </w:r>
      <w:r>
        <w:rPr>
          <w:rFonts w:ascii="Arial" w:eastAsia="Arial" w:hAnsi="Arial" w:cs="Arial"/>
          <w:sz w:val="20"/>
        </w:rPr>
        <w:t xml:space="preserve">RRRR čestně prohlašuji, že dodavatel </w:t>
      </w:r>
      <w:r>
        <w:rPr>
          <w:rFonts w:ascii="Arial" w:eastAsia="Arial" w:hAnsi="Arial" w:cs="Arial"/>
          <w:b/>
          <w:sz w:val="24"/>
        </w:rPr>
        <w:t>[</w:t>
      </w:r>
      <w:r>
        <w:rPr>
          <w:rFonts w:ascii="Arial" w:eastAsia="Arial" w:hAnsi="Arial" w:cs="Arial"/>
          <w:b/>
          <w:sz w:val="24"/>
          <w:shd w:val="clear" w:color="auto" w:fill="FFFF00"/>
        </w:rPr>
        <w:t>DOPLNIT</w:t>
      </w:r>
      <w:r>
        <w:rPr>
          <w:rFonts w:ascii="Arial" w:eastAsia="Arial" w:hAnsi="Arial" w:cs="Arial"/>
          <w:b/>
          <w:sz w:val="24"/>
        </w:rPr>
        <w:t xml:space="preserve">] </w:t>
      </w:r>
      <w:r>
        <w:rPr>
          <w:rFonts w:ascii="Arial" w:eastAsia="Arial" w:hAnsi="Arial" w:cs="Arial"/>
          <w:sz w:val="20"/>
        </w:rPr>
        <w:t>ke dni podání nabídek splňuje technickou kvalifikaci dle podmínek stanovených v</w:t>
      </w:r>
      <w:r w:rsidR="00936375">
        <w:rPr>
          <w:rFonts w:ascii="Arial" w:eastAsia="Arial" w:hAnsi="Arial" w:cs="Arial"/>
          <w:sz w:val="20"/>
        </w:rPr>
        <w:t xml:space="preserve"> zadávací dokumentaci pro část 2</w:t>
      </w:r>
      <w:r>
        <w:rPr>
          <w:rFonts w:ascii="Arial" w:eastAsia="Arial" w:hAnsi="Arial" w:cs="Arial"/>
          <w:sz w:val="20"/>
        </w:rPr>
        <w:t>. veřejné zakázky a dle § 79 ZZVZ, a to následujícím způsobem:</w:t>
      </w:r>
      <w:r>
        <w:rPr>
          <w:rFonts w:ascii="Arial" w:eastAsia="Arial" w:hAnsi="Arial" w:cs="Arial"/>
          <w:color w:val="FF0000"/>
          <w:sz w:val="20"/>
        </w:rPr>
        <w:t xml:space="preserve"> </w:t>
      </w:r>
    </w:p>
    <w:p w14:paraId="09FE9704" w14:textId="77777777" w:rsidR="007D5467" w:rsidRDefault="007D5467" w:rsidP="009D3903">
      <w:pPr>
        <w:spacing w:after="0" w:line="260" w:lineRule="auto"/>
        <w:jc w:val="both"/>
      </w:pPr>
    </w:p>
    <w:p w14:paraId="09FE9705" w14:textId="77777777" w:rsidR="007D5467" w:rsidRDefault="0019587F">
      <w:pPr>
        <w:pStyle w:val="Nadpis1"/>
        <w:ind w:left="-5"/>
      </w:pPr>
      <w:r>
        <w:t xml:space="preserve">A) </w:t>
      </w:r>
    </w:p>
    <w:p w14:paraId="09FE9706" w14:textId="05854867" w:rsidR="007D5467" w:rsidRDefault="0019587F">
      <w:pPr>
        <w:spacing w:after="3"/>
        <w:ind w:left="435" w:hanging="10"/>
      </w:pPr>
      <w:r>
        <w:rPr>
          <w:rFonts w:ascii="Arial" w:eastAsia="Arial" w:hAnsi="Arial" w:cs="Arial"/>
          <w:b/>
          <w:sz w:val="20"/>
        </w:rPr>
        <w:t>Referenčn</w:t>
      </w:r>
      <w:r w:rsidR="002C73AA">
        <w:rPr>
          <w:rFonts w:ascii="Arial" w:eastAsia="Arial" w:hAnsi="Arial" w:cs="Arial"/>
          <w:b/>
          <w:sz w:val="20"/>
        </w:rPr>
        <w:t>í zakázka č. 1 (min. hodnota 4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07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0A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08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09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0D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0B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0C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11" w14:textId="77777777">
        <w:trPr>
          <w:trHeight w:val="173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0E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09FE970F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0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15" w14:textId="77777777">
        <w:trPr>
          <w:trHeight w:val="99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12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13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14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18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6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17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19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1A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1B" w14:textId="77777777" w:rsidR="007D5467" w:rsidRDefault="0019587F">
      <w:pPr>
        <w:pStyle w:val="Nadpis1"/>
        <w:ind w:left="-5"/>
      </w:pPr>
      <w:r>
        <w:t xml:space="preserve">B) </w:t>
      </w:r>
    </w:p>
    <w:p w14:paraId="09FE971C" w14:textId="7798A57B" w:rsidR="007D5467" w:rsidRDefault="0019587F">
      <w:pPr>
        <w:spacing w:after="3"/>
        <w:ind w:left="435" w:hanging="10"/>
      </w:pPr>
      <w:r>
        <w:rPr>
          <w:rFonts w:ascii="Arial" w:eastAsia="Arial" w:hAnsi="Arial" w:cs="Arial"/>
          <w:b/>
          <w:sz w:val="20"/>
        </w:rPr>
        <w:t>Referenčn</w:t>
      </w:r>
      <w:r w:rsidR="002C73AA">
        <w:rPr>
          <w:rFonts w:ascii="Arial" w:eastAsia="Arial" w:hAnsi="Arial" w:cs="Arial"/>
          <w:b/>
          <w:sz w:val="20"/>
        </w:rPr>
        <w:t>í zakázka č. 2 (min. hodnota 4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1D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20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E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F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3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1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2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7" w14:textId="77777777">
        <w:trPr>
          <w:trHeight w:val="1735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24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t xml:space="preserve">Rozsah </w:t>
            </w:r>
          </w:p>
          <w:p w14:paraId="09FE9725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26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B" w14:textId="77777777">
        <w:trPr>
          <w:trHeight w:val="99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8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29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A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E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2C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D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2F" w14:textId="77777777" w:rsidR="007D5467" w:rsidRDefault="0019587F">
      <w:pPr>
        <w:pStyle w:val="Nadpis1"/>
        <w:ind w:left="-5"/>
      </w:pPr>
      <w:r>
        <w:t xml:space="preserve">C) </w:t>
      </w:r>
    </w:p>
    <w:p w14:paraId="09FE9730" w14:textId="33F559B4" w:rsidR="007D5467" w:rsidRDefault="0019587F">
      <w:pPr>
        <w:spacing w:after="0"/>
        <w:ind w:left="10" w:right="2642" w:hanging="10"/>
        <w:jc w:val="right"/>
      </w:pPr>
      <w:r>
        <w:rPr>
          <w:rFonts w:ascii="Arial" w:eastAsia="Arial" w:hAnsi="Arial" w:cs="Arial"/>
          <w:b/>
          <w:sz w:val="20"/>
        </w:rPr>
        <w:t>Referenčn</w:t>
      </w:r>
      <w:r w:rsidR="002C73AA">
        <w:rPr>
          <w:rFonts w:ascii="Arial" w:eastAsia="Arial" w:hAnsi="Arial" w:cs="Arial"/>
          <w:b/>
          <w:sz w:val="20"/>
        </w:rPr>
        <w:t>í zakázka č. 3 (min. hodnota 4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31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4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34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2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3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37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5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6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bookmarkStart w:id="0" w:name="_GoBack"/>
            <w:bookmarkEnd w:id="0"/>
          </w:p>
        </w:tc>
      </w:tr>
      <w:tr w:rsidR="007D5467" w14:paraId="09FE973B" w14:textId="77777777">
        <w:trPr>
          <w:trHeight w:val="1735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8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09FE9739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A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3F" w14:textId="77777777">
        <w:trPr>
          <w:trHeight w:val="99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C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3D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E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42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40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41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6E" w14:textId="6232D243" w:rsidR="007D5467" w:rsidRDefault="0019587F" w:rsidP="00C06F3E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6F" w14:textId="77777777" w:rsidR="007D5467" w:rsidRDefault="0019587F">
      <w:pPr>
        <w:spacing w:after="14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70" w14:textId="77777777" w:rsidR="007D5467" w:rsidRDefault="0019587F">
      <w:pPr>
        <w:spacing w:after="0" w:line="278" w:lineRule="auto"/>
      </w:pPr>
      <w:r>
        <w:rPr>
          <w:rFonts w:ascii="Arial" w:eastAsia="Arial" w:hAnsi="Arial" w:cs="Arial"/>
          <w:color w:val="FF0000"/>
          <w:sz w:val="20"/>
        </w:rPr>
        <w:t xml:space="preserve">Pozn.: Dodavatel může výčet v případě potřeby rozšířit seznam referenčních zakázek o příslušný počet referenčních zakázek, přičemž jejich název označí vždy následujícím vzestupným pořadovým číslem. </w:t>
      </w:r>
    </w:p>
    <w:p w14:paraId="09FE9771" w14:textId="77777777" w:rsidR="007D5467" w:rsidRDefault="0019587F">
      <w:pPr>
        <w:spacing w:after="15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72" w14:textId="77777777" w:rsidR="007D5467" w:rsidRDefault="007D5467">
      <w:pPr>
        <w:spacing w:after="18"/>
        <w:ind w:left="708"/>
      </w:pPr>
    </w:p>
    <w:p w14:paraId="09FE9773" w14:textId="77777777" w:rsidR="007D5467" w:rsidRDefault="0019587F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>Dále čestně prohlašuji, že výše uvedený dodavatel provedl všechny shora uvedené referenční zakázky řádně a odborně.</w:t>
      </w:r>
      <w:r>
        <w:rPr>
          <w:rFonts w:ascii="Arial" w:eastAsia="Arial" w:hAnsi="Arial" w:cs="Arial"/>
          <w:i/>
          <w:sz w:val="24"/>
        </w:rPr>
        <w:t xml:space="preserve"> </w:t>
      </w:r>
    </w:p>
    <w:p w14:paraId="09FE9774" w14:textId="77777777" w:rsidR="007D5467" w:rsidRDefault="0019587F">
      <w:pPr>
        <w:spacing w:after="0"/>
        <w:ind w:left="283"/>
      </w:pPr>
      <w:r>
        <w:rPr>
          <w:rFonts w:ascii="Arial" w:eastAsia="Arial" w:hAnsi="Arial" w:cs="Arial"/>
          <w:sz w:val="20"/>
        </w:rPr>
        <w:t xml:space="preserve"> </w:t>
      </w:r>
    </w:p>
    <w:p w14:paraId="09FE9775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6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7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  <w:shd w:val="clear" w:color="auto" w:fill="FFFF00"/>
        </w:rPr>
        <w:t xml:space="preserve">V </w:t>
      </w:r>
      <w:r>
        <w:rPr>
          <w:rFonts w:ascii="Arial" w:eastAsia="Arial" w:hAnsi="Arial" w:cs="Arial"/>
          <w:b/>
          <w:sz w:val="20"/>
          <w:shd w:val="clear" w:color="auto" w:fill="FFFF00"/>
        </w:rPr>
        <w:t>město</w:t>
      </w:r>
      <w:r>
        <w:rPr>
          <w:rFonts w:ascii="Arial" w:eastAsia="Arial" w:hAnsi="Arial" w:cs="Arial"/>
          <w:sz w:val="20"/>
          <w:shd w:val="clear" w:color="auto" w:fill="FFFF00"/>
        </w:rPr>
        <w:t xml:space="preserve"> dne DD. MM. RRRR</w:t>
      </w:r>
      <w:r>
        <w:rPr>
          <w:rFonts w:ascii="Arial" w:eastAsia="Arial" w:hAnsi="Arial" w:cs="Arial"/>
          <w:sz w:val="20"/>
        </w:rPr>
        <w:t xml:space="preserve"> </w:t>
      </w:r>
    </w:p>
    <w:p w14:paraId="09FE9778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9" w14:textId="77777777" w:rsidR="007D5467" w:rsidRDefault="0019587F">
      <w:pPr>
        <w:spacing w:after="9"/>
      </w:pPr>
      <w:r>
        <w:rPr>
          <w:rFonts w:ascii="Arial" w:eastAsia="Arial" w:hAnsi="Arial" w:cs="Arial"/>
          <w:sz w:val="20"/>
        </w:rPr>
        <w:t xml:space="preserve"> </w:t>
      </w:r>
    </w:p>
    <w:p w14:paraId="09FE977A" w14:textId="77777777" w:rsidR="007D5467" w:rsidRDefault="0019587F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 xml:space="preserve">Jméno, příjmení jednající osoby (jednajících osob): </w:t>
      </w:r>
      <w:r>
        <w:rPr>
          <w:rFonts w:ascii="Arial" w:eastAsia="Arial" w:hAnsi="Arial" w:cs="Arial"/>
          <w:sz w:val="20"/>
          <w:shd w:val="clear" w:color="auto" w:fill="FFFF00"/>
        </w:rPr>
        <w:t>[</w:t>
      </w:r>
      <w:r>
        <w:rPr>
          <w:rFonts w:ascii="Arial" w:eastAsia="Arial" w:hAnsi="Arial" w:cs="Arial"/>
          <w:b/>
          <w:sz w:val="20"/>
          <w:shd w:val="clear" w:color="auto" w:fill="FFFF00"/>
        </w:rPr>
        <w:t>DOPLNIT</w:t>
      </w:r>
      <w:r>
        <w:rPr>
          <w:rFonts w:ascii="Arial" w:eastAsia="Arial" w:hAnsi="Arial" w:cs="Arial"/>
          <w:sz w:val="20"/>
          <w:shd w:val="clear" w:color="auto" w:fill="FFFF00"/>
        </w:rPr>
        <w:t>]</w:t>
      </w:r>
      <w:r>
        <w:rPr>
          <w:rFonts w:ascii="Arial" w:eastAsia="Arial" w:hAnsi="Arial" w:cs="Arial"/>
          <w:sz w:val="20"/>
        </w:rPr>
        <w:t xml:space="preserve"> </w:t>
      </w:r>
    </w:p>
    <w:p w14:paraId="09FE977B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C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D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7E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7F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80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81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sectPr w:rsidR="007D5467">
      <w:pgSz w:w="11906" w:h="16838"/>
      <w:pgMar w:top="547" w:right="1416" w:bottom="1732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67"/>
    <w:rsid w:val="0019587F"/>
    <w:rsid w:val="001D256B"/>
    <w:rsid w:val="002C73AA"/>
    <w:rsid w:val="00396079"/>
    <w:rsid w:val="006C1FB1"/>
    <w:rsid w:val="006C7A3C"/>
    <w:rsid w:val="007D5467"/>
    <w:rsid w:val="00805380"/>
    <w:rsid w:val="00923208"/>
    <w:rsid w:val="00936375"/>
    <w:rsid w:val="009D3903"/>
    <w:rsid w:val="00B01A1E"/>
    <w:rsid w:val="00C06F3E"/>
    <w:rsid w:val="00D218E0"/>
    <w:rsid w:val="00D50DD7"/>
    <w:rsid w:val="00DD7FA8"/>
    <w:rsid w:val="00F06088"/>
    <w:rsid w:val="00F23956"/>
    <w:rsid w:val="00F3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96D6"/>
  <w15:docId w15:val="{6CFE19C5-7D4D-4F1B-B2D4-8D925E7F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3"/>
      <w:ind w:left="94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128839-C51D-4696-9409-9CCAAB6D1DF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AE3011BF-A80D-443E-915D-D17956F1F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0AFEF-7644-4969-9214-D969595FB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lcejchanova</dc:creator>
  <cp:keywords/>
  <cp:lastModifiedBy>Bouchalová Markéta</cp:lastModifiedBy>
  <cp:revision>13</cp:revision>
  <dcterms:created xsi:type="dcterms:W3CDTF">2020-02-04T13:58:00Z</dcterms:created>
  <dcterms:modified xsi:type="dcterms:W3CDTF">2021-03-22T13:54:00Z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