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MR42_2020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Modernizace systému PZTS v objektu ČRo České Budějovice, U Tří lvů 1 - II.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