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53025D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</w:t>
      </w:r>
      <w:bookmarkStart w:id="0" w:name="_GoBack"/>
      <w:bookmarkEnd w:id="0"/>
      <w:r w:rsidRPr="00447B8F">
        <w:rPr>
          <w:rFonts w:ascii="Arial" w:hAnsi="Arial" w:cs="Arial"/>
          <w:b/>
        </w:rPr>
        <w:t xml:space="preserve">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</w:t>
      </w:r>
      <w:r w:rsidR="0035531C">
        <w:rPr>
          <w:rFonts w:ascii="Arial" w:hAnsi="Arial" w:cs="Arial"/>
          <w:b/>
        </w:rPr>
        <w:t>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53025D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9C460B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53025D" w:rsidP="003D24B4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VZ</w:t>
            </w:r>
            <w:r w:rsidR="003D24B4">
              <w:rPr>
                <w:rFonts w:ascii="Arial" w:hAnsi="Arial" w:cs="Arial"/>
                <w:b/>
                <w:sz w:val="20"/>
                <w:szCs w:val="20"/>
              </w:rPr>
              <w:t>/32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2020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Podpora a rozvoj EDMS systému ELO</w:t>
            </w:r>
          </w:p>
        </w:tc>
      </w:tr>
      <w:tr w:rsidR="009C460B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9C460B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53025D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9C460B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53025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53025D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9C460B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53025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53025D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9C460B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53025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53025D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9C460B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53025D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9C460B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53025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53025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460B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53025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53025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460B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53025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53025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460B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53025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53025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460B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53025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53025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460B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53025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53025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460B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53025D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53025D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53025D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53025D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D7673" w:rsidRDefault="0053025D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 w:rsidR="00347CA7" w:rsidRPr="00447B8F">
        <w:rPr>
          <w:rFonts w:ascii="Arial" w:hAnsi="Arial" w:cs="Arial"/>
          <w:sz w:val="20"/>
          <w:szCs w:val="20"/>
        </w:rPr>
        <w:t>, odst. 2 písm. a)</w:t>
      </w:r>
      <w:r w:rsidR="00515B8D">
        <w:rPr>
          <w:rFonts w:ascii="Arial" w:hAnsi="Arial" w:cs="Arial"/>
          <w:sz w:val="20"/>
          <w:szCs w:val="20"/>
        </w:rPr>
        <w:t xml:space="preserve"> a písm. c) </w:t>
      </w:r>
      <w:r w:rsidR="00347CA7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:rsidR="001B0881" w:rsidRDefault="001B0881" w:rsidP="001B0881">
      <w:pPr>
        <w:pStyle w:val="Odstavecseseznamem"/>
        <w:rPr>
          <w:rFonts w:ascii="Arial" w:hAnsi="Arial" w:cs="Arial"/>
          <w:sz w:val="20"/>
          <w:szCs w:val="20"/>
        </w:rPr>
      </w:pPr>
    </w:p>
    <w:p w:rsidR="001B0881" w:rsidRPr="00447B8F" w:rsidRDefault="0053025D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splňuje </w:t>
      </w:r>
      <w:r>
        <w:rPr>
          <w:rFonts w:ascii="Arial" w:hAnsi="Arial" w:cs="Arial"/>
          <w:b/>
          <w:sz w:val="20"/>
          <w:szCs w:val="20"/>
        </w:rPr>
        <w:t xml:space="preserve">ekonomickou kvalifikaci </w:t>
      </w:r>
      <w:r>
        <w:rPr>
          <w:rFonts w:ascii="Arial" w:hAnsi="Arial" w:cs="Arial"/>
          <w:sz w:val="20"/>
          <w:szCs w:val="20"/>
        </w:rPr>
        <w:t>v rozsahu požadavků zadavatele uvedených v zadávací dokumentaci v části B. Kvalifikace v čl. III</w:t>
      </w:r>
      <w:r w:rsidR="003F44D5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Ekonom</w:t>
      </w:r>
      <w:r w:rsidR="00B63984">
        <w:rPr>
          <w:rFonts w:ascii="Arial" w:hAnsi="Arial" w:cs="Arial"/>
          <w:sz w:val="20"/>
          <w:szCs w:val="20"/>
        </w:rPr>
        <w:t xml:space="preserve">ická kvalifikace podle § 78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>,</w:t>
      </w:r>
    </w:p>
    <w:p w:rsidR="008D7673" w:rsidRPr="00447B8F" w:rsidRDefault="008D7673" w:rsidP="008D7673">
      <w:pPr>
        <w:pStyle w:val="Odstavecseseznamem"/>
        <w:rPr>
          <w:rFonts w:ascii="Arial" w:hAnsi="Arial" w:cs="Arial"/>
          <w:sz w:val="20"/>
          <w:szCs w:val="20"/>
        </w:rPr>
      </w:pPr>
    </w:p>
    <w:p w:rsidR="00F43206" w:rsidRPr="00F43206" w:rsidRDefault="00F43206" w:rsidP="00993558">
      <w:pPr>
        <w:pStyle w:val="Odstavecseseznamem"/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</w:rPr>
      </w:pPr>
      <w:r w:rsidRPr="00F43206">
        <w:rPr>
          <w:rFonts w:ascii="Arial" w:hAnsi="Arial" w:cs="Arial"/>
          <w:sz w:val="20"/>
        </w:rPr>
        <w:t xml:space="preserve">splňuje </w:t>
      </w:r>
      <w:r w:rsidRPr="00F43206">
        <w:rPr>
          <w:rFonts w:ascii="Arial" w:hAnsi="Arial" w:cs="Arial"/>
          <w:b/>
          <w:sz w:val="20"/>
        </w:rPr>
        <w:t>technickou kvalifikaci</w:t>
      </w:r>
      <w:r w:rsidRPr="00F43206">
        <w:rPr>
          <w:rFonts w:ascii="Arial" w:hAnsi="Arial" w:cs="Arial"/>
          <w:sz w:val="20"/>
        </w:rPr>
        <w:t xml:space="preserve"> v rozsahu požadavků zadavatele uvedených v zadávací dokumentaci v části B. Kvalifikace v čl. IV</w:t>
      </w:r>
      <w:r w:rsidR="003F44D5">
        <w:rPr>
          <w:rFonts w:ascii="Arial" w:hAnsi="Arial" w:cs="Arial"/>
          <w:sz w:val="20"/>
        </w:rPr>
        <w:t>.</w:t>
      </w:r>
      <w:r w:rsidRPr="00F43206">
        <w:rPr>
          <w:rFonts w:ascii="Arial" w:hAnsi="Arial" w:cs="Arial"/>
          <w:sz w:val="20"/>
        </w:rPr>
        <w:t xml:space="preserve"> Technická kvalifikace a dle § 79 zákona č. 134/2016 Sb., o zadávání veřejných zakázek, ve znění pozdějších předpisů: Seznam významných služeb a dále uvádí seznam služeb realizovaných za poslední 3 roky před zahájením zadávacího řízení včetně uvedení finančního objemu, doby jejich poskytnutí, rozsahu a identifikaci kupujícího. </w:t>
      </w:r>
    </w:p>
    <w:p w:rsidR="00F43206" w:rsidRPr="00993558" w:rsidRDefault="00F43206" w:rsidP="00993558">
      <w:pPr>
        <w:autoSpaceDE w:val="0"/>
        <w:autoSpaceDN w:val="0"/>
        <w:adjustRightInd w:val="0"/>
        <w:spacing w:before="120" w:after="120"/>
        <w:ind w:left="284"/>
        <w:jc w:val="both"/>
        <w:rPr>
          <w:rFonts w:ascii="Arial" w:hAnsi="Arial" w:cs="Arial"/>
          <w:b/>
          <w:bCs/>
          <w:sz w:val="20"/>
          <w:szCs w:val="20"/>
          <w:highlight w:val="green"/>
        </w:rPr>
      </w:pPr>
      <w:r w:rsidRPr="00993558">
        <w:rPr>
          <w:rFonts w:ascii="Arial" w:hAnsi="Arial" w:cs="Arial"/>
          <w:b/>
          <w:bCs/>
          <w:sz w:val="20"/>
          <w:szCs w:val="20"/>
        </w:rPr>
        <w:t>Dodavatel prokáže toto kritérium technické kvalifikace, pokud</w:t>
      </w:r>
      <w:r w:rsidRPr="00993558">
        <w:rPr>
          <w:rFonts w:ascii="Arial" w:hAnsi="Arial" w:cs="Arial"/>
          <w:b/>
          <w:sz w:val="20"/>
          <w:szCs w:val="20"/>
        </w:rPr>
        <w:t xml:space="preserve"> </w:t>
      </w:r>
      <w:r w:rsidRPr="00993558">
        <w:rPr>
          <w:rFonts w:ascii="Arial" w:hAnsi="Arial" w:cs="Arial"/>
          <w:b/>
          <w:bCs/>
          <w:sz w:val="20"/>
          <w:szCs w:val="20"/>
        </w:rPr>
        <w:t xml:space="preserve">v posledních 3 letech realizoval 2 obdobné zakázky v min. hodnotě 750.000,- Kč </w:t>
      </w:r>
      <w:r w:rsidRPr="00993558">
        <w:rPr>
          <w:rFonts w:ascii="Arial" w:hAnsi="Arial" w:cs="Arial"/>
          <w:bCs/>
          <w:sz w:val="20"/>
          <w:szCs w:val="20"/>
        </w:rPr>
        <w:t xml:space="preserve">(slovy: </w:t>
      </w:r>
      <w:proofErr w:type="spellStart"/>
      <w:r w:rsidRPr="00993558">
        <w:rPr>
          <w:rFonts w:ascii="Arial" w:hAnsi="Arial" w:cs="Arial"/>
          <w:bCs/>
          <w:sz w:val="20"/>
          <w:szCs w:val="20"/>
        </w:rPr>
        <w:t>sedmsetpsdesáttisíc</w:t>
      </w:r>
      <w:proofErr w:type="spellEnd"/>
      <w:r w:rsidRPr="00993558">
        <w:rPr>
          <w:rFonts w:ascii="Arial" w:hAnsi="Arial" w:cs="Arial"/>
          <w:bCs/>
          <w:sz w:val="20"/>
          <w:szCs w:val="20"/>
        </w:rPr>
        <w:t xml:space="preserve"> korun českých)</w:t>
      </w:r>
      <w:r w:rsidRPr="00993558">
        <w:rPr>
          <w:rFonts w:ascii="Arial" w:hAnsi="Arial" w:cs="Arial"/>
          <w:b/>
          <w:bCs/>
          <w:sz w:val="20"/>
          <w:szCs w:val="20"/>
        </w:rPr>
        <w:t xml:space="preserve"> bez DPH za každou takovou referenční zakázku. </w:t>
      </w:r>
      <w:r w:rsidRPr="00993558">
        <w:rPr>
          <w:rFonts w:ascii="Arial" w:hAnsi="Arial" w:cs="Arial"/>
          <w:b/>
          <w:sz w:val="20"/>
          <w:szCs w:val="20"/>
        </w:rPr>
        <w:t xml:space="preserve">Obdobný druh služeb zadavatel blíže specifikuje jako implementace, rozvoj nebo správa/podpora EDMS systému ELO 10 nebo vyššího. </w:t>
      </w:r>
      <w:r w:rsidRPr="00993558">
        <w:rPr>
          <w:rFonts w:ascii="Arial" w:hAnsi="Arial" w:cs="Arial"/>
          <w:b/>
          <w:bCs/>
          <w:sz w:val="20"/>
          <w:szCs w:val="20"/>
          <w:highlight w:val="green"/>
        </w:rPr>
        <w:t xml:space="preserve"> 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A004B7" w:rsidRPr="00447B8F" w:rsidRDefault="00A004B7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53025D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C460B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53025D" w:rsidP="003D24B4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="00A004B7">
              <w:rPr>
                <w:rFonts w:ascii="Arial" w:hAnsi="Arial" w:cs="Arial"/>
                <w:sz w:val="20"/>
                <w:szCs w:val="20"/>
              </w:rPr>
              <w:t>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53025D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C460B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53025D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53025D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C460B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53025D" w:rsidP="003F44D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04B7">
              <w:rPr>
                <w:rFonts w:ascii="Arial" w:hAnsi="Arial" w:cs="Arial"/>
                <w:sz w:val="20"/>
                <w:szCs w:val="20"/>
              </w:rPr>
              <w:t>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53025D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C460B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53025D" w:rsidP="003D24B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 w:rsidR="00A004B7"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53025D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C460B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53025D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53025D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53025D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C460B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53025D" w:rsidP="003D24B4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53025D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C460B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53025D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53025D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C460B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53025D" w:rsidP="003F44D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53025D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C460B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53025D" w:rsidP="003D24B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53025D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C460B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53025D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53025D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53025D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53025D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53025D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980" w:rsidRDefault="00356980">
      <w:r>
        <w:separator/>
      </w:r>
    </w:p>
  </w:endnote>
  <w:endnote w:type="continuationSeparator" w:id="0">
    <w:p w:rsidR="00356980" w:rsidRDefault="00356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53025D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980" w:rsidRDefault="00356980">
      <w:r>
        <w:separator/>
      </w:r>
    </w:p>
  </w:footnote>
  <w:footnote w:type="continuationSeparator" w:id="0">
    <w:p w:rsidR="00356980" w:rsidRDefault="003569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53025D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2470114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F21CD39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FE6D4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64EF1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75843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5B48C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C265C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040CA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12C1D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2BA5C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BC92AC8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6E4C97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600EC6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68528EE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39DC30A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6AC476D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E56AD6D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B2FE47F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9DCC2B6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EB0CDE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62E499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798EE1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07639A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4D028E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F7A237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F86303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7B6C0C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5512167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C916F608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4CA4806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F49476D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1E56116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028F83C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B0C04AF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565A366C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3834874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EF58BCE6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253480F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2C260E7C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165286E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FE8617D2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293EADE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2812912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BBA8C47E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A714588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B9F20E2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E2864E6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23FCC7BE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4C34B7C8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19403246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E4E32C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7CC88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52724930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3E18A500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6218C0B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88F6EAB6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F29034C8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3586C578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6AAEDEC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0A0666E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7B02494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8E107DAE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EA5EA66A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9F3C2F10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EB1C1DC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24A2C9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813689C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16C737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EB82589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25CA0E4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1B2307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A412D6E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6860B79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0C61DF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E8C4BF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DF027B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91CB7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8AE7D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996F2C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5FAA9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D008CE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3C60B6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CDD4E19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45C62152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B11CFB88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1B40C8E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5E7087B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2CAAEB7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D5EC542E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CF7E9560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1AA4863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F6CC98D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6560AB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0B8A8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66E96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8805B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F3A96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14C8B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B8E8F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BA619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EB52371E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F49EE9A0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2110E806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B86EED1E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32D8076C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395E52D8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9BCC4C2C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C3ECE33E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82683BAA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583C6A4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59F22A2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2F6ED7C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9942285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56FC791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ED0A42E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694B29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6523DD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C570D31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566AB638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17CEB210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89260534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8867114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69CE8E9E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AB4AC678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7A8A639C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CE7CE088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7588542E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7736B076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3D9CD2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D52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F82A3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5EA89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8B2EF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D28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74E37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950B3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4D94B2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75A001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B42EC3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2345A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D56ED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26ED6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33CFF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142B6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FDC89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A398B1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2C6250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E360545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25450F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82ABE8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B18584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8B632D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A10437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B70E160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99782F12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4D505A6E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C542F47E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4A120CB2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8E4685AA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3516E5C4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20C450F8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C1F20BF6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28E09732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442E20E6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6E809B2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34A61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8A24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66284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0A45E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0203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1CB3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28E4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A60CAE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86CD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27C1E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F417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78A0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FFE13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18F1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CE9A0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4082F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8500C44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EA7A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5B87F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AC84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A0CFA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68243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1260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EE08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6CA76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57967D74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6FCC5A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18E91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0E075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D4C07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71283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D7E04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9E2BD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37002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F2AAF75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824E1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AB0F1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5C447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87E87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8F432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C608C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D3078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4D65A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AF8AEE7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4A40E5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9C41F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EC68D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2C8F1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7AC96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E2A8E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414D9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00896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8536043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7FF4574E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E42E5826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2410DEBC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534E404A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A9D6E354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9CB69C9C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ABD6A9AC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B218BCEC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A4E0AB4C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128E3588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12D83E06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DD98B35C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556C8932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EECA79BC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C2D04BF4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490A6092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59F2306E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7BBC7598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D3AC1AB6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2C4CCE74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0DA5F9A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636FB32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3440CD72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294C8B7C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9F5E57A0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12433F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CB60AB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B22E2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EB09F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6C6CF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BB67E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26AFD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F6835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1B0E3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59C90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5531C"/>
    <w:rsid w:val="00356980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24B4"/>
    <w:rsid w:val="003D5020"/>
    <w:rsid w:val="003D73B1"/>
    <w:rsid w:val="003F338C"/>
    <w:rsid w:val="003F44D5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25D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85F65"/>
    <w:rsid w:val="00993558"/>
    <w:rsid w:val="009941C6"/>
    <w:rsid w:val="009A02F3"/>
    <w:rsid w:val="009A53D7"/>
    <w:rsid w:val="009A63AE"/>
    <w:rsid w:val="009C4165"/>
    <w:rsid w:val="009C460B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2C04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35AD3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320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13</TotalTime>
  <Pages>2</Pages>
  <Words>412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Janíčková Iva</cp:lastModifiedBy>
  <cp:revision>9</cp:revision>
  <cp:lastPrinted>2018-04-18T10:56:00Z</cp:lastPrinted>
  <dcterms:created xsi:type="dcterms:W3CDTF">2019-06-04T09:28:00Z</dcterms:created>
  <dcterms:modified xsi:type="dcterms:W3CDTF">2020-09-09T11:04:00Z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