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44370" w14:textId="699EC93B" w:rsidR="00BD1E90" w:rsidRPr="00C43A6D" w:rsidRDefault="00434321" w:rsidP="00434321">
      <w:pPr>
        <w:pStyle w:val="Nzev"/>
        <w:rPr>
          <w:color w:val="000000" w:themeColor="text1"/>
          <w:sz w:val="32"/>
        </w:rPr>
      </w:pPr>
      <w:r w:rsidRPr="00C43A6D">
        <w:rPr>
          <w:noProof/>
          <w:color w:val="000000" w:themeColor="text1"/>
          <w:sz w:val="32"/>
          <w:lang w:eastAsia="cs-CZ"/>
        </w:rPr>
        <mc:AlternateContent>
          <mc:Choice Requires="wps">
            <w:drawing>
              <wp:anchor distT="0" distB="0" distL="114300" distR="114300" simplePos="0" relativeHeight="251658241" behindDoc="0" locked="0" layoutInCell="1" allowOverlap="1" wp14:anchorId="27DA6822" wp14:editId="00D9B600">
                <wp:simplePos x="0" y="0"/>
                <wp:positionH relativeFrom="page">
                  <wp:posOffset>3094990</wp:posOffset>
                </wp:positionH>
                <wp:positionV relativeFrom="page">
                  <wp:posOffset>1062355</wp:posOffset>
                </wp:positionV>
                <wp:extent cx="3441700" cy="252095"/>
                <wp:effectExtent l="0" t="0" r="6350" b="1460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737C17" w14:textId="77777777" w:rsidR="00BA5A9C" w:rsidRPr="00321BCC" w:rsidRDefault="00BA5A9C" w:rsidP="0043432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27DA6822" id="_x0000_t202" coordsize="21600,21600" o:spt="202" path="m,l,21600r21600,l21600,xe">
                <v:stroke joinstyle="miter"/>
                <v:path gradientshapeok="t" o:connecttype="rect"/>
              </v:shapetype>
              <v:shape id="Textové pole 1" o:spid="_x0000_s1026" type="#_x0000_t202" style="position:absolute;left:0;text-align:left;margin-left:243.7pt;margin-top:83.65pt;width:271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" filled="f" stroked="f" strokeweight=".5pt">
                <v:path arrowok="t"/>
                <v:textbox inset="0,0,.4mm,0">
                  <w:txbxContent>
                    <w:p w14:paraId="37737C17" w14:textId="77777777" w:rsidR="00BA5A9C" w:rsidRPr="00321BCC" w:rsidRDefault="00BA5A9C" w:rsidP="00434321">
                      <w:pPr>
                        <w:pStyle w:val="DocumentSubtitleCzechRadio"/>
                      </w:pPr>
                    </w:p>
                  </w:txbxContent>
                </v:textbox>
                <w10:wrap anchorx="page" anchory="page"/>
              </v:shape>
            </w:pict>
          </mc:Fallback>
        </mc:AlternateContent>
      </w:r>
      <w:r w:rsidRPr="00C43A6D">
        <w:rPr>
          <w:noProof/>
          <w:color w:val="000000" w:themeColor="text1"/>
          <w:sz w:val="32"/>
          <w:lang w:eastAsia="cs-CZ"/>
        </w:rPr>
        <mc:AlternateContent>
          <mc:Choice Requires="wps">
            <w:drawing>
              <wp:anchor distT="0" distB="0" distL="114300" distR="114300" simplePos="0" relativeHeight="251658240" behindDoc="0" locked="0" layoutInCell="1" allowOverlap="1" wp14:anchorId="3B27C2B7" wp14:editId="7F65C078">
                <wp:simplePos x="0" y="0"/>
                <wp:positionH relativeFrom="page">
                  <wp:posOffset>3094990</wp:posOffset>
                </wp:positionH>
                <wp:positionV relativeFrom="page">
                  <wp:posOffset>597535</wp:posOffset>
                </wp:positionV>
                <wp:extent cx="3441700" cy="428625"/>
                <wp:effectExtent l="0" t="0" r="635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304DFD" w14:textId="77777777" w:rsidR="00BA5A9C" w:rsidRPr="00321BCC" w:rsidRDefault="00BA5A9C" w:rsidP="0043432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3B27C2B7" id="Textové pole 3"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" filled="f" stroked="f" strokeweight=".5pt">
                <v:path arrowok="t"/>
                <v:textbox inset="0,0,0,0">
                  <w:txbxContent>
                    <w:p w14:paraId="28304DFD" w14:textId="77777777" w:rsidR="00BA5A9C" w:rsidRPr="00321BCC" w:rsidRDefault="00BA5A9C" w:rsidP="00434321">
                      <w:pPr>
                        <w:pStyle w:val="DocumentTitleCzechRadio"/>
                      </w:pPr>
                    </w:p>
                  </w:txbxContent>
                </v:textbox>
                <w10:wrap anchorx="page" anchory="page"/>
              </v:shape>
            </w:pict>
          </mc:Fallback>
        </mc:AlternateContent>
      </w:r>
      <w:r w:rsidRPr="00C43A6D">
        <w:rPr>
          <w:noProof/>
          <w:color w:val="000000" w:themeColor="text1"/>
          <w:sz w:val="32"/>
          <w:lang w:eastAsia="cs-CZ"/>
        </w:rPr>
        <mc:AlternateContent>
          <mc:Choice Requires="wps">
            <w:drawing>
              <wp:anchor distT="0" distB="0" distL="114300" distR="114300" simplePos="0" relativeHeight="251658243" behindDoc="0" locked="0" layoutInCell="1" allowOverlap="1" wp14:anchorId="7D95A6AA" wp14:editId="7127B753">
                <wp:simplePos x="0" y="0"/>
                <wp:positionH relativeFrom="page">
                  <wp:posOffset>3094990</wp:posOffset>
                </wp:positionH>
                <wp:positionV relativeFrom="page">
                  <wp:posOffset>1062355</wp:posOffset>
                </wp:positionV>
                <wp:extent cx="3441700" cy="252095"/>
                <wp:effectExtent l="0" t="0" r="6350" b="1460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7798C3" w14:textId="77777777" w:rsidR="00BA5A9C" w:rsidRPr="00321BCC" w:rsidRDefault="00BA5A9C" w:rsidP="0043432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7D95A6AA" id="Textové pole 6" o:spid="_x0000_s1028" type="#_x0000_t202" style="position:absolute;left:0;text-align:left;margin-left:243.7pt;margin-top:83.65pt;width:271pt;height:19.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" filled="f" stroked="f" strokeweight=".5pt">
                <v:path arrowok="t"/>
                <v:textbox inset="0,0,.4mm,0">
                  <w:txbxContent>
                    <w:p w14:paraId="2D7798C3" w14:textId="77777777" w:rsidR="00BA5A9C" w:rsidRPr="00321BCC" w:rsidRDefault="00BA5A9C" w:rsidP="00434321">
                      <w:pPr>
                        <w:pStyle w:val="DocumentSubtitleCzechRadio"/>
                      </w:pPr>
                    </w:p>
                  </w:txbxContent>
                </v:textbox>
                <w10:wrap anchorx="page" anchory="page"/>
              </v:shape>
            </w:pict>
          </mc:Fallback>
        </mc:AlternateContent>
      </w:r>
      <w:r w:rsidRPr="00C43A6D">
        <w:rPr>
          <w:noProof/>
          <w:color w:val="000000" w:themeColor="text1"/>
          <w:sz w:val="32"/>
          <w:lang w:eastAsia="cs-CZ"/>
        </w:rPr>
        <mc:AlternateContent>
          <mc:Choice Requires="wps">
            <w:drawing>
              <wp:anchor distT="0" distB="0" distL="114300" distR="114300" simplePos="0" relativeHeight="251658242" behindDoc="0" locked="0" layoutInCell="1" allowOverlap="1" wp14:anchorId="1BB0D6D4" wp14:editId="6A2E373D">
                <wp:simplePos x="0" y="0"/>
                <wp:positionH relativeFrom="page">
                  <wp:posOffset>3094990</wp:posOffset>
                </wp:positionH>
                <wp:positionV relativeFrom="page">
                  <wp:posOffset>597535</wp:posOffset>
                </wp:positionV>
                <wp:extent cx="3441700" cy="428625"/>
                <wp:effectExtent l="0" t="0" r="6350" b="952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9339E5" w14:textId="77777777" w:rsidR="00BA5A9C" w:rsidRPr="00434321" w:rsidRDefault="00BA5A9C" w:rsidP="00434321">
                            <w:pPr>
                              <w:pStyle w:val="DocumentTitleCzechRadio"/>
                              <w:rPr>
                                <w:b w:val="0"/>
                                <w:color w:val="auto"/>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1BB0D6D4" id="Textové pole 4" o:spid="_x0000_s1029" type="#_x0000_t202" style="position:absolute;left:0;text-align:left;margin-left:243.7pt;margin-top:47.05pt;width:271pt;height: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" filled="f" stroked="f" strokeweight=".5pt">
                <v:path arrowok="t"/>
                <v:textbox inset="0,0,0,0">
                  <w:txbxContent>
                    <w:p w14:paraId="1C9339E5" w14:textId="77777777" w:rsidR="00BA5A9C" w:rsidRPr="00434321" w:rsidRDefault="00BA5A9C" w:rsidP="00434321">
                      <w:pPr>
                        <w:pStyle w:val="DocumentTitleCzechRadio"/>
                        <w:rPr>
                          <w:b w:val="0"/>
                          <w:color w:val="auto"/>
                        </w:rPr>
                      </w:pPr>
                    </w:p>
                  </w:txbxContent>
                </v:textbox>
                <w10:wrap anchorx="page" anchory="page"/>
              </v:shape>
            </w:pict>
          </mc:Fallback>
        </mc:AlternateContent>
      </w:r>
      <w:r w:rsidR="00BD1E90" w:rsidRPr="00C43A6D">
        <w:rPr>
          <w:color w:val="000000" w:themeColor="text1"/>
          <w:sz w:val="32"/>
        </w:rPr>
        <w:t xml:space="preserve">RÁMCOVÁ DOHODA </w:t>
      </w:r>
      <w:r w:rsidR="0060467B" w:rsidRPr="00C43A6D">
        <w:rPr>
          <w:color w:val="000000" w:themeColor="text1"/>
          <w:sz w:val="32"/>
        </w:rPr>
        <w:t>O DÍLO</w:t>
      </w:r>
      <w:r w:rsidR="00BD1E90" w:rsidRPr="00C43A6D">
        <w:rPr>
          <w:color w:val="000000" w:themeColor="text1"/>
          <w:sz w:val="32"/>
        </w:rPr>
        <w:t xml:space="preserve"> S</w:t>
      </w:r>
      <w:r w:rsidR="00C43A6D" w:rsidRPr="00C43A6D">
        <w:rPr>
          <w:color w:val="000000" w:themeColor="text1"/>
          <w:sz w:val="32"/>
        </w:rPr>
        <w:t xml:space="preserve"> JEDNÍM</w:t>
      </w:r>
      <w:r w:rsidR="001C522E" w:rsidRPr="00C43A6D">
        <w:rPr>
          <w:color w:val="000000" w:themeColor="text1"/>
          <w:sz w:val="32"/>
        </w:rPr>
        <w:t xml:space="preserve"> ÚČASTNÍK</w:t>
      </w:r>
      <w:r w:rsidR="00C43A6D" w:rsidRPr="00C43A6D">
        <w:rPr>
          <w:color w:val="000000" w:themeColor="text1"/>
          <w:sz w:val="32"/>
        </w:rPr>
        <w:t>EM</w:t>
      </w:r>
    </w:p>
    <w:p w14:paraId="486697F3" w14:textId="77777777" w:rsidR="00BD1E90" w:rsidRDefault="00BD1E90" w:rsidP="00F9056E">
      <w:pPr>
        <w:pStyle w:val="Nzev"/>
        <w:spacing w:after="0" w:line="240" w:lineRule="auto"/>
        <w:rPr>
          <w:b w:val="0"/>
          <w:color w:val="000000" w:themeColor="text1"/>
          <w:sz w:val="18"/>
        </w:rPr>
      </w:pPr>
    </w:p>
    <w:p w14:paraId="3790ED3E" w14:textId="72863096" w:rsidR="00434321" w:rsidRPr="00C43A6D" w:rsidRDefault="00C43A6D" w:rsidP="00C43A6D">
      <w:pPr>
        <w:jc w:val="center"/>
        <w:rPr>
          <w:color w:val="000000" w:themeColor="text1"/>
          <w:sz w:val="14"/>
        </w:rPr>
      </w:pPr>
      <w:r w:rsidRPr="00C43A6D">
        <w:rPr>
          <w:sz w:val="18"/>
          <w:szCs w:val="24"/>
        </w:rPr>
        <w:t xml:space="preserve">Komplexní zajištění pořizování záznamů akcí Českého rozhlasu, jejich živého </w:t>
      </w:r>
      <w:proofErr w:type="spellStart"/>
      <w:r w:rsidRPr="00C43A6D">
        <w:rPr>
          <w:sz w:val="18"/>
          <w:szCs w:val="24"/>
        </w:rPr>
        <w:t>streamu</w:t>
      </w:r>
      <w:proofErr w:type="spellEnd"/>
      <w:r w:rsidRPr="00C43A6D">
        <w:rPr>
          <w:sz w:val="18"/>
          <w:szCs w:val="24"/>
        </w:rPr>
        <w:t xml:space="preserve"> a postprodukce videomateriálu</w:t>
      </w:r>
    </w:p>
    <w:p w14:paraId="4DEA471A" w14:textId="77777777" w:rsidR="00434321" w:rsidRPr="00321B14" w:rsidRDefault="00434321" w:rsidP="00434321">
      <w:pPr>
        <w:pStyle w:val="SubjectName-ContractCzechRadio"/>
        <w:rPr>
          <w:color w:val="000000" w:themeColor="text1"/>
        </w:rPr>
      </w:pPr>
      <w:r w:rsidRPr="00321B14">
        <w:rPr>
          <w:color w:val="000000" w:themeColor="text1"/>
        </w:rPr>
        <w:t>Český rozhlas</w:t>
      </w:r>
    </w:p>
    <w:p w14:paraId="2FB699A5" w14:textId="77777777" w:rsidR="00434321" w:rsidRPr="00321B14" w:rsidRDefault="00434321" w:rsidP="00434321">
      <w:pPr>
        <w:pStyle w:val="SubjectSpecification-ContractCzechRadio"/>
        <w:rPr>
          <w:color w:val="000000" w:themeColor="text1"/>
        </w:rPr>
      </w:pPr>
      <w:r w:rsidRPr="00321B14">
        <w:rPr>
          <w:color w:val="000000" w:themeColor="text1"/>
        </w:rPr>
        <w:t>zřízený zákonem č. 484/1991 Sb., o Českém rozhlasu</w:t>
      </w:r>
    </w:p>
    <w:p w14:paraId="0B3129AF" w14:textId="77777777" w:rsidR="00434321" w:rsidRPr="00321B14" w:rsidRDefault="00434321" w:rsidP="00434321">
      <w:pPr>
        <w:pStyle w:val="SubjectSpecification-ContractCzechRadio"/>
        <w:rPr>
          <w:color w:val="000000" w:themeColor="text1"/>
        </w:rPr>
      </w:pPr>
      <w:r w:rsidRPr="00321B14">
        <w:rPr>
          <w:color w:val="000000" w:themeColor="text1"/>
        </w:rPr>
        <w:t>nezapisuje se do obchodního rejstříku</w:t>
      </w:r>
    </w:p>
    <w:p w14:paraId="7818D0C6" w14:textId="77777777" w:rsidR="00434321" w:rsidRPr="00321B14" w:rsidRDefault="00434321" w:rsidP="00434321">
      <w:pPr>
        <w:pStyle w:val="SubjectSpecification-ContractCzechRadio"/>
        <w:rPr>
          <w:color w:val="000000" w:themeColor="text1"/>
        </w:rPr>
      </w:pPr>
      <w:r w:rsidRPr="00321B14">
        <w:rPr>
          <w:color w:val="000000" w:themeColor="text1"/>
        </w:rPr>
        <w:t>se sídlem Vinohradská 12, 120 99 Praha 2</w:t>
      </w:r>
    </w:p>
    <w:p w14:paraId="6B0E3097" w14:textId="4D18D295" w:rsidR="00434321" w:rsidRPr="00321B14" w:rsidRDefault="005C7036" w:rsidP="00434321">
      <w:pPr>
        <w:pStyle w:val="SubjectSpecification-ContractCzechRadio"/>
        <w:rPr>
          <w:color w:val="000000" w:themeColor="text1"/>
        </w:rPr>
      </w:pPr>
      <w:r w:rsidRPr="00321B14">
        <w:rPr>
          <w:noProof/>
          <w:color w:val="000000" w:themeColor="text1"/>
        </w:rPr>
        <w:t xml:space="preserve">zastoupený </w:t>
      </w:r>
      <w:r w:rsidR="00E6089E">
        <w:rPr>
          <w:noProof/>
          <w:color w:val="000000" w:themeColor="text1"/>
        </w:rPr>
        <w:t>Jiří</w:t>
      </w:r>
      <w:r w:rsidR="003930D2">
        <w:rPr>
          <w:noProof/>
          <w:color w:val="000000" w:themeColor="text1"/>
        </w:rPr>
        <w:t>m</w:t>
      </w:r>
      <w:r w:rsidR="00E6089E">
        <w:rPr>
          <w:noProof/>
          <w:color w:val="000000" w:themeColor="text1"/>
        </w:rPr>
        <w:t xml:space="preserve"> </w:t>
      </w:r>
      <w:r w:rsidR="003930D2">
        <w:rPr>
          <w:noProof/>
          <w:color w:val="000000" w:themeColor="text1"/>
        </w:rPr>
        <w:t>Malinou</w:t>
      </w:r>
      <w:r w:rsidR="00E6089E">
        <w:rPr>
          <w:noProof/>
          <w:color w:val="000000" w:themeColor="text1"/>
        </w:rPr>
        <w:t xml:space="preserve">, </w:t>
      </w:r>
      <w:r w:rsidR="003930D2">
        <w:rPr>
          <w:noProof/>
          <w:color w:val="000000" w:themeColor="text1"/>
        </w:rPr>
        <w:t>ředitelem</w:t>
      </w:r>
      <w:r w:rsidR="00E6089E">
        <w:rPr>
          <w:noProof/>
          <w:color w:val="000000" w:themeColor="text1"/>
        </w:rPr>
        <w:t xml:space="preserve"> Nových médií</w:t>
      </w:r>
    </w:p>
    <w:p w14:paraId="1A6B0A04" w14:textId="35B3D8BA" w:rsidR="00434321" w:rsidRPr="00321B14" w:rsidRDefault="00434321" w:rsidP="00434321">
      <w:pPr>
        <w:pStyle w:val="SubjectSpecification-ContractCzechRadio"/>
        <w:rPr>
          <w:color w:val="000000" w:themeColor="text1"/>
        </w:rPr>
      </w:pPr>
      <w:r w:rsidRPr="00321B14">
        <w:rPr>
          <w:color w:val="000000" w:themeColor="text1"/>
        </w:rPr>
        <w:t>IČ</w:t>
      </w:r>
      <w:r w:rsidR="00F65912">
        <w:rPr>
          <w:color w:val="000000" w:themeColor="text1"/>
        </w:rPr>
        <w:t>O</w:t>
      </w:r>
      <w:r w:rsidRPr="00321B14">
        <w:rPr>
          <w:color w:val="000000" w:themeColor="text1"/>
        </w:rPr>
        <w:t xml:space="preserve"> 45245053, DIČ CZ45245053</w:t>
      </w:r>
    </w:p>
    <w:p w14:paraId="176C0A5B" w14:textId="77777777" w:rsidR="00434321" w:rsidRPr="00321B14" w:rsidRDefault="00434321" w:rsidP="00434321">
      <w:pPr>
        <w:pStyle w:val="SubjectSpecification-ContractCzechRadio"/>
        <w:rPr>
          <w:color w:val="000000" w:themeColor="text1"/>
        </w:rPr>
      </w:pPr>
      <w:r w:rsidRPr="00321B14">
        <w:rPr>
          <w:color w:val="000000" w:themeColor="text1"/>
        </w:rPr>
        <w:t xml:space="preserve">bankovní spojení: </w:t>
      </w:r>
      <w:proofErr w:type="spellStart"/>
      <w:r w:rsidRPr="00321B14">
        <w:rPr>
          <w:color w:val="000000" w:themeColor="text1"/>
        </w:rPr>
        <w:t>Raiffeisenbank</w:t>
      </w:r>
      <w:proofErr w:type="spellEnd"/>
      <w:r w:rsidRPr="00321B14">
        <w:rPr>
          <w:color w:val="000000" w:themeColor="text1"/>
        </w:rPr>
        <w:t xml:space="preserve"> a.s., č. </w:t>
      </w:r>
      <w:proofErr w:type="spellStart"/>
      <w:r w:rsidRPr="00321B14">
        <w:rPr>
          <w:color w:val="000000" w:themeColor="text1"/>
        </w:rPr>
        <w:t>ú.</w:t>
      </w:r>
      <w:proofErr w:type="spellEnd"/>
      <w:r w:rsidRPr="00321B14">
        <w:rPr>
          <w:color w:val="000000" w:themeColor="text1"/>
        </w:rPr>
        <w:t>: 1001040797/5500</w:t>
      </w:r>
    </w:p>
    <w:p w14:paraId="26D602CD" w14:textId="77777777" w:rsidR="00434321" w:rsidRPr="00321B14" w:rsidRDefault="00434321" w:rsidP="00434321">
      <w:pPr>
        <w:pStyle w:val="SubjectSpecification-ContractCzechRadio"/>
        <w:rPr>
          <w:color w:val="000000" w:themeColor="text1"/>
        </w:rPr>
      </w:pPr>
      <w:r w:rsidRPr="00321B14">
        <w:rPr>
          <w:color w:val="000000" w:themeColor="text1"/>
        </w:rPr>
        <w:t>zástupce pro věcná jednání</w:t>
      </w:r>
      <w:r w:rsidRPr="00321B14">
        <w:rPr>
          <w:color w:val="000000" w:themeColor="text1"/>
        </w:rPr>
        <w:tab/>
      </w:r>
      <w:r w:rsidR="00E6089E">
        <w:rPr>
          <w:color w:val="000000" w:themeColor="text1"/>
        </w:rPr>
        <w:tab/>
      </w:r>
      <w:r w:rsidR="007F732A">
        <w:rPr>
          <w:noProof/>
          <w:color w:val="000000" w:themeColor="text1"/>
        </w:rPr>
        <w:t>Klára Koblížková</w:t>
      </w:r>
    </w:p>
    <w:p w14:paraId="7B363FB8" w14:textId="77777777" w:rsidR="00434321" w:rsidRPr="00321B14" w:rsidRDefault="00434321" w:rsidP="00434321">
      <w:pPr>
        <w:pStyle w:val="SubjectSpecification-ContractCzechRadio"/>
        <w:rPr>
          <w:noProof/>
          <w:color w:val="000000" w:themeColor="text1"/>
        </w:rPr>
      </w:pP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t>tel.: +420</w:t>
      </w:r>
      <w:r w:rsidR="007F732A">
        <w:rPr>
          <w:noProof/>
          <w:color w:val="000000" w:themeColor="text1"/>
        </w:rPr>
        <w:t>724 900 665</w:t>
      </w:r>
    </w:p>
    <w:p w14:paraId="6B378075" w14:textId="77777777" w:rsidR="00327F63" w:rsidRDefault="00434321" w:rsidP="00434321">
      <w:pPr>
        <w:pStyle w:val="SubjectSpecification-ContractCzechRadio"/>
        <w:rPr>
          <w:color w:val="000000" w:themeColor="text1"/>
        </w:rPr>
      </w:pP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t xml:space="preserve">e-mail: </w:t>
      </w:r>
      <w:r w:rsidR="007F732A">
        <w:rPr>
          <w:noProof/>
          <w:color w:val="000000" w:themeColor="text1"/>
        </w:rPr>
        <w:t>klara.koblizkova</w:t>
      </w:r>
      <w:r w:rsidRPr="00321B14">
        <w:rPr>
          <w:color w:val="000000" w:themeColor="text1"/>
        </w:rPr>
        <w:t>@rozhlas.cz</w:t>
      </w:r>
    </w:p>
    <w:p w14:paraId="4B480A34" w14:textId="77777777" w:rsidR="00434321" w:rsidRPr="00321B14" w:rsidRDefault="00434321" w:rsidP="00434321">
      <w:pPr>
        <w:pStyle w:val="SubjectSpecification-ContractCzechRadio"/>
        <w:rPr>
          <w:color w:val="000000" w:themeColor="text1"/>
        </w:rPr>
      </w:pPr>
      <w:r w:rsidRPr="00321B14">
        <w:rPr>
          <w:color w:val="000000" w:themeColor="text1"/>
        </w:rPr>
        <w:t>(dále jen jako</w:t>
      </w:r>
      <w:r w:rsidR="006C76C7">
        <w:rPr>
          <w:color w:val="000000" w:themeColor="text1"/>
        </w:rPr>
        <w:t xml:space="preserve"> „</w:t>
      </w:r>
      <w:r w:rsidR="006C76C7" w:rsidRPr="006C76C7">
        <w:rPr>
          <w:b/>
          <w:color w:val="000000" w:themeColor="text1"/>
        </w:rPr>
        <w:t>objednatel</w:t>
      </w:r>
      <w:r w:rsidR="006C76C7">
        <w:rPr>
          <w:color w:val="000000" w:themeColor="text1"/>
        </w:rPr>
        <w:t>“ nebo</w:t>
      </w:r>
      <w:r w:rsidRPr="00321B14">
        <w:rPr>
          <w:color w:val="000000" w:themeColor="text1"/>
        </w:rPr>
        <w:t xml:space="preserve"> </w:t>
      </w:r>
      <w:r w:rsidRPr="007F732A">
        <w:rPr>
          <w:color w:val="000000" w:themeColor="text1"/>
        </w:rPr>
        <w:t>„</w:t>
      </w:r>
      <w:proofErr w:type="spellStart"/>
      <w:r w:rsidRPr="00321B14">
        <w:rPr>
          <w:b/>
          <w:color w:val="000000" w:themeColor="text1"/>
        </w:rPr>
        <w:t>ČRo</w:t>
      </w:r>
      <w:proofErr w:type="spellEnd"/>
      <w:r w:rsidRPr="007F732A">
        <w:rPr>
          <w:color w:val="000000" w:themeColor="text1"/>
        </w:rPr>
        <w:t>“)</w:t>
      </w:r>
    </w:p>
    <w:p w14:paraId="25BC56EB" w14:textId="77777777" w:rsidR="00434321" w:rsidRPr="00321B14" w:rsidRDefault="00434321" w:rsidP="00434321">
      <w:pPr>
        <w:rPr>
          <w:color w:val="000000" w:themeColor="text1"/>
        </w:rPr>
      </w:pPr>
    </w:p>
    <w:p w14:paraId="455F29AC" w14:textId="77777777" w:rsidR="00434321" w:rsidRPr="00321B14" w:rsidRDefault="00434321" w:rsidP="00434321">
      <w:pPr>
        <w:rPr>
          <w:color w:val="000000" w:themeColor="text1"/>
        </w:rPr>
      </w:pPr>
      <w:r w:rsidRPr="00321B14">
        <w:rPr>
          <w:color w:val="000000" w:themeColor="text1"/>
        </w:rPr>
        <w:t>a</w:t>
      </w:r>
    </w:p>
    <w:p w14:paraId="6ECE7D14" w14:textId="77777777" w:rsidR="00434321" w:rsidRPr="00321B14" w:rsidRDefault="00434321" w:rsidP="00434321">
      <w:pPr>
        <w:rPr>
          <w:color w:val="000000" w:themeColor="text1"/>
        </w:rPr>
      </w:pPr>
    </w:p>
    <w:p w14:paraId="0CB901A6" w14:textId="77777777" w:rsidR="00C43A6D" w:rsidRDefault="00C43A6D" w:rsidP="00C43A6D">
      <w:pPr>
        <w:pStyle w:val="SubjectName-ContractCzechRadio"/>
        <w:rPr>
          <w:rFonts w:cs="Arial"/>
          <w:szCs w:val="20"/>
        </w:rPr>
      </w:pPr>
      <w:r>
        <w:rPr>
          <w:rFonts w:cs="Arial"/>
          <w:szCs w:val="20"/>
        </w:rPr>
        <w:t>[</w:t>
      </w:r>
      <w:r>
        <w:rPr>
          <w:rFonts w:cs="Arial"/>
          <w:szCs w:val="20"/>
          <w:highlight w:val="yellow"/>
        </w:rPr>
        <w:t>DOPLNIT JMÉNO A PŘÍJMENÍ NEBO FIRMU ZHOTOVITELE</w:t>
      </w:r>
      <w:r>
        <w:rPr>
          <w:rFonts w:cs="Arial"/>
          <w:szCs w:val="20"/>
        </w:rPr>
        <w:t>]</w:t>
      </w:r>
    </w:p>
    <w:p w14:paraId="3080F62D" w14:textId="77777777" w:rsidR="00C43A6D" w:rsidRDefault="00C43A6D" w:rsidP="00C43A6D">
      <w:pPr>
        <w:pStyle w:val="SubjectSpecification-ContractCzechRadio"/>
        <w:rPr>
          <w:rFonts w:cs="Times New Roman"/>
        </w:rPr>
      </w:pPr>
      <w:r>
        <w:rPr>
          <w:rFonts w:cs="Arial"/>
          <w:szCs w:val="20"/>
        </w:rPr>
        <w:t>[</w:t>
      </w:r>
      <w:r>
        <w:rPr>
          <w:highlight w:val="yellow"/>
        </w:rPr>
        <w:t>DOPLNIT ZÁPIS DO OBCHODNÍHO REJSTŘÍKU ČI DO JINÉHO REJSTŘÍKU</w:t>
      </w:r>
      <w:r>
        <w:rPr>
          <w:rFonts w:cs="Arial"/>
          <w:szCs w:val="20"/>
          <w:highlight w:val="yellow"/>
        </w:rPr>
        <w:t>]</w:t>
      </w:r>
    </w:p>
    <w:p w14:paraId="5E70F104" w14:textId="77777777" w:rsidR="00C43A6D" w:rsidRDefault="00C43A6D" w:rsidP="00C43A6D">
      <w:pPr>
        <w:pStyle w:val="SubjectSpecification-ContractCzechRadio"/>
        <w:rPr>
          <w:rFonts w:cs="Arial"/>
          <w:szCs w:val="20"/>
        </w:rPr>
      </w:pPr>
      <w:r>
        <w:rPr>
          <w:rFonts w:cs="Arial"/>
          <w:szCs w:val="20"/>
        </w:rPr>
        <w:t>[</w:t>
      </w:r>
      <w:r>
        <w:rPr>
          <w:rFonts w:cs="Arial"/>
          <w:szCs w:val="20"/>
          <w:highlight w:val="yellow"/>
        </w:rPr>
        <w:t>DOPLNIT MÍSTO PODNIKÁNÍ/BYDLIŠTĚ/SÍDLO ZHOTOVITELE</w:t>
      </w:r>
      <w:r>
        <w:rPr>
          <w:rFonts w:cs="Arial"/>
          <w:szCs w:val="20"/>
        </w:rPr>
        <w:t>]</w:t>
      </w:r>
    </w:p>
    <w:p w14:paraId="2DDB0A09" w14:textId="0A68DB71" w:rsidR="00C43A6D" w:rsidRDefault="00C43A6D" w:rsidP="00C43A6D">
      <w:pPr>
        <w:pStyle w:val="SubjectSpecification-ContractCzechRadio"/>
        <w:rPr>
          <w:rFonts w:cs="Times New Roman"/>
        </w:rPr>
      </w:pPr>
      <w:r>
        <w:rPr>
          <w:rFonts w:cs="Arial"/>
          <w:szCs w:val="20"/>
        </w:rPr>
        <w:t>zastoupen</w:t>
      </w:r>
      <w:r w:rsidR="00F65912">
        <w:rPr>
          <w:rFonts w:cs="Arial"/>
          <w:szCs w:val="20"/>
        </w:rPr>
        <w:t>á</w:t>
      </w:r>
      <w:r>
        <w:rPr>
          <w:rFonts w:cs="Arial"/>
          <w:szCs w:val="20"/>
        </w:rPr>
        <w:t>: [</w:t>
      </w:r>
      <w:r>
        <w:rPr>
          <w:rFonts w:cs="Arial"/>
          <w:szCs w:val="20"/>
          <w:highlight w:val="yellow"/>
        </w:rPr>
        <w:t>V PŘÍPADĚ PRÁVNICKÉ OSOBY DOPLNIT ZÁSTUPCE</w:t>
      </w:r>
      <w:r>
        <w:rPr>
          <w:rFonts w:cs="Arial"/>
          <w:szCs w:val="20"/>
        </w:rPr>
        <w:t>]</w:t>
      </w:r>
    </w:p>
    <w:p w14:paraId="471CBE1B" w14:textId="73B72B88" w:rsidR="00C43A6D" w:rsidRDefault="00C43A6D" w:rsidP="00C43A6D">
      <w:pPr>
        <w:pStyle w:val="SubjectSpecification-ContractCzechRadio"/>
        <w:rPr>
          <w:rFonts w:cs="Arial"/>
          <w:szCs w:val="20"/>
        </w:rPr>
      </w:pPr>
      <w:r>
        <w:rPr>
          <w:rFonts w:cs="Arial"/>
          <w:szCs w:val="20"/>
        </w:rPr>
        <w:t>[</w:t>
      </w:r>
      <w:r>
        <w:rPr>
          <w:rFonts w:cs="Arial"/>
          <w:szCs w:val="20"/>
          <w:highlight w:val="yellow"/>
        </w:rPr>
        <w:t>DOPLNIT RČ nebo IČ</w:t>
      </w:r>
      <w:r w:rsidR="00F65912">
        <w:rPr>
          <w:rFonts w:cs="Arial"/>
          <w:szCs w:val="20"/>
          <w:highlight w:val="yellow"/>
        </w:rPr>
        <w:t>O</w:t>
      </w:r>
      <w:r>
        <w:rPr>
          <w:rFonts w:cs="Arial"/>
          <w:szCs w:val="20"/>
          <w:highlight w:val="yellow"/>
        </w:rPr>
        <w:t>, DIČ ZHOTOVITELE</w:t>
      </w:r>
      <w:r>
        <w:rPr>
          <w:rFonts w:cs="Arial"/>
          <w:szCs w:val="20"/>
        </w:rPr>
        <w:t>]</w:t>
      </w:r>
    </w:p>
    <w:p w14:paraId="34B5EC8C" w14:textId="77777777" w:rsidR="00C43A6D" w:rsidRDefault="00C43A6D" w:rsidP="00C43A6D">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xml:space="preserve">], č. </w:t>
      </w:r>
      <w:proofErr w:type="spellStart"/>
      <w:r>
        <w:rPr>
          <w:rFonts w:cs="Arial"/>
          <w:szCs w:val="20"/>
        </w:rPr>
        <w:t>ú.</w:t>
      </w:r>
      <w:proofErr w:type="spellEnd"/>
      <w:r>
        <w:rPr>
          <w:rFonts w:cs="Arial"/>
          <w:szCs w:val="20"/>
        </w:rPr>
        <w:t>: [</w:t>
      </w:r>
      <w:r>
        <w:rPr>
          <w:rFonts w:cs="Arial"/>
          <w:szCs w:val="20"/>
          <w:highlight w:val="yellow"/>
        </w:rPr>
        <w:t>DOPLNIT</w:t>
      </w:r>
      <w:r>
        <w:rPr>
          <w:rFonts w:cs="Arial"/>
          <w:szCs w:val="20"/>
        </w:rPr>
        <w:t>]</w:t>
      </w:r>
    </w:p>
    <w:p w14:paraId="42408F6D" w14:textId="77777777" w:rsidR="00C43A6D" w:rsidRDefault="00C43A6D" w:rsidP="00C43A6D">
      <w:pPr>
        <w:pStyle w:val="SubjectSpecification-ContractCzechRadio"/>
        <w:rPr>
          <w:rFonts w:cs="Times New Roman"/>
        </w:rPr>
      </w:pPr>
      <w:r>
        <w:t xml:space="preserve">zástupce pro věcná jednání </w:t>
      </w:r>
      <w:r>
        <w:tab/>
      </w:r>
      <w:r>
        <w:rPr>
          <w:rFonts w:cs="Arial"/>
          <w:szCs w:val="20"/>
        </w:rPr>
        <w:t>[</w:t>
      </w:r>
      <w:r>
        <w:rPr>
          <w:rFonts w:cs="Arial"/>
          <w:szCs w:val="20"/>
          <w:highlight w:val="yellow"/>
        </w:rPr>
        <w:t>DOPLNIT</w:t>
      </w:r>
      <w:r>
        <w:rPr>
          <w:rFonts w:cs="Arial"/>
          <w:szCs w:val="20"/>
        </w:rPr>
        <w:t>]</w:t>
      </w:r>
    </w:p>
    <w:p w14:paraId="41CB16E6" w14:textId="77777777" w:rsidR="00C43A6D" w:rsidRDefault="00C43A6D" w:rsidP="00C43A6D">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273A4847" w14:textId="77777777" w:rsidR="00C43A6D" w:rsidRDefault="00C43A6D" w:rsidP="00C43A6D">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7721BEDE" w14:textId="3D5D6E5D" w:rsidR="00434321" w:rsidRDefault="00434321" w:rsidP="00C43A6D">
      <w:pPr>
        <w:jc w:val="both"/>
        <w:rPr>
          <w:rFonts w:cs="Arial"/>
          <w:color w:val="000000" w:themeColor="text1"/>
        </w:rPr>
      </w:pPr>
      <w:r w:rsidRPr="00321B14">
        <w:rPr>
          <w:rFonts w:cs="Arial"/>
          <w:color w:val="000000" w:themeColor="text1"/>
        </w:rPr>
        <w:t>(dále jen jako „</w:t>
      </w:r>
      <w:r w:rsidR="006C76C7">
        <w:rPr>
          <w:rFonts w:cs="Arial"/>
          <w:b/>
          <w:color w:val="000000" w:themeColor="text1"/>
        </w:rPr>
        <w:t>zhotovitel</w:t>
      </w:r>
      <w:r w:rsidRPr="00321B14">
        <w:rPr>
          <w:rFonts w:cs="Arial"/>
          <w:color w:val="000000" w:themeColor="text1"/>
        </w:rPr>
        <w:t>“)</w:t>
      </w:r>
    </w:p>
    <w:p w14:paraId="2FFC4F5C" w14:textId="3365FF48" w:rsidR="001C522E" w:rsidRDefault="001C522E" w:rsidP="00434321">
      <w:pPr>
        <w:jc w:val="both"/>
        <w:rPr>
          <w:rFonts w:cs="Arial"/>
          <w:color w:val="000000" w:themeColor="text1"/>
        </w:rPr>
      </w:pPr>
    </w:p>
    <w:p w14:paraId="64A44C59" w14:textId="460109BF" w:rsidR="00434321" w:rsidRPr="00321B14" w:rsidRDefault="00434321" w:rsidP="00434321">
      <w:pPr>
        <w:jc w:val="both"/>
        <w:rPr>
          <w:rFonts w:cs="Arial"/>
          <w:color w:val="000000" w:themeColor="text1"/>
        </w:rPr>
      </w:pPr>
      <w:r w:rsidRPr="00321B14">
        <w:rPr>
          <w:rFonts w:cs="Arial"/>
          <w:color w:val="000000" w:themeColor="text1"/>
        </w:rPr>
        <w:t>(</w:t>
      </w:r>
      <w:r w:rsidR="00C43A6D">
        <w:rPr>
          <w:rFonts w:cs="Arial"/>
          <w:color w:val="000000" w:themeColor="text1"/>
        </w:rPr>
        <w:t xml:space="preserve">objednatel a zhotovitel </w:t>
      </w:r>
      <w:r w:rsidRPr="00321B14">
        <w:rPr>
          <w:rFonts w:cs="Arial"/>
          <w:color w:val="000000" w:themeColor="text1"/>
        </w:rPr>
        <w:t>dále společně jen jako „</w:t>
      </w:r>
      <w:r w:rsidRPr="00321B14">
        <w:rPr>
          <w:rFonts w:cs="Arial"/>
          <w:b/>
          <w:color w:val="000000" w:themeColor="text1"/>
        </w:rPr>
        <w:t>smluvní strany</w:t>
      </w:r>
      <w:r w:rsidRPr="00321B14">
        <w:rPr>
          <w:rFonts w:cs="Arial"/>
          <w:color w:val="000000" w:themeColor="text1"/>
        </w:rPr>
        <w:t>“)</w:t>
      </w:r>
    </w:p>
    <w:p w14:paraId="0E11DC5C" w14:textId="77777777" w:rsidR="00434321" w:rsidRPr="00321B14" w:rsidRDefault="00434321" w:rsidP="00434321">
      <w:pPr>
        <w:rPr>
          <w:color w:val="000000" w:themeColor="text1"/>
        </w:rPr>
      </w:pPr>
    </w:p>
    <w:p w14:paraId="1E377C07" w14:textId="302DF60A" w:rsidR="0036480D" w:rsidRDefault="0036480D" w:rsidP="0036480D">
      <w:pPr>
        <w:jc w:val="both"/>
      </w:pPr>
      <w:r>
        <w:t xml:space="preserve">uzavírají v souladu s ustanovením § 1746 odst. 2 a </w:t>
      </w:r>
      <w:r>
        <w:rPr>
          <w:rFonts w:cs="Arial"/>
        </w:rPr>
        <w:t>§</w:t>
      </w:r>
      <w:r>
        <w:t xml:space="preserve"> 2586 a násl. z. </w:t>
      </w:r>
      <w:proofErr w:type="gramStart"/>
      <w:r>
        <w:t>č.</w:t>
      </w:r>
      <w:proofErr w:type="gramEnd"/>
      <w:r>
        <w:t xml:space="preserve"> 89/2012 Sb., občanský zákoník, ve znění pozdějších předpisů (dále jen „</w:t>
      </w:r>
      <w:r>
        <w:rPr>
          <w:b/>
        </w:rPr>
        <w:t>OZ</w:t>
      </w:r>
      <w:r>
        <w:t>“) a dále v souladu s ustanoveními § 131 a násl. zákona č. 134/2016 Sb., o zadávání veřejných zakázek, ve znění pozdějších předpisů (dále jen „</w:t>
      </w:r>
      <w:r w:rsidRPr="00F9056E">
        <w:rPr>
          <w:b/>
        </w:rPr>
        <w:t>Z</w:t>
      </w:r>
      <w:r>
        <w:rPr>
          <w:b/>
        </w:rPr>
        <w:t>ZVZ</w:t>
      </w:r>
      <w:r>
        <w:t>“) tuto rámcovou dohodu o dílo s jedním účastníkem (dále jen jako „</w:t>
      </w:r>
      <w:r>
        <w:rPr>
          <w:b/>
        </w:rPr>
        <w:t>dohoda</w:t>
      </w:r>
      <w:r>
        <w:t>“)</w:t>
      </w:r>
    </w:p>
    <w:p w14:paraId="519DEBB6" w14:textId="77777777" w:rsidR="0036480D" w:rsidRDefault="0036480D" w:rsidP="0036480D">
      <w:pPr>
        <w:jc w:val="both"/>
      </w:pPr>
    </w:p>
    <w:p w14:paraId="326896C9" w14:textId="77777777" w:rsidR="0036480D" w:rsidRDefault="0036480D" w:rsidP="00F9056E">
      <w:pPr>
        <w:pStyle w:val="Heading-Number-ContractCzechRadio"/>
        <w:numPr>
          <w:ilvl w:val="0"/>
          <w:numId w:val="0"/>
        </w:numPr>
      </w:pPr>
      <w:r>
        <w:t>Preambule</w:t>
      </w:r>
    </w:p>
    <w:p w14:paraId="716D658C" w14:textId="3BD6EB47" w:rsidR="0036480D" w:rsidRDefault="0036480D" w:rsidP="0036480D">
      <w:pPr>
        <w:jc w:val="both"/>
      </w:pPr>
      <w:r>
        <w:t xml:space="preserve">Tato dohoda upravuje podmínky týkající se zadání veřejné zakázky malého </w:t>
      </w:r>
      <w:r w:rsidRPr="0097680F">
        <w:t xml:space="preserve">rozsahu č. j. </w:t>
      </w:r>
      <w:r w:rsidR="00BD4ADE" w:rsidRPr="00E964FC">
        <w:rPr>
          <w:rFonts w:cs="Arial"/>
          <w:b/>
        </w:rPr>
        <w:t>MR41</w:t>
      </w:r>
      <w:r w:rsidR="00F0476D" w:rsidRPr="00E964FC">
        <w:rPr>
          <w:rFonts w:cs="Arial"/>
          <w:b/>
        </w:rPr>
        <w:t>/</w:t>
      </w:r>
      <w:r w:rsidR="00F0476D" w:rsidRPr="0097680F">
        <w:rPr>
          <w:rFonts w:cs="Arial"/>
          <w:b/>
        </w:rPr>
        <w:t>201</w:t>
      </w:r>
      <w:r w:rsidR="000909F4" w:rsidRPr="0097680F">
        <w:rPr>
          <w:rFonts w:cs="Arial"/>
          <w:b/>
        </w:rPr>
        <w:t>9</w:t>
      </w:r>
      <w:r w:rsidR="00F0476D" w:rsidDel="00F0476D">
        <w:rPr>
          <w:rFonts w:cs="Arial"/>
          <w:b/>
          <w:szCs w:val="20"/>
        </w:rPr>
        <w:t xml:space="preserve"> </w:t>
      </w:r>
      <w:r>
        <w:t>(dále jen jako „</w:t>
      </w:r>
      <w:r>
        <w:rPr>
          <w:b/>
        </w:rPr>
        <w:t>veřejná zakázka</w:t>
      </w:r>
      <w:r>
        <w:t xml:space="preserve">“) </w:t>
      </w:r>
      <w:r w:rsidR="00A85E7F">
        <w:t xml:space="preserve">s názvem </w:t>
      </w:r>
      <w:r w:rsidR="00A85E7F">
        <w:rPr>
          <w:rFonts w:cs="Arial"/>
          <w:b/>
          <w:szCs w:val="20"/>
        </w:rPr>
        <w:t>„</w:t>
      </w:r>
      <w:r w:rsidR="00C43A6D" w:rsidRPr="00C43A6D">
        <w:rPr>
          <w:b/>
          <w:szCs w:val="24"/>
        </w:rPr>
        <w:t xml:space="preserve">Komplexní zajištění pořizování záznamů akcí Českého rozhlasu, jejich živého </w:t>
      </w:r>
      <w:proofErr w:type="spellStart"/>
      <w:r w:rsidR="00C43A6D" w:rsidRPr="00C43A6D">
        <w:rPr>
          <w:b/>
          <w:szCs w:val="24"/>
        </w:rPr>
        <w:t>streamu</w:t>
      </w:r>
      <w:proofErr w:type="spellEnd"/>
      <w:r w:rsidR="00C43A6D" w:rsidRPr="00C43A6D">
        <w:rPr>
          <w:b/>
          <w:szCs w:val="24"/>
        </w:rPr>
        <w:t xml:space="preserve"> a postprodukce videomateriálu</w:t>
      </w:r>
      <w:r w:rsidR="00A85E7F">
        <w:rPr>
          <w:rFonts w:cs="Arial"/>
          <w:b/>
          <w:szCs w:val="20"/>
        </w:rPr>
        <w:t>“</w:t>
      </w:r>
      <w:r w:rsidR="00A85E7F">
        <w:t xml:space="preserve"> </w:t>
      </w:r>
      <w:r>
        <w:rPr>
          <w:rFonts w:cs="Arial"/>
          <w:szCs w:val="20"/>
        </w:rPr>
        <w:t xml:space="preserve">a </w:t>
      </w:r>
      <w:r w:rsidR="00C43A6D">
        <w:rPr>
          <w:rFonts w:cs="Arial"/>
          <w:szCs w:val="20"/>
        </w:rPr>
        <w:t xml:space="preserve">předpokládanou hodnotou 700.000,- Kč bez DPH a </w:t>
      </w:r>
      <w:r>
        <w:t xml:space="preserve">rámcově upravuje vzájemné vztahy mezi zhotovitelem a objednatelem. </w:t>
      </w:r>
    </w:p>
    <w:p w14:paraId="0CDDA579" w14:textId="3CBA2FFE" w:rsidR="0036480D" w:rsidRDefault="00A000AA" w:rsidP="0036480D">
      <w:pPr>
        <w:pStyle w:val="Heading-Number-ContractCzechRadio"/>
        <w:numPr>
          <w:ilvl w:val="0"/>
          <w:numId w:val="27"/>
        </w:numPr>
        <w:ind w:hanging="3119"/>
      </w:pPr>
      <w:r>
        <w:t>Předmět a účel</w:t>
      </w:r>
      <w:r w:rsidR="0036480D">
        <w:t xml:space="preserve"> dohody</w:t>
      </w:r>
    </w:p>
    <w:p w14:paraId="2E21BEF1" w14:textId="3D8D35BD" w:rsidR="0036480D" w:rsidRDefault="00A000AA" w:rsidP="0036480D">
      <w:pPr>
        <w:pStyle w:val="ListNumber-ContractCzechRadio"/>
        <w:numPr>
          <w:ilvl w:val="1"/>
          <w:numId w:val="27"/>
        </w:numPr>
        <w:jc w:val="both"/>
        <w:rPr>
          <w:rFonts w:cs="Arial"/>
          <w:szCs w:val="20"/>
        </w:rPr>
      </w:pPr>
      <w:r>
        <w:rPr>
          <w:rFonts w:cs="Arial"/>
          <w:szCs w:val="20"/>
        </w:rPr>
        <w:t xml:space="preserve">Předmětem </w:t>
      </w:r>
      <w:r w:rsidR="0036480D">
        <w:rPr>
          <w:rFonts w:cs="Arial"/>
          <w:szCs w:val="20"/>
        </w:rPr>
        <w:t xml:space="preserve">této dohody je </w:t>
      </w:r>
      <w:r>
        <w:rPr>
          <w:rFonts w:cs="Arial"/>
          <w:szCs w:val="20"/>
        </w:rPr>
        <w:t xml:space="preserve">povinnost zhotovitele </w:t>
      </w:r>
      <w:r w:rsidR="0036480D">
        <w:rPr>
          <w:rFonts w:cs="Arial"/>
          <w:szCs w:val="20"/>
        </w:rPr>
        <w:t xml:space="preserve">zajistit po dobu </w:t>
      </w:r>
      <w:r w:rsidR="0036480D">
        <w:t>účinnosti</w:t>
      </w:r>
      <w:r w:rsidR="0036480D">
        <w:rPr>
          <w:rFonts w:cs="Arial"/>
          <w:szCs w:val="20"/>
        </w:rPr>
        <w:t xml:space="preserve"> této dohody provádění díla </w:t>
      </w:r>
      <w:r>
        <w:rPr>
          <w:rFonts w:cs="Arial"/>
          <w:szCs w:val="20"/>
        </w:rPr>
        <w:t>spočívajícího v </w:t>
      </w:r>
      <w:r>
        <w:rPr>
          <w:rFonts w:cs="Arial"/>
          <w:b/>
          <w:szCs w:val="20"/>
        </w:rPr>
        <w:t>k</w:t>
      </w:r>
      <w:r w:rsidRPr="00F9056E">
        <w:rPr>
          <w:rFonts w:cs="Arial"/>
          <w:b/>
          <w:szCs w:val="20"/>
        </w:rPr>
        <w:t xml:space="preserve">omplexním </w:t>
      </w:r>
      <w:r w:rsidR="00FF6258">
        <w:rPr>
          <w:rFonts w:cs="Arial"/>
          <w:b/>
          <w:szCs w:val="20"/>
        </w:rPr>
        <w:t xml:space="preserve">zajištění pořizování záznamů akcí Českého rozhlasu </w:t>
      </w:r>
      <w:r w:rsidR="00F0476D">
        <w:rPr>
          <w:rFonts w:cs="Arial"/>
          <w:b/>
          <w:szCs w:val="20"/>
        </w:rPr>
        <w:t xml:space="preserve">nebo </w:t>
      </w:r>
      <w:r w:rsidR="00FF6258">
        <w:rPr>
          <w:rFonts w:cs="Arial"/>
          <w:b/>
          <w:szCs w:val="20"/>
        </w:rPr>
        <w:t xml:space="preserve">jejich živého </w:t>
      </w:r>
      <w:proofErr w:type="spellStart"/>
      <w:r w:rsidR="00FF6258">
        <w:rPr>
          <w:rFonts w:cs="Arial"/>
          <w:b/>
          <w:szCs w:val="20"/>
        </w:rPr>
        <w:t>streamu</w:t>
      </w:r>
      <w:proofErr w:type="spellEnd"/>
      <w:r w:rsidR="00FF6258">
        <w:rPr>
          <w:rFonts w:cs="Arial"/>
          <w:b/>
          <w:szCs w:val="20"/>
        </w:rPr>
        <w:t xml:space="preserve"> na vybraných online kanálech </w:t>
      </w:r>
      <w:proofErr w:type="spellStart"/>
      <w:r w:rsidR="00FF6258">
        <w:rPr>
          <w:rFonts w:cs="Arial"/>
          <w:b/>
          <w:szCs w:val="20"/>
        </w:rPr>
        <w:t>ČRo</w:t>
      </w:r>
      <w:proofErr w:type="spellEnd"/>
      <w:r>
        <w:rPr>
          <w:rFonts w:cs="Arial"/>
          <w:szCs w:val="20"/>
        </w:rPr>
        <w:t xml:space="preserve"> </w:t>
      </w:r>
      <w:r w:rsidR="00C43A6D" w:rsidRPr="00C43A6D">
        <w:rPr>
          <w:b/>
          <w:szCs w:val="24"/>
        </w:rPr>
        <w:t>a postprodukce videomateriálu</w:t>
      </w:r>
      <w:r w:rsidR="00C43A6D">
        <w:rPr>
          <w:rFonts w:cs="Arial"/>
          <w:szCs w:val="20"/>
        </w:rPr>
        <w:t xml:space="preserve"> </w:t>
      </w:r>
      <w:proofErr w:type="gramStart"/>
      <w:r>
        <w:rPr>
          <w:rFonts w:cs="Arial"/>
          <w:szCs w:val="20"/>
        </w:rPr>
        <w:t>dle</w:t>
      </w:r>
      <w:proofErr w:type="gramEnd"/>
      <w:r>
        <w:rPr>
          <w:rFonts w:cs="Arial"/>
          <w:szCs w:val="20"/>
        </w:rPr>
        <w:t xml:space="preserve"> </w:t>
      </w:r>
      <w:r>
        <w:rPr>
          <w:rFonts w:cs="Arial"/>
          <w:szCs w:val="20"/>
        </w:rPr>
        <w:lastRenderedPageBreak/>
        <w:t xml:space="preserve">podmínek </w:t>
      </w:r>
      <w:r w:rsidR="003F5C40">
        <w:rPr>
          <w:rFonts w:cs="Arial"/>
          <w:szCs w:val="20"/>
        </w:rPr>
        <w:t>d</w:t>
      </w:r>
      <w:r>
        <w:rPr>
          <w:rFonts w:cs="Arial"/>
          <w:szCs w:val="20"/>
        </w:rPr>
        <w:t xml:space="preserve">ále stanovených a dle specifikace uvedené v příloze této dohody </w:t>
      </w:r>
      <w:r w:rsidR="0036480D">
        <w:rPr>
          <w:rFonts w:cs="Arial"/>
          <w:szCs w:val="20"/>
        </w:rPr>
        <w:t xml:space="preserve">až do výše maximálního finančního limitu </w:t>
      </w:r>
      <w:r w:rsidR="00C43A6D">
        <w:rPr>
          <w:rFonts w:cs="Arial"/>
          <w:b/>
          <w:szCs w:val="20"/>
        </w:rPr>
        <w:t>700</w:t>
      </w:r>
      <w:r w:rsidR="00F0476D">
        <w:rPr>
          <w:rFonts w:cs="Arial"/>
          <w:b/>
          <w:szCs w:val="20"/>
        </w:rPr>
        <w:t>.000</w:t>
      </w:r>
      <w:r w:rsidR="00D60888">
        <w:rPr>
          <w:rFonts w:cs="Arial"/>
          <w:b/>
          <w:szCs w:val="20"/>
        </w:rPr>
        <w:t>,-</w:t>
      </w:r>
      <w:r w:rsidR="0036480D">
        <w:rPr>
          <w:rFonts w:cs="Arial"/>
          <w:b/>
          <w:szCs w:val="20"/>
        </w:rPr>
        <w:t xml:space="preserve"> Kč</w:t>
      </w:r>
      <w:r w:rsidR="0036480D">
        <w:rPr>
          <w:rFonts w:cs="Arial"/>
          <w:szCs w:val="20"/>
        </w:rPr>
        <w:t xml:space="preserve"> </w:t>
      </w:r>
      <w:r w:rsidR="0036480D">
        <w:rPr>
          <w:rFonts w:cs="Arial"/>
          <w:b/>
          <w:szCs w:val="20"/>
        </w:rPr>
        <w:t>bez DPH</w:t>
      </w:r>
      <w:r w:rsidR="0036480D">
        <w:rPr>
          <w:rFonts w:cs="Arial"/>
          <w:szCs w:val="20"/>
        </w:rPr>
        <w:t>.</w:t>
      </w:r>
    </w:p>
    <w:p w14:paraId="75A984CD" w14:textId="196DD8E6" w:rsidR="00A000AA" w:rsidRPr="00F9056E" w:rsidRDefault="00A000AA" w:rsidP="00A000AA">
      <w:pPr>
        <w:pStyle w:val="ListNumber-ContractCzechRadio"/>
        <w:numPr>
          <w:ilvl w:val="1"/>
          <w:numId w:val="27"/>
        </w:numPr>
        <w:jc w:val="both"/>
        <w:rPr>
          <w:color w:val="000000" w:themeColor="text1"/>
        </w:rPr>
      </w:pPr>
      <w:r w:rsidRPr="00F9056E">
        <w:rPr>
          <w:color w:val="000000" w:themeColor="text1"/>
        </w:rPr>
        <w:t>Provádění díla bude zahrnovat zejména následující činnosti:</w:t>
      </w:r>
    </w:p>
    <w:p w14:paraId="4B15B77B" w14:textId="718014C2" w:rsidR="003F5C40" w:rsidRPr="00F9056E" w:rsidRDefault="003F5C40" w:rsidP="00F9056E">
      <w:pPr>
        <w:pStyle w:val="ListNumber-ContractCzechRadio"/>
        <w:numPr>
          <w:ilvl w:val="2"/>
          <w:numId w:val="27"/>
        </w:numPr>
        <w:jc w:val="both"/>
        <w:rPr>
          <w:color w:val="000000" w:themeColor="text1"/>
        </w:rPr>
      </w:pPr>
      <w:r>
        <w:rPr>
          <w:color w:val="000000" w:themeColor="text1"/>
        </w:rPr>
        <w:t xml:space="preserve">přípravné práce nezbytné pro následné řádné pořízení záznamu v místě konání akce (např. </w:t>
      </w:r>
      <w:r w:rsidR="00F21A84">
        <w:rPr>
          <w:rFonts w:cs="Arial"/>
          <w:szCs w:val="20"/>
        </w:rPr>
        <w:t>instalace a příprava audio a video techniky, odzkoušení funkčnosti všech prvků, provedení zkušebních přenosů</w:t>
      </w:r>
      <w:r>
        <w:rPr>
          <w:rFonts w:cs="Arial"/>
          <w:szCs w:val="20"/>
        </w:rPr>
        <w:t>)</w:t>
      </w:r>
    </w:p>
    <w:p w14:paraId="71355CCA" w14:textId="7EB788FE" w:rsidR="00A000AA" w:rsidRPr="00F9056E" w:rsidRDefault="001738CE" w:rsidP="00F9056E">
      <w:pPr>
        <w:pStyle w:val="ListNumber-ContractCzechRadio"/>
        <w:numPr>
          <w:ilvl w:val="2"/>
          <w:numId w:val="27"/>
        </w:numPr>
        <w:jc w:val="both"/>
        <w:rPr>
          <w:color w:val="000000" w:themeColor="text1"/>
        </w:rPr>
      </w:pPr>
      <w:r w:rsidRPr="0063479B">
        <w:rPr>
          <w:rFonts w:cs="Arial"/>
          <w:szCs w:val="20"/>
        </w:rPr>
        <w:t>snímání akce kamerami dle požadavků objednatele</w:t>
      </w:r>
      <w:r w:rsidR="00A000AA" w:rsidRPr="0063479B">
        <w:rPr>
          <w:rFonts w:cs="Arial"/>
          <w:szCs w:val="20"/>
        </w:rPr>
        <w:t>;</w:t>
      </w:r>
    </w:p>
    <w:p w14:paraId="76F04466" w14:textId="434665AD" w:rsidR="00A000AA" w:rsidRPr="00F9056E" w:rsidRDefault="001738CE" w:rsidP="00F9056E">
      <w:pPr>
        <w:pStyle w:val="ListNumber-ContractCzechRadio"/>
        <w:numPr>
          <w:ilvl w:val="2"/>
          <w:numId w:val="27"/>
        </w:numPr>
        <w:jc w:val="both"/>
        <w:rPr>
          <w:color w:val="000000" w:themeColor="text1"/>
        </w:rPr>
      </w:pPr>
      <w:r w:rsidRPr="0063479B">
        <w:rPr>
          <w:rFonts w:cs="Arial"/>
          <w:szCs w:val="20"/>
        </w:rPr>
        <w:t xml:space="preserve">zajištění živého přenosu zaznamenávané akce prostřednictvím vybraných online kanálů </w:t>
      </w:r>
      <w:proofErr w:type="spellStart"/>
      <w:r w:rsidRPr="0063479B">
        <w:rPr>
          <w:rFonts w:cs="Arial"/>
          <w:szCs w:val="20"/>
        </w:rPr>
        <w:t>ČRo</w:t>
      </w:r>
      <w:proofErr w:type="spellEnd"/>
      <w:r w:rsidR="00A000AA" w:rsidRPr="0063479B">
        <w:rPr>
          <w:rFonts w:cs="Arial"/>
          <w:szCs w:val="20"/>
        </w:rPr>
        <w:t>;</w:t>
      </w:r>
    </w:p>
    <w:p w14:paraId="6E3A3098" w14:textId="4A4DB288" w:rsidR="00A000AA" w:rsidRPr="001B254E" w:rsidRDefault="001738CE" w:rsidP="00F9056E">
      <w:pPr>
        <w:pStyle w:val="ListNumber-ContractCzechRadio"/>
        <w:numPr>
          <w:ilvl w:val="2"/>
          <w:numId w:val="27"/>
        </w:numPr>
        <w:jc w:val="both"/>
        <w:rPr>
          <w:color w:val="000000" w:themeColor="text1"/>
        </w:rPr>
      </w:pPr>
      <w:r w:rsidRPr="0063479B">
        <w:rPr>
          <w:rFonts w:cs="Arial"/>
          <w:szCs w:val="20"/>
        </w:rPr>
        <w:t>postprodukce pořízeného záznamu</w:t>
      </w:r>
      <w:r w:rsidR="00A000AA" w:rsidRPr="0063479B">
        <w:rPr>
          <w:rFonts w:cs="Arial"/>
          <w:szCs w:val="20"/>
        </w:rPr>
        <w:t>;</w:t>
      </w:r>
    </w:p>
    <w:p w14:paraId="057EBB1B" w14:textId="79CB69A7" w:rsidR="00256ECC" w:rsidRPr="00256ECC" w:rsidRDefault="00256ECC">
      <w:pPr>
        <w:pStyle w:val="ListNumber-ContractCzechRadio"/>
        <w:numPr>
          <w:ilvl w:val="2"/>
          <w:numId w:val="27"/>
        </w:numPr>
        <w:jc w:val="both"/>
        <w:rPr>
          <w:color w:val="000000" w:themeColor="text1"/>
        </w:rPr>
      </w:pPr>
      <w:r>
        <w:rPr>
          <w:rFonts w:cs="Arial"/>
          <w:szCs w:val="20"/>
        </w:rPr>
        <w:t>následná revize, posouzení a odstranění nalezených chyb a nedostatků;</w:t>
      </w:r>
    </w:p>
    <w:p w14:paraId="28B8C9C3" w14:textId="4BF156B0" w:rsidR="00A000AA" w:rsidRPr="00F9056E" w:rsidRDefault="001738CE" w:rsidP="00F9056E">
      <w:pPr>
        <w:pStyle w:val="ListNumber-ContractCzechRadio"/>
        <w:numPr>
          <w:ilvl w:val="2"/>
          <w:numId w:val="27"/>
        </w:numPr>
        <w:jc w:val="both"/>
        <w:rPr>
          <w:color w:val="000000" w:themeColor="text1"/>
        </w:rPr>
      </w:pPr>
      <w:r w:rsidRPr="00F9056E">
        <w:rPr>
          <w:color w:val="000000" w:themeColor="text1"/>
        </w:rPr>
        <w:t xml:space="preserve">export záznamu </w:t>
      </w:r>
      <w:r>
        <w:rPr>
          <w:color w:val="000000" w:themeColor="text1"/>
        </w:rPr>
        <w:t xml:space="preserve">na vybrané online kanály </w:t>
      </w:r>
      <w:proofErr w:type="spellStart"/>
      <w:r>
        <w:rPr>
          <w:color w:val="000000" w:themeColor="text1"/>
        </w:rPr>
        <w:t>ČRo</w:t>
      </w:r>
      <w:proofErr w:type="spellEnd"/>
      <w:r w:rsidR="00256ECC">
        <w:rPr>
          <w:color w:val="000000" w:themeColor="text1"/>
        </w:rPr>
        <w:t>.</w:t>
      </w:r>
    </w:p>
    <w:p w14:paraId="41EEF7EE" w14:textId="4A7FBDE0" w:rsidR="00622F79" w:rsidRDefault="003162A7" w:rsidP="00596012">
      <w:pPr>
        <w:pStyle w:val="ListNumber-ContractCzechRadio"/>
        <w:numPr>
          <w:ilvl w:val="0"/>
          <w:numId w:val="0"/>
        </w:numPr>
        <w:ind w:left="312" w:hanging="312"/>
        <w:jc w:val="both"/>
      </w:pPr>
      <w:r>
        <w:t>3.</w:t>
      </w:r>
      <w:r>
        <w:tab/>
      </w:r>
      <w:r w:rsidR="00622F79">
        <w:t>Má-li být součástí díla i provedení činností, jež nejsou výslovně uvedeny v této dohodě, má se za to, že zhotovitel je povinen</w:t>
      </w:r>
      <w:bookmarkStart w:id="0" w:name="_GoBack"/>
      <w:bookmarkEnd w:id="0"/>
      <w:r w:rsidR="00622F79">
        <w:t xml:space="preserve"> tyto činnosti provést, je-li jejich provedení nezbytné pro řádné provedení díla dosažení účelu této dohody a je-li zhotovitel vzhledem ke svým zkušenostem v oboru tyto činnosti schopen předvídat.</w:t>
      </w:r>
      <w:r>
        <w:t xml:space="preserve"> Smluvní strany se dále dohodly, že v rámci zajištění speciální natáčecí techniky pro poskytování plnění dle této dohody je objednatelem vyčleněna fixní částka ve výši 30.000,- Kč bez DPH, v rámci níž je objednatel poptávat u zhotovitele speciální natáčecí </w:t>
      </w:r>
      <w:proofErr w:type="gramStart"/>
      <w:r>
        <w:t>techniku</w:t>
      </w:r>
      <w:proofErr w:type="gramEnd"/>
      <w:r>
        <w:t xml:space="preserve"> dle aktuální potřeby.</w:t>
      </w:r>
    </w:p>
    <w:p w14:paraId="2626B95C" w14:textId="1F99EF93" w:rsidR="00A000AA" w:rsidRPr="00F9056E" w:rsidRDefault="00A000AA" w:rsidP="00596012">
      <w:pPr>
        <w:pStyle w:val="ListNumber-ContractCzechRadio"/>
        <w:numPr>
          <w:ilvl w:val="1"/>
          <w:numId w:val="58"/>
        </w:numPr>
        <w:jc w:val="both"/>
      </w:pPr>
      <w:r>
        <w:t xml:space="preserve">V případě, že je zhotovitel povinen dle specifikace uvedené v příloze této </w:t>
      </w:r>
      <w:r w:rsidR="003F5C40">
        <w:t>dohod</w:t>
      </w:r>
      <w:r>
        <w:t xml:space="preserve">y </w:t>
      </w:r>
      <w:r w:rsidR="00C43A6D">
        <w:t xml:space="preserve">nebo dílčí smlouvy </w:t>
      </w:r>
      <w:r>
        <w:t xml:space="preserve">jako součást své povinnosti dodat objednateli jakékoliv zboží, je toto dodání zboží </w:t>
      </w:r>
      <w:r w:rsidRPr="002B1565">
        <w:t>součástí d</w:t>
      </w:r>
      <w:r w:rsidRPr="0044705E">
        <w:t>íla (a je zahrnuto v ceně díla) a bez jeho dodání není dílo řádně splněno.</w:t>
      </w:r>
    </w:p>
    <w:p w14:paraId="79C76332" w14:textId="5E7B649B" w:rsidR="00A000AA" w:rsidRPr="00F9056E" w:rsidRDefault="00A000AA" w:rsidP="00596012">
      <w:pPr>
        <w:pStyle w:val="ListNumber-ContractCzechRadio"/>
        <w:numPr>
          <w:ilvl w:val="1"/>
          <w:numId w:val="58"/>
        </w:numPr>
        <w:jc w:val="both"/>
        <w:rPr>
          <w:color w:val="000000" w:themeColor="text1"/>
        </w:rPr>
      </w:pPr>
      <w:r w:rsidRPr="0063479B">
        <w:rPr>
          <w:color w:val="000000" w:themeColor="text1"/>
        </w:rPr>
        <w:t xml:space="preserve">Účelem </w:t>
      </w:r>
      <w:r w:rsidR="0063479B" w:rsidRPr="00F9056E">
        <w:rPr>
          <w:color w:val="000000" w:themeColor="text1"/>
        </w:rPr>
        <w:t>dohod</w:t>
      </w:r>
      <w:r w:rsidRPr="0063479B">
        <w:rPr>
          <w:color w:val="000000" w:themeColor="text1"/>
        </w:rPr>
        <w:t xml:space="preserve">y je </w:t>
      </w:r>
      <w:r w:rsidR="0063479B" w:rsidRPr="00F9056E">
        <w:rPr>
          <w:color w:val="000000" w:themeColor="text1"/>
        </w:rPr>
        <w:t xml:space="preserve">zajistit </w:t>
      </w:r>
      <w:r w:rsidRPr="0063479B">
        <w:rPr>
          <w:rFonts w:cs="Arial"/>
          <w:szCs w:val="20"/>
        </w:rPr>
        <w:t>poř</w:t>
      </w:r>
      <w:r w:rsidR="003F5C40">
        <w:rPr>
          <w:rFonts w:cs="Arial"/>
          <w:szCs w:val="20"/>
        </w:rPr>
        <w:t xml:space="preserve">izování </w:t>
      </w:r>
      <w:r w:rsidRPr="0063479B">
        <w:rPr>
          <w:rFonts w:cs="Arial"/>
          <w:szCs w:val="20"/>
        </w:rPr>
        <w:t>audiovizuální</w:t>
      </w:r>
      <w:r w:rsidR="003F5C40">
        <w:rPr>
          <w:rFonts w:cs="Arial"/>
          <w:szCs w:val="20"/>
        </w:rPr>
        <w:t>ch záznamů</w:t>
      </w:r>
      <w:r w:rsidRPr="0063479B">
        <w:rPr>
          <w:rFonts w:cs="Arial"/>
          <w:szCs w:val="20"/>
        </w:rPr>
        <w:t xml:space="preserve"> </w:t>
      </w:r>
      <w:r w:rsidR="0063479B" w:rsidRPr="00F9056E">
        <w:rPr>
          <w:rFonts w:cs="Arial"/>
          <w:szCs w:val="20"/>
        </w:rPr>
        <w:t>vybraných akcí</w:t>
      </w:r>
      <w:r w:rsidRPr="0063479B">
        <w:rPr>
          <w:rFonts w:cs="Arial"/>
          <w:szCs w:val="20"/>
        </w:rPr>
        <w:t xml:space="preserve"> </w:t>
      </w:r>
      <w:r w:rsidR="0063479B" w:rsidRPr="00F9056E">
        <w:rPr>
          <w:rFonts w:cs="Arial"/>
          <w:szCs w:val="20"/>
        </w:rPr>
        <w:t xml:space="preserve">objednatele </w:t>
      </w:r>
      <w:r w:rsidRPr="0063479B">
        <w:rPr>
          <w:rFonts w:cs="Arial"/>
          <w:szCs w:val="20"/>
        </w:rPr>
        <w:t xml:space="preserve">včetně </w:t>
      </w:r>
      <w:r w:rsidR="0063479B" w:rsidRPr="00F9056E">
        <w:rPr>
          <w:rFonts w:cs="Arial"/>
          <w:szCs w:val="20"/>
        </w:rPr>
        <w:t>je</w:t>
      </w:r>
      <w:r w:rsidR="003F5C40">
        <w:rPr>
          <w:rFonts w:cs="Arial"/>
          <w:szCs w:val="20"/>
        </w:rPr>
        <w:t>jich</w:t>
      </w:r>
      <w:r w:rsidR="0063479B" w:rsidRPr="00F9056E">
        <w:rPr>
          <w:rFonts w:cs="Arial"/>
          <w:szCs w:val="20"/>
        </w:rPr>
        <w:t xml:space="preserve"> živého </w:t>
      </w:r>
      <w:proofErr w:type="spellStart"/>
      <w:r w:rsidR="0063479B" w:rsidRPr="00F9056E">
        <w:rPr>
          <w:rFonts w:cs="Arial"/>
          <w:szCs w:val="20"/>
        </w:rPr>
        <w:t>streamování</w:t>
      </w:r>
      <w:proofErr w:type="spellEnd"/>
      <w:r w:rsidR="0063479B" w:rsidRPr="00F9056E">
        <w:rPr>
          <w:rFonts w:cs="Arial"/>
          <w:szCs w:val="20"/>
        </w:rPr>
        <w:t xml:space="preserve"> na vybraných online kanálech </w:t>
      </w:r>
      <w:proofErr w:type="spellStart"/>
      <w:r w:rsidR="0063479B" w:rsidRPr="00F9056E">
        <w:rPr>
          <w:rFonts w:cs="Arial"/>
          <w:szCs w:val="20"/>
        </w:rPr>
        <w:t>ČRo</w:t>
      </w:r>
      <w:proofErr w:type="spellEnd"/>
      <w:r w:rsidR="0063479B" w:rsidRPr="00F9056E">
        <w:rPr>
          <w:rFonts w:cs="Arial"/>
          <w:szCs w:val="20"/>
        </w:rPr>
        <w:t xml:space="preserve"> a </w:t>
      </w:r>
      <w:r w:rsidR="004A508B" w:rsidRPr="004A508B">
        <w:rPr>
          <w:rFonts w:cs="Arial"/>
          <w:szCs w:val="20"/>
        </w:rPr>
        <w:t>případného</w:t>
      </w:r>
      <w:r w:rsidR="0063479B" w:rsidRPr="00F9056E">
        <w:rPr>
          <w:rFonts w:cs="Arial"/>
          <w:szCs w:val="20"/>
        </w:rPr>
        <w:t xml:space="preserve"> </w:t>
      </w:r>
      <w:r w:rsidRPr="0063479B">
        <w:rPr>
          <w:rFonts w:cs="Arial"/>
          <w:szCs w:val="20"/>
        </w:rPr>
        <w:t>zajiště</w:t>
      </w:r>
      <w:r w:rsidR="003F5C40">
        <w:rPr>
          <w:rFonts w:cs="Arial"/>
          <w:szCs w:val="20"/>
        </w:rPr>
        <w:t>ní následné postprodukce záznamů</w:t>
      </w:r>
      <w:r w:rsidRPr="0063479B">
        <w:rPr>
          <w:rFonts w:cs="Arial"/>
          <w:szCs w:val="20"/>
        </w:rPr>
        <w:t>,</w:t>
      </w:r>
      <w:r w:rsidR="0063479B" w:rsidRPr="00F9056E">
        <w:rPr>
          <w:rFonts w:cs="Arial"/>
          <w:szCs w:val="20"/>
        </w:rPr>
        <w:t xml:space="preserve"> jakož i je</w:t>
      </w:r>
      <w:r w:rsidR="003F5C40">
        <w:rPr>
          <w:rFonts w:cs="Arial"/>
          <w:szCs w:val="20"/>
        </w:rPr>
        <w:t>jich</w:t>
      </w:r>
      <w:r w:rsidR="0063479B" w:rsidRPr="00F9056E">
        <w:rPr>
          <w:rFonts w:cs="Arial"/>
          <w:szCs w:val="20"/>
        </w:rPr>
        <w:t xml:space="preserve"> exportu na vybrané online kanály </w:t>
      </w:r>
      <w:proofErr w:type="spellStart"/>
      <w:r w:rsidR="0063479B" w:rsidRPr="00F9056E">
        <w:rPr>
          <w:rFonts w:cs="Arial"/>
          <w:szCs w:val="20"/>
        </w:rPr>
        <w:t>ČRo</w:t>
      </w:r>
      <w:proofErr w:type="spellEnd"/>
      <w:r w:rsidR="0063479B" w:rsidRPr="00F9056E">
        <w:rPr>
          <w:rFonts w:cs="Arial"/>
          <w:szCs w:val="20"/>
        </w:rPr>
        <w:t xml:space="preserve">, a to za účelem propagace akcí </w:t>
      </w:r>
      <w:proofErr w:type="spellStart"/>
      <w:r w:rsidR="0063479B" w:rsidRPr="00F9056E">
        <w:rPr>
          <w:rFonts w:cs="Arial"/>
          <w:szCs w:val="20"/>
        </w:rPr>
        <w:t>ČRo</w:t>
      </w:r>
      <w:proofErr w:type="spellEnd"/>
      <w:r w:rsidR="0063479B" w:rsidRPr="00F9056E">
        <w:rPr>
          <w:rFonts w:cs="Arial"/>
          <w:szCs w:val="20"/>
        </w:rPr>
        <w:t xml:space="preserve"> v rámci vybraných sociálních sítí a na Internetu.</w:t>
      </w:r>
      <w:r w:rsidRPr="0063479B">
        <w:rPr>
          <w:rFonts w:cs="Arial"/>
          <w:szCs w:val="20"/>
        </w:rPr>
        <w:t xml:space="preserve"> </w:t>
      </w:r>
    </w:p>
    <w:p w14:paraId="51A0E12C" w14:textId="38706DBB" w:rsidR="00622F79" w:rsidRDefault="00A000AA" w:rsidP="00596012">
      <w:pPr>
        <w:pStyle w:val="ListNumber-ContractCzechRadio"/>
        <w:numPr>
          <w:ilvl w:val="1"/>
          <w:numId w:val="58"/>
        </w:numPr>
        <w:jc w:val="both"/>
      </w:pPr>
      <w:r>
        <w:t xml:space="preserve"> </w:t>
      </w:r>
      <w:r w:rsidR="00622F79">
        <w:t>„</w:t>
      </w:r>
      <w:r w:rsidR="00622F79" w:rsidRPr="00F9056E">
        <w:rPr>
          <w:i/>
        </w:rPr>
        <w:t>Dílem</w:t>
      </w:r>
      <w:r w:rsidR="00622F79">
        <w:t xml:space="preserve">“ se pro účely této dohody rozumí </w:t>
      </w:r>
      <w:r w:rsidR="004A508B">
        <w:t xml:space="preserve">realizace dílčího plnění na základě </w:t>
      </w:r>
      <w:r w:rsidR="003F5C40">
        <w:t xml:space="preserve">jedné </w:t>
      </w:r>
      <w:r w:rsidR="004A508B">
        <w:t>objednávky nebo</w:t>
      </w:r>
      <w:r w:rsidR="003F5C40">
        <w:t xml:space="preserve"> jedné</w:t>
      </w:r>
      <w:r w:rsidR="004A508B">
        <w:t xml:space="preserve"> dílčí smlouvy zahrnující </w:t>
      </w:r>
      <w:r w:rsidR="0070346B">
        <w:t xml:space="preserve">některé nebo </w:t>
      </w:r>
      <w:r w:rsidR="004A508B">
        <w:t>v</w:t>
      </w:r>
      <w:r w:rsidR="0070346B">
        <w:t>šechny</w:t>
      </w:r>
      <w:r w:rsidR="004A508B">
        <w:t xml:space="preserve"> činnosti </w:t>
      </w:r>
      <w:r w:rsidR="0070346B">
        <w:t>předvídané touto dohodou dle konkrétních požadavků objednatele.</w:t>
      </w:r>
    </w:p>
    <w:p w14:paraId="6667A6A1" w14:textId="3AAF7FA1" w:rsidR="001738CE" w:rsidRDefault="001738CE" w:rsidP="00596012">
      <w:pPr>
        <w:pStyle w:val="ListNumber-ContractCzechRadio"/>
        <w:numPr>
          <w:ilvl w:val="1"/>
          <w:numId w:val="58"/>
        </w:numPr>
        <w:jc w:val="both"/>
      </w:pPr>
      <w:r>
        <w:t>„</w:t>
      </w:r>
      <w:r w:rsidRPr="00F9056E">
        <w:rPr>
          <w:i/>
        </w:rPr>
        <w:t>Záznamem</w:t>
      </w:r>
      <w:r>
        <w:t>“ se pro účely této dohody rozumí</w:t>
      </w:r>
      <w:r w:rsidR="004A508B">
        <w:t xml:space="preserve"> audiovizuální záznam či pouze video záznam akce či její části</w:t>
      </w:r>
      <w:r w:rsidR="00931728">
        <w:t>, včetně postprodukčních úprav, jsou-li tyto předmětem konkrétního díla,</w:t>
      </w:r>
      <w:r w:rsidR="0070346B">
        <w:t xml:space="preserve"> v podobě určené ke </w:t>
      </w:r>
      <w:proofErr w:type="spellStart"/>
      <w:r w:rsidR="0070346B">
        <w:t>streamu</w:t>
      </w:r>
      <w:proofErr w:type="spellEnd"/>
      <w:r w:rsidR="003F5C40">
        <w:t xml:space="preserve"> pořízený zhotovitelem na základě objednávky či dílčí smlouvy</w:t>
      </w:r>
      <w:r w:rsidR="0070346B">
        <w:t>.</w:t>
      </w:r>
    </w:p>
    <w:p w14:paraId="316AE2CF" w14:textId="2C29E45D" w:rsidR="00A85E7F" w:rsidRDefault="00A85E7F" w:rsidP="00596012">
      <w:pPr>
        <w:pStyle w:val="ListNumber-ContractCzechRadio"/>
        <w:numPr>
          <w:ilvl w:val="1"/>
          <w:numId w:val="58"/>
        </w:numPr>
        <w:jc w:val="both"/>
      </w:pPr>
      <w:r>
        <w:t>„</w:t>
      </w:r>
      <w:r w:rsidRPr="00F9056E">
        <w:rPr>
          <w:i/>
        </w:rPr>
        <w:t xml:space="preserve">Akcí </w:t>
      </w:r>
      <w:proofErr w:type="spellStart"/>
      <w:r w:rsidRPr="00F9056E">
        <w:rPr>
          <w:i/>
        </w:rPr>
        <w:t>ČRo</w:t>
      </w:r>
      <w:proofErr w:type="spellEnd"/>
      <w:r>
        <w:t xml:space="preserve">“ </w:t>
      </w:r>
      <w:r w:rsidR="004A508B">
        <w:t>či „</w:t>
      </w:r>
      <w:r w:rsidR="004A508B" w:rsidRPr="00F9056E">
        <w:rPr>
          <w:i/>
        </w:rPr>
        <w:t>akcí</w:t>
      </w:r>
      <w:r w:rsidR="004A508B">
        <w:t xml:space="preserve">“ </w:t>
      </w:r>
      <w:r>
        <w:t xml:space="preserve">se pro účely této dohody rozumí </w:t>
      </w:r>
      <w:r w:rsidR="0063479B">
        <w:t>jakákoli kulturní, společenská, charitativní</w:t>
      </w:r>
      <w:r w:rsidR="004A508B">
        <w:t xml:space="preserve">, vzdělávací akce, na jejíž realizaci se </w:t>
      </w:r>
      <w:proofErr w:type="spellStart"/>
      <w:r w:rsidR="004A508B">
        <w:t>ČRo</w:t>
      </w:r>
      <w:proofErr w:type="spellEnd"/>
      <w:r w:rsidR="004A508B">
        <w:t xml:space="preserve"> pořadatelsky, finančně, marketingově, technicky či jinak podílí (např. koncerty, konference</w:t>
      </w:r>
      <w:r w:rsidR="00256ECC">
        <w:t xml:space="preserve">, debaty, </w:t>
      </w:r>
      <w:r w:rsidR="00256ECC" w:rsidRPr="00256ECC">
        <w:t>autogramiády</w:t>
      </w:r>
      <w:r w:rsidR="00256ECC">
        <w:t xml:space="preserve"> a další společenské události)</w:t>
      </w:r>
      <w:r w:rsidR="004A508B">
        <w:t>, jejíž záznam bude zhotovitel pro objednatele pořizovat.</w:t>
      </w:r>
    </w:p>
    <w:p w14:paraId="72D74636" w14:textId="39E2ED8B" w:rsidR="00A85E7F" w:rsidRDefault="00A85E7F" w:rsidP="00596012">
      <w:pPr>
        <w:pStyle w:val="ListNumber-ContractCzechRadio"/>
        <w:numPr>
          <w:ilvl w:val="1"/>
          <w:numId w:val="58"/>
        </w:numPr>
        <w:jc w:val="both"/>
      </w:pPr>
      <w:r>
        <w:t>„</w:t>
      </w:r>
      <w:r w:rsidRPr="00F9056E">
        <w:rPr>
          <w:i/>
        </w:rPr>
        <w:t xml:space="preserve">Živým </w:t>
      </w:r>
      <w:proofErr w:type="spellStart"/>
      <w:r w:rsidRPr="00F9056E">
        <w:rPr>
          <w:i/>
        </w:rPr>
        <w:t>streame</w:t>
      </w:r>
      <w:r w:rsidR="00A000AA">
        <w:rPr>
          <w:i/>
        </w:rPr>
        <w:t>m</w:t>
      </w:r>
      <w:proofErr w:type="spellEnd"/>
      <w:r w:rsidR="00A000AA">
        <w:rPr>
          <w:i/>
        </w:rPr>
        <w:t xml:space="preserve"> akce</w:t>
      </w:r>
      <w:r>
        <w:t>“ či „</w:t>
      </w:r>
      <w:proofErr w:type="spellStart"/>
      <w:r w:rsidRPr="00F9056E">
        <w:rPr>
          <w:i/>
        </w:rPr>
        <w:t>streamem</w:t>
      </w:r>
      <w:proofErr w:type="spellEnd"/>
      <w:r>
        <w:t>“ se pro účely této dohody rozumí</w:t>
      </w:r>
      <w:r w:rsidR="004A508B">
        <w:t xml:space="preserve"> přenos záznamu akce v reálném čase do vysílání prostřednictvím jednoho vybraného online kanálu </w:t>
      </w:r>
      <w:proofErr w:type="spellStart"/>
      <w:r w:rsidR="004A508B">
        <w:t>ČRo</w:t>
      </w:r>
      <w:proofErr w:type="spellEnd"/>
      <w:r w:rsidR="004A508B">
        <w:t xml:space="preserve"> či prostřednictvím více vybraných online kanálů </w:t>
      </w:r>
      <w:proofErr w:type="spellStart"/>
      <w:r w:rsidR="004A508B">
        <w:t>ČRo</w:t>
      </w:r>
      <w:proofErr w:type="spellEnd"/>
      <w:r w:rsidR="004A508B">
        <w:t xml:space="preserve"> zároveň.</w:t>
      </w:r>
    </w:p>
    <w:p w14:paraId="5119E411" w14:textId="08602F4A" w:rsidR="00A85E7F" w:rsidRDefault="00A85E7F" w:rsidP="00596012">
      <w:pPr>
        <w:pStyle w:val="ListNumber-ContractCzechRadio"/>
        <w:numPr>
          <w:ilvl w:val="1"/>
          <w:numId w:val="58"/>
        </w:numPr>
        <w:jc w:val="both"/>
      </w:pPr>
      <w:r>
        <w:lastRenderedPageBreak/>
        <w:t>„</w:t>
      </w:r>
      <w:r w:rsidRPr="00F9056E">
        <w:rPr>
          <w:i/>
        </w:rPr>
        <w:t>Vybranými</w:t>
      </w:r>
      <w:r w:rsidR="00A000AA">
        <w:rPr>
          <w:i/>
        </w:rPr>
        <w:t xml:space="preserve"> online</w:t>
      </w:r>
      <w:r w:rsidRPr="00F9056E">
        <w:rPr>
          <w:i/>
        </w:rPr>
        <w:t xml:space="preserve"> kanály</w:t>
      </w:r>
      <w:r w:rsidR="00A000AA">
        <w:rPr>
          <w:i/>
        </w:rPr>
        <w:t xml:space="preserve"> </w:t>
      </w:r>
      <w:proofErr w:type="spellStart"/>
      <w:r w:rsidR="00A000AA">
        <w:rPr>
          <w:i/>
        </w:rPr>
        <w:t>ČRo</w:t>
      </w:r>
      <w:proofErr w:type="spellEnd"/>
      <w:r>
        <w:t>“</w:t>
      </w:r>
      <w:r w:rsidRPr="00A85E7F">
        <w:t xml:space="preserve"> </w:t>
      </w:r>
      <w:r>
        <w:t xml:space="preserve">se pro účely této dohody rozumí </w:t>
      </w:r>
      <w:r w:rsidR="004A508B">
        <w:t xml:space="preserve">oficiální uživatelské účty </w:t>
      </w:r>
      <w:proofErr w:type="spellStart"/>
      <w:r w:rsidR="004A508B">
        <w:t>ČRo</w:t>
      </w:r>
      <w:proofErr w:type="spellEnd"/>
      <w:r w:rsidR="004A508B">
        <w:t xml:space="preserve"> na sociálních sítích </w:t>
      </w:r>
      <w:proofErr w:type="spellStart"/>
      <w:r w:rsidR="004A508B">
        <w:t>YouTube</w:t>
      </w:r>
      <w:proofErr w:type="spellEnd"/>
      <w:r w:rsidR="004A508B">
        <w:t xml:space="preserve"> a </w:t>
      </w:r>
      <w:proofErr w:type="spellStart"/>
      <w:r w:rsidR="004A508B">
        <w:t>Facebook</w:t>
      </w:r>
      <w:proofErr w:type="spellEnd"/>
      <w:r w:rsidR="004A508B">
        <w:t>. „</w:t>
      </w:r>
      <w:r w:rsidRPr="00F9056E">
        <w:rPr>
          <w:i/>
        </w:rPr>
        <w:t xml:space="preserve">Vybraným </w:t>
      </w:r>
      <w:r w:rsidR="00A000AA">
        <w:rPr>
          <w:i/>
        </w:rPr>
        <w:t xml:space="preserve">online </w:t>
      </w:r>
      <w:r w:rsidRPr="00F9056E">
        <w:rPr>
          <w:i/>
        </w:rPr>
        <w:t>kanálem</w:t>
      </w:r>
      <w:r w:rsidR="00A000AA">
        <w:rPr>
          <w:i/>
        </w:rPr>
        <w:t xml:space="preserve"> </w:t>
      </w:r>
      <w:proofErr w:type="spellStart"/>
      <w:r w:rsidR="00A000AA">
        <w:rPr>
          <w:i/>
        </w:rPr>
        <w:t>ČRo</w:t>
      </w:r>
      <w:proofErr w:type="spellEnd"/>
      <w:r>
        <w:t>“ se pak rozumí jeden jakýkoli kanál z vybraných kanálů dle tohoto odstavce dohody.</w:t>
      </w:r>
    </w:p>
    <w:p w14:paraId="04D496AC" w14:textId="09BBC9DB" w:rsidR="001738CE" w:rsidRDefault="001738CE" w:rsidP="00596012">
      <w:pPr>
        <w:pStyle w:val="Odstavecseseznamem"/>
        <w:numPr>
          <w:ilvl w:val="1"/>
          <w:numId w:val="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t>
      </w:r>
      <w:r w:rsidRPr="00F9056E">
        <w:rPr>
          <w:i/>
        </w:rPr>
        <w:t>Postprodukcí</w:t>
      </w:r>
      <w:r>
        <w:t>“ se</w:t>
      </w:r>
      <w:r w:rsidRPr="001738CE">
        <w:t xml:space="preserve"> </w:t>
      </w:r>
      <w:r>
        <w:t xml:space="preserve">pro účely této dohody rozumí </w:t>
      </w:r>
      <w:r w:rsidR="009A1FEA">
        <w:t xml:space="preserve">zejm. činnosti zhotovitele prováděné po pořízení záznamu a mající za cíl záznam dotvořit do finální objednatelem požadované podoby. Zejména se bude jednat o činnosti jako je nasazení nově vytvořeného audio mixu do záznamu tak, aby výsledný záznam po postprodukci tvořil kompatibilní celek; úpravy ve střihové skladbě záznamu nebo doplnění různých grafických prvků. </w:t>
      </w:r>
    </w:p>
    <w:p w14:paraId="543B3E30" w14:textId="2B8A3AB7" w:rsidR="00A85E7F" w:rsidRPr="005D7BAB" w:rsidRDefault="00A85E7F" w:rsidP="00596012">
      <w:pPr>
        <w:pStyle w:val="ListNumber-ContractCzechRadio"/>
        <w:numPr>
          <w:ilvl w:val="0"/>
          <w:numId w:val="58"/>
        </w:numPr>
        <w:jc w:val="both"/>
        <w:rPr>
          <w:b/>
        </w:rPr>
      </w:pPr>
      <w:r w:rsidRPr="005D7BAB">
        <w:rPr>
          <w:b/>
        </w:rPr>
        <w:t>Realizace dílčích plnění</w:t>
      </w:r>
    </w:p>
    <w:p w14:paraId="45061A73" w14:textId="27B3987E" w:rsidR="00A85E7F" w:rsidRDefault="00A000AA" w:rsidP="00596012">
      <w:pPr>
        <w:pStyle w:val="ListNumber-ContractCzechRadio"/>
        <w:numPr>
          <w:ilvl w:val="1"/>
          <w:numId w:val="58"/>
        </w:numPr>
        <w:spacing w:after="0"/>
        <w:jc w:val="both"/>
      </w:pPr>
      <w:r>
        <w:t xml:space="preserve">Na základě </w:t>
      </w:r>
      <w:r w:rsidR="005D7BAB">
        <w:t xml:space="preserve">tohoto článku </w:t>
      </w:r>
      <w:r>
        <w:t xml:space="preserve">této dohody bude objednatel podle svých aktuálních potřeb </w:t>
      </w:r>
      <w:proofErr w:type="gramStart"/>
      <w:r w:rsidR="001C21CD">
        <w:t>poptávat</w:t>
      </w:r>
      <w:proofErr w:type="gramEnd"/>
      <w:r w:rsidR="001C21CD">
        <w:t xml:space="preserve"> u </w:t>
      </w:r>
      <w:r>
        <w:t>zhotovitel</w:t>
      </w:r>
      <w:r w:rsidR="001C21CD">
        <w:t>e</w:t>
      </w:r>
      <w:r>
        <w:t xml:space="preserve"> dílčí plnění veřejné zakázky </w:t>
      </w:r>
      <w:r w:rsidR="005D7BAB">
        <w:t>následujícím způsobem</w:t>
      </w:r>
      <w:r w:rsidR="00A85E7F">
        <w:t xml:space="preserve">: </w:t>
      </w:r>
    </w:p>
    <w:p w14:paraId="2FEDECB8" w14:textId="77777777" w:rsidR="00C43A6D" w:rsidRDefault="00C43A6D" w:rsidP="00C43A6D">
      <w:pPr>
        <w:pStyle w:val="ListNumber-ContractCzechRadio"/>
        <w:numPr>
          <w:ilvl w:val="0"/>
          <w:numId w:val="0"/>
        </w:numPr>
        <w:spacing w:after="0"/>
        <w:ind w:left="312"/>
        <w:jc w:val="both"/>
      </w:pPr>
    </w:p>
    <w:p w14:paraId="5DAC699A" w14:textId="77777777" w:rsidR="00C43A6D" w:rsidRDefault="00C43A6D" w:rsidP="00C43A6D">
      <w:pPr>
        <w:pStyle w:val="ListLetter-ContractCzechRadio"/>
        <w:numPr>
          <w:ilvl w:val="2"/>
          <w:numId w:val="53"/>
        </w:numPr>
        <w:ind w:hanging="340"/>
        <w:jc w:val="both"/>
      </w:pPr>
      <w:r>
        <w:t xml:space="preserve">Objednatel bude vyzývat zhotovitele k dílčímu plnění za účelem poskytnutí plnění v souladu s touto </w:t>
      </w:r>
      <w:r>
        <w:rPr>
          <w:rFonts w:cs="Arial"/>
          <w:szCs w:val="20"/>
        </w:rPr>
        <w:t>dohodou</w:t>
      </w:r>
      <w:r>
        <w:t xml:space="preserve"> a v rozsahu jejích příloh. </w:t>
      </w:r>
    </w:p>
    <w:p w14:paraId="3A5C2811" w14:textId="77777777" w:rsidR="00C43A6D" w:rsidRDefault="00C43A6D" w:rsidP="00C43A6D">
      <w:pPr>
        <w:pStyle w:val="ListLetter-ContractCzechRadio"/>
        <w:numPr>
          <w:ilvl w:val="2"/>
          <w:numId w:val="53"/>
        </w:numPr>
        <w:ind w:hanging="340"/>
        <w:jc w:val="both"/>
      </w:pPr>
      <w:r>
        <w:t>Objednatel zašle zhotoviteli:</w:t>
      </w:r>
    </w:p>
    <w:p w14:paraId="7C79D5F6" w14:textId="77777777" w:rsidR="00C43A6D" w:rsidRDefault="00C43A6D" w:rsidP="00C43A6D">
      <w:pPr>
        <w:pStyle w:val="ListLetter-ContractCzechRadio"/>
        <w:numPr>
          <w:ilvl w:val="0"/>
          <w:numId w:val="54"/>
        </w:numPr>
        <w:tabs>
          <w:tab w:val="left" w:pos="993"/>
        </w:tabs>
        <w:spacing w:after="120" w:line="240" w:lineRule="auto"/>
        <w:ind w:left="981" w:hanging="340"/>
        <w:jc w:val="both"/>
      </w:pPr>
      <w:r>
        <w:t xml:space="preserve">písemně na adresu jeho sídla (popř. jinou předem určenou kontaktní adresu) nebo </w:t>
      </w:r>
    </w:p>
    <w:p w14:paraId="69122AA3" w14:textId="77777777" w:rsidR="00C43A6D" w:rsidRDefault="00C43A6D" w:rsidP="00C43A6D">
      <w:pPr>
        <w:pStyle w:val="ListLetter-ContractCzechRadio"/>
        <w:numPr>
          <w:ilvl w:val="0"/>
          <w:numId w:val="54"/>
        </w:numPr>
        <w:tabs>
          <w:tab w:val="left" w:pos="993"/>
        </w:tabs>
        <w:spacing w:after="120" w:line="240" w:lineRule="auto"/>
        <w:ind w:left="981" w:hanging="340"/>
        <w:jc w:val="both"/>
      </w:pPr>
      <w:r>
        <w:t xml:space="preserve">datovou zprávou nebo </w:t>
      </w:r>
    </w:p>
    <w:p w14:paraId="78FA9B2F" w14:textId="77777777" w:rsidR="00C43A6D" w:rsidRDefault="00C43A6D" w:rsidP="00C43A6D">
      <w:pPr>
        <w:pStyle w:val="ListLetter-ContractCzechRadio"/>
        <w:numPr>
          <w:ilvl w:val="0"/>
          <w:numId w:val="54"/>
        </w:numPr>
        <w:tabs>
          <w:tab w:val="left" w:pos="993"/>
        </w:tabs>
        <w:spacing w:after="120" w:line="240" w:lineRule="auto"/>
        <w:ind w:left="981" w:hanging="340"/>
        <w:jc w:val="both"/>
      </w:pPr>
      <w:r>
        <w:t xml:space="preserve">e-mailem na e-mailovou adresu uvedenou v této </w:t>
      </w:r>
      <w:r>
        <w:rPr>
          <w:rFonts w:cs="Arial"/>
          <w:szCs w:val="20"/>
        </w:rPr>
        <w:t>dohodě</w:t>
      </w:r>
      <w:r>
        <w:t xml:space="preserve"> (popř. jinou předem určenou kontaktní e-mailovou adresu) </w:t>
      </w:r>
    </w:p>
    <w:p w14:paraId="41205076" w14:textId="77777777" w:rsidR="00C43A6D" w:rsidRPr="001E6D44" w:rsidRDefault="00C43A6D" w:rsidP="001E6D44">
      <w:pPr>
        <w:pStyle w:val="ListLetter-ContractCzechRadio"/>
        <w:numPr>
          <w:ilvl w:val="0"/>
          <w:numId w:val="0"/>
        </w:numPr>
        <w:ind w:left="984"/>
        <w:jc w:val="both"/>
      </w:pPr>
      <w:r w:rsidRPr="001E6D44">
        <w:rPr>
          <w:u w:val="single"/>
        </w:rPr>
        <w:t>výzvu k poskytnutí plnění</w:t>
      </w:r>
      <w:r w:rsidRPr="001E6D44">
        <w:t xml:space="preserve">. </w:t>
      </w:r>
    </w:p>
    <w:p w14:paraId="0FBB9869" w14:textId="77777777" w:rsidR="00C43A6D" w:rsidRDefault="00C43A6D" w:rsidP="00C43A6D">
      <w:pPr>
        <w:pStyle w:val="ListLetter-ContractCzechRadio"/>
        <w:numPr>
          <w:ilvl w:val="2"/>
          <w:numId w:val="53"/>
        </w:numPr>
        <w:jc w:val="both"/>
      </w:pPr>
      <w:r>
        <w:t xml:space="preserve">Ve výzvě budou uvedeny konkrétní požadavky na realizaci plnění a veškeré podmínky plnění, vč. doby plnění. </w:t>
      </w:r>
    </w:p>
    <w:p w14:paraId="2AD2A9F2" w14:textId="77777777" w:rsidR="00C43A6D" w:rsidRDefault="00C43A6D" w:rsidP="00C43A6D">
      <w:pPr>
        <w:pStyle w:val="ListLetter-ContractCzechRadio"/>
        <w:numPr>
          <w:ilvl w:val="2"/>
          <w:numId w:val="53"/>
        </w:numPr>
        <w:ind w:hanging="340"/>
        <w:jc w:val="both"/>
      </w:pPr>
      <w:r>
        <w:t xml:space="preserve">Celková cena, kterou zhotovitel doplní do výzvy, bude vycházet z cen uvedených v  přílohách této </w:t>
      </w:r>
      <w:r>
        <w:rPr>
          <w:rFonts w:cs="Arial"/>
          <w:szCs w:val="20"/>
        </w:rPr>
        <w:t>dohody</w:t>
      </w:r>
      <w:r>
        <w:t xml:space="preserve">. </w:t>
      </w:r>
    </w:p>
    <w:p w14:paraId="6ECE6C6C" w14:textId="77777777" w:rsidR="00C43A6D" w:rsidRDefault="00C43A6D" w:rsidP="00C43A6D">
      <w:pPr>
        <w:pStyle w:val="ListLetter-ContractCzechRadio"/>
        <w:numPr>
          <w:ilvl w:val="2"/>
          <w:numId w:val="53"/>
        </w:numPr>
        <w:ind w:hanging="340"/>
        <w:jc w:val="both"/>
      </w:pPr>
      <w:r>
        <w:t xml:space="preserve">Při plnění do částky, která nepřesahuje </w:t>
      </w:r>
      <w:r>
        <w:rPr>
          <w:b/>
        </w:rPr>
        <w:t>50.000,- Kč bez DPH</w:t>
      </w:r>
      <w:r>
        <w:t xml:space="preserve">, bude mít výzva podobu objednávky, příp. dílčí smlouvy. </w:t>
      </w:r>
    </w:p>
    <w:p w14:paraId="00225E54" w14:textId="77777777" w:rsidR="00C43A6D" w:rsidRDefault="00C43A6D" w:rsidP="00C43A6D">
      <w:pPr>
        <w:pStyle w:val="ListLetter-ContractCzechRadio"/>
        <w:numPr>
          <w:ilvl w:val="2"/>
          <w:numId w:val="55"/>
        </w:numPr>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50.000,- Kč bez DPH</w:t>
      </w:r>
      <w:r>
        <w:rPr>
          <w:rFonts w:cs="Arial"/>
          <w:szCs w:val="20"/>
        </w:rPr>
        <w:t xml:space="preserve">, bude mít výzva podobu dílčí smlouvy. </w:t>
      </w:r>
    </w:p>
    <w:p w14:paraId="41896FFE" w14:textId="77777777" w:rsidR="00C43A6D" w:rsidRDefault="00C43A6D" w:rsidP="00C43A6D">
      <w:pPr>
        <w:pStyle w:val="ListLetter-ContractCzechRadio"/>
        <w:numPr>
          <w:ilvl w:val="2"/>
          <w:numId w:val="55"/>
        </w:numPr>
        <w:ind w:hanging="340"/>
        <w:jc w:val="both"/>
        <w:rPr>
          <w:rFonts w:cs="Times New Roman"/>
        </w:rPr>
      </w:pPr>
      <w:r>
        <w:t xml:space="preserve">Bude-li mít výzva podobu objednávky, je zhotovitel povinen potvrdit objednateli její akceptaci, a to nejpozději </w:t>
      </w:r>
      <w:r>
        <w:rPr>
          <w:b/>
        </w:rPr>
        <w:t>následující pracovní den</w:t>
      </w:r>
      <w:r>
        <w:t xml:space="preserve"> po doručení výzvy zhotoviteli.</w:t>
      </w:r>
    </w:p>
    <w:p w14:paraId="509A34F2" w14:textId="77777777" w:rsidR="00C43A6D" w:rsidRDefault="00C43A6D" w:rsidP="00C43A6D">
      <w:pPr>
        <w:pStyle w:val="ListLetter-ContractCzechRadio"/>
        <w:numPr>
          <w:ilvl w:val="2"/>
          <w:numId w:val="55"/>
        </w:numPr>
        <w:ind w:hanging="340"/>
        <w:jc w:val="both"/>
      </w:pPr>
      <w:r>
        <w:t xml:space="preserve">Bude-li mít výzva podobu dílčí smlouvy, je zhotovitel povinen písemně doručit podepsanou dílčí smlouvu na adresu sídla objednatele (nebo na jinou předem určenou kontaktní adresu), a to nejpozději do </w:t>
      </w:r>
      <w:r>
        <w:rPr>
          <w:b/>
        </w:rPr>
        <w:t>tří pracovních dnů</w:t>
      </w:r>
      <w:r>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46EE0FB1" w14:textId="77777777" w:rsidR="00C43A6D" w:rsidRDefault="00C43A6D" w:rsidP="00C43A6D">
      <w:pPr>
        <w:pStyle w:val="ListLetter-ContractCzechRadio"/>
        <w:numPr>
          <w:ilvl w:val="2"/>
          <w:numId w:val="55"/>
        </w:numPr>
        <w:ind w:hanging="340"/>
        <w:jc w:val="both"/>
      </w:pPr>
      <w:r>
        <w:t xml:space="preserve">Bude-li plnění poskytováno na základě objednávky, vzniká zhotoviteli povinnost k poskytnutí plnění přijetím nabídky, tj. doručením oznámení o jejím přijetí; to vše ve lhůtách stanovených touto </w:t>
      </w:r>
      <w:r>
        <w:rPr>
          <w:rFonts w:cs="Arial"/>
          <w:szCs w:val="20"/>
        </w:rPr>
        <w:t>dohodo</w:t>
      </w:r>
      <w:r>
        <w:t>u, dílčí smlouvou nebo objednávkou.</w:t>
      </w:r>
    </w:p>
    <w:p w14:paraId="35DCC2BB" w14:textId="77777777" w:rsidR="00C43A6D" w:rsidRDefault="00C43A6D" w:rsidP="00C43A6D">
      <w:pPr>
        <w:pStyle w:val="ListLetter-ContractCzechRadio"/>
        <w:numPr>
          <w:ilvl w:val="2"/>
          <w:numId w:val="55"/>
        </w:numPr>
        <w:ind w:hanging="340"/>
        <w:jc w:val="both"/>
      </w:pPr>
      <w:r>
        <w:t xml:space="preserve">Bude-li plnění poskytováno na základě dílčí smlouvy, vzniká zhotoviteli povinnost k poskytnutí plnění účinností dílčí smlouvy; to vše ve lhůtách stanovených touto </w:t>
      </w:r>
      <w:r>
        <w:rPr>
          <w:rFonts w:cs="Arial"/>
          <w:szCs w:val="20"/>
        </w:rPr>
        <w:t>dohodou</w:t>
      </w:r>
      <w:r>
        <w:t>, dílčí smlouvou nebo objednávkou.</w:t>
      </w:r>
    </w:p>
    <w:p w14:paraId="71275A12" w14:textId="77777777" w:rsidR="00C43A6D" w:rsidRDefault="00C43A6D" w:rsidP="00C43A6D">
      <w:pPr>
        <w:pStyle w:val="ListNumber-ContractCzechRadio"/>
        <w:numPr>
          <w:ilvl w:val="1"/>
          <w:numId w:val="55"/>
        </w:numPr>
        <w:jc w:val="both"/>
      </w:pPr>
      <w:r>
        <w:lastRenderedPageBreak/>
        <w:t>Výzva objednatele bude obsahovat alespoň tyto náležitosti:</w:t>
      </w:r>
    </w:p>
    <w:p w14:paraId="0DB75216" w14:textId="77777777" w:rsidR="00C43A6D" w:rsidRDefault="00C43A6D" w:rsidP="00C43A6D">
      <w:pPr>
        <w:pStyle w:val="ListLetter-ContractCzechRadio"/>
        <w:numPr>
          <w:ilvl w:val="2"/>
          <w:numId w:val="56"/>
        </w:numPr>
        <w:jc w:val="both"/>
      </w:pPr>
      <w:r>
        <w:t>Identifikační údaje objednatele;</w:t>
      </w:r>
    </w:p>
    <w:p w14:paraId="4CD4DF0C" w14:textId="77777777" w:rsidR="00C43A6D" w:rsidRDefault="00C43A6D" w:rsidP="00C43A6D">
      <w:pPr>
        <w:pStyle w:val="ListLetter-ContractCzechRadio"/>
        <w:numPr>
          <w:ilvl w:val="2"/>
          <w:numId w:val="56"/>
        </w:numPr>
        <w:jc w:val="both"/>
      </w:pPr>
      <w:r>
        <w:t>Název a číslo jednací veřejné zakázky;</w:t>
      </w:r>
    </w:p>
    <w:p w14:paraId="1D7DAD06" w14:textId="77777777" w:rsidR="00C43A6D" w:rsidRDefault="00C43A6D" w:rsidP="00C43A6D">
      <w:pPr>
        <w:pStyle w:val="ListLetter-ContractCzechRadio"/>
        <w:numPr>
          <w:ilvl w:val="2"/>
          <w:numId w:val="56"/>
        </w:numPr>
        <w:jc w:val="both"/>
      </w:pPr>
      <w:r>
        <w:t>Vymezení předmětu a rozsahu plnění, (způsob) určení ceny bez DPH a s DPH, časový harmonogram plnění;</w:t>
      </w:r>
    </w:p>
    <w:p w14:paraId="7963749A" w14:textId="77777777" w:rsidR="00C43A6D" w:rsidRDefault="00C43A6D" w:rsidP="00C43A6D">
      <w:pPr>
        <w:pStyle w:val="ListLetter-ContractCzechRadio"/>
        <w:numPr>
          <w:ilvl w:val="2"/>
          <w:numId w:val="56"/>
        </w:numPr>
        <w:jc w:val="both"/>
      </w:pPr>
      <w:r>
        <w:t>Lhůtu a místo (způsob) dílčího plnění;</w:t>
      </w:r>
    </w:p>
    <w:p w14:paraId="24989EE4" w14:textId="10601625" w:rsidR="00622F79" w:rsidRDefault="00C43A6D" w:rsidP="00C43A6D">
      <w:pPr>
        <w:pStyle w:val="ListLetter-ContractCzechRadio"/>
        <w:numPr>
          <w:ilvl w:val="2"/>
          <w:numId w:val="56"/>
        </w:numPr>
        <w:jc w:val="both"/>
      </w:pPr>
      <w:r>
        <w:t>Další požadavky na obsah dílčího plnění.</w:t>
      </w:r>
    </w:p>
    <w:p w14:paraId="5AA9E5E2" w14:textId="4443B7F1" w:rsidR="00A85E7F" w:rsidRDefault="00622F79" w:rsidP="00C43A6D">
      <w:pPr>
        <w:pStyle w:val="ListNumber-ContractCzechRadio"/>
        <w:numPr>
          <w:ilvl w:val="1"/>
          <w:numId w:val="55"/>
        </w:numPr>
        <w:jc w:val="both"/>
      </w:pPr>
      <w:r>
        <w:t>Nestanoví-li tato dohoda jinak a připouští-li to povaha věci, použijí se veškerá ustanovení týkající se dílčích smluv přiměřeně i na objednávky.</w:t>
      </w:r>
    </w:p>
    <w:p w14:paraId="76A1687A" w14:textId="447BF521" w:rsidR="00434321" w:rsidRPr="003F5C40" w:rsidRDefault="00622F79" w:rsidP="00F9056E">
      <w:pPr>
        <w:pStyle w:val="ListNumber-ContractCzechRadio"/>
        <w:numPr>
          <w:ilvl w:val="0"/>
          <w:numId w:val="0"/>
        </w:numPr>
        <w:jc w:val="center"/>
      </w:pPr>
      <w:r w:rsidRPr="00F9056E">
        <w:rPr>
          <w:b/>
          <w:color w:val="000000" w:themeColor="text1"/>
        </w:rPr>
        <w:t>III.</w:t>
      </w:r>
      <w:r w:rsidRPr="0070346B">
        <w:rPr>
          <w:color w:val="000000" w:themeColor="text1"/>
        </w:rPr>
        <w:t xml:space="preserve"> </w:t>
      </w:r>
      <w:r w:rsidR="00966D2F" w:rsidRPr="00F9056E">
        <w:rPr>
          <w:b/>
        </w:rPr>
        <w:t>Doba a místo</w:t>
      </w:r>
      <w:r w:rsidR="00434321" w:rsidRPr="00F9056E">
        <w:rPr>
          <w:b/>
        </w:rPr>
        <w:t xml:space="preserve"> plnění</w:t>
      </w:r>
    </w:p>
    <w:p w14:paraId="4F084B5A" w14:textId="32AACD2B" w:rsidR="00622F79" w:rsidRPr="0063479B" w:rsidRDefault="00966D2F" w:rsidP="00F522AF">
      <w:pPr>
        <w:pStyle w:val="Odstavecseseznamem"/>
        <w:numPr>
          <w:ilvl w:val="1"/>
          <w:numId w:val="51"/>
        </w:numPr>
        <w:jc w:val="both"/>
        <w:outlineLvl w:val="1"/>
        <w:rPr>
          <w:rStyle w:val="xbe"/>
          <w:rFonts w:cs="Arial"/>
          <w:szCs w:val="20"/>
        </w:rPr>
      </w:pPr>
      <w:r w:rsidRPr="00EC0D2F">
        <w:rPr>
          <w:color w:val="000000" w:themeColor="text1"/>
        </w:rPr>
        <w:t xml:space="preserve">Místem provádění </w:t>
      </w:r>
      <w:r w:rsidRPr="00F9056E">
        <w:rPr>
          <w:b/>
          <w:color w:val="000000" w:themeColor="text1"/>
        </w:rPr>
        <w:t xml:space="preserve">díla </w:t>
      </w:r>
      <w:r w:rsidR="00C43A6D">
        <w:rPr>
          <w:b/>
          <w:color w:val="000000" w:themeColor="text1"/>
        </w:rPr>
        <w:t xml:space="preserve">je </w:t>
      </w:r>
      <w:r w:rsidR="0036480D" w:rsidRPr="00F9056E">
        <w:rPr>
          <w:b/>
          <w:color w:val="000000" w:themeColor="text1"/>
        </w:rPr>
        <w:t>území České republiky</w:t>
      </w:r>
      <w:r w:rsidR="00EC0D2F" w:rsidRPr="00F9056E">
        <w:rPr>
          <w:rStyle w:val="xbe"/>
        </w:rPr>
        <w:t>.</w:t>
      </w:r>
      <w:r w:rsidR="0036480D" w:rsidRPr="00F9056E">
        <w:rPr>
          <w:rStyle w:val="xbe"/>
        </w:rPr>
        <w:t xml:space="preserve"> Konkrétní místo provádění díla bude určeno</w:t>
      </w:r>
      <w:r w:rsidR="00D4311F">
        <w:rPr>
          <w:rStyle w:val="xbe"/>
        </w:rPr>
        <w:t xml:space="preserve"> objednávkou či</w:t>
      </w:r>
      <w:r w:rsidR="0036480D" w:rsidRPr="00F9056E">
        <w:rPr>
          <w:rStyle w:val="xbe"/>
        </w:rPr>
        <w:t xml:space="preserve"> dílčí smlouvou.</w:t>
      </w:r>
      <w:r w:rsidR="00C46E1A">
        <w:rPr>
          <w:rStyle w:val="xbe"/>
        </w:rPr>
        <w:t xml:space="preserve"> </w:t>
      </w:r>
    </w:p>
    <w:p w14:paraId="7D362780" w14:textId="77777777" w:rsidR="00622F79" w:rsidRPr="0063479B" w:rsidRDefault="00622F79" w:rsidP="00F9056E">
      <w:pPr>
        <w:pStyle w:val="Odstavecseseznamem"/>
        <w:ind w:left="312"/>
        <w:jc w:val="both"/>
        <w:outlineLvl w:val="1"/>
        <w:rPr>
          <w:rStyle w:val="xbe"/>
          <w:rFonts w:cs="Arial"/>
          <w:szCs w:val="20"/>
        </w:rPr>
      </w:pPr>
    </w:p>
    <w:p w14:paraId="37A529A0" w14:textId="183E066E" w:rsidR="00BA5A9C" w:rsidRDefault="00BA5A9C" w:rsidP="00F522AF">
      <w:pPr>
        <w:pStyle w:val="ListNumber-ContractCzechRadio"/>
        <w:numPr>
          <w:ilvl w:val="1"/>
          <w:numId w:val="51"/>
        </w:numPr>
        <w:jc w:val="both"/>
      </w:pPr>
      <w:r w:rsidRPr="004545D6">
        <w:t>Zhotovitel se zavazuje uvést místo provádění díla do původního stavu a na vlastní náklady odstranit v souladu s platnými právními předpisy odpad vzniklý při provádění díla.</w:t>
      </w:r>
      <w:r>
        <w:t xml:space="preserve"> Současně zhotovitel podpisem této dohody prohlašuje, že se dostatečným způsobem seznámil s místem plnění díla, a je tak plně způsobilý k řádnému plnění povinností dle této dohody.</w:t>
      </w:r>
    </w:p>
    <w:p w14:paraId="7E1E128B" w14:textId="0630D844" w:rsidR="00BA5A9C" w:rsidRDefault="00BA5A9C" w:rsidP="00F522AF">
      <w:pPr>
        <w:pStyle w:val="ListNumber-ContractCzechRadio"/>
        <w:numPr>
          <w:ilvl w:val="1"/>
          <w:numId w:val="51"/>
        </w:numPr>
        <w:jc w:val="both"/>
        <w:rPr>
          <w:color w:val="000000" w:themeColor="text1"/>
        </w:rPr>
      </w:pPr>
      <w:r w:rsidRPr="00F9056E">
        <w:rPr>
          <w:color w:val="000000" w:themeColor="text1"/>
        </w:rPr>
        <w:t xml:space="preserve">Provádění díla bude probíhat po celou dobu trvání akce, nedohodnou-li se smluvní strany jinak. Přípravné práce nezbytné pro provádění díla pak budou probíhat bezprostředně před zahájením akce v termínu sděleném ze strany objednatele písemně alespoň s třídenním předstihem. </w:t>
      </w:r>
    </w:p>
    <w:p w14:paraId="35B49DCB" w14:textId="64066C66" w:rsidR="00BA5A9C" w:rsidRPr="00F9056E" w:rsidRDefault="00BA5A9C" w:rsidP="00F522AF">
      <w:pPr>
        <w:pStyle w:val="ListNumber-ContractCzechRadio"/>
        <w:numPr>
          <w:ilvl w:val="1"/>
          <w:numId w:val="51"/>
        </w:numPr>
        <w:jc w:val="both"/>
        <w:rPr>
          <w:color w:val="000000" w:themeColor="text1"/>
        </w:rPr>
      </w:pPr>
      <w:r>
        <w:rPr>
          <w:color w:val="000000" w:themeColor="text1"/>
        </w:rPr>
        <w:t>Zhotovitel bere podpisem této dohody na vědomí a výslovně souhlasí s tím, že objednatel je oprávněn požadovat provádění díla dle této dohody v jakoukoli denní či noční dobu a v jakýkoli den v týdnu bez ohledu na to, zda se jedná o státní svátky, ostatní svátky či jiné významné dny dle zákona č.  254/2000 Sb., o státních svátcích, ve znění pozdějších předpisů.</w:t>
      </w:r>
    </w:p>
    <w:p w14:paraId="75433296" w14:textId="5D8DBC24" w:rsidR="003F5C40" w:rsidRPr="00F9056E" w:rsidRDefault="003F5C40" w:rsidP="00F522AF">
      <w:pPr>
        <w:pStyle w:val="ListNumber-ContractCzechRadio"/>
        <w:numPr>
          <w:ilvl w:val="1"/>
          <w:numId w:val="51"/>
        </w:numPr>
        <w:jc w:val="both"/>
        <w:rPr>
          <w:color w:val="000000" w:themeColor="text1"/>
        </w:rPr>
      </w:pPr>
      <w:r>
        <w:rPr>
          <w:noProof/>
          <w:color w:val="000000" w:themeColor="text1"/>
        </w:rPr>
        <w:t xml:space="preserve">V případě, že </w:t>
      </w:r>
      <w:r w:rsidRPr="00F9056E">
        <w:rPr>
          <w:i/>
          <w:noProof/>
          <w:color w:val="000000" w:themeColor="text1"/>
          <w:u w:val="single"/>
        </w:rPr>
        <w:t>součástí díla</w:t>
      </w:r>
      <w:r>
        <w:rPr>
          <w:noProof/>
          <w:color w:val="000000" w:themeColor="text1"/>
        </w:rPr>
        <w:t xml:space="preserve"> </w:t>
      </w:r>
      <w:r w:rsidRPr="00F9056E">
        <w:rPr>
          <w:i/>
          <w:noProof/>
          <w:color w:val="000000" w:themeColor="text1"/>
          <w:u w:val="single"/>
        </w:rPr>
        <w:t>není export záznamu na vybrané online kanály ČRo</w:t>
      </w:r>
      <w:r>
        <w:rPr>
          <w:noProof/>
          <w:color w:val="000000" w:themeColor="text1"/>
        </w:rPr>
        <w:t>, je</w:t>
      </w:r>
      <w:r w:rsidRPr="00C46E1A">
        <w:rPr>
          <w:noProof/>
          <w:color w:val="000000" w:themeColor="text1"/>
        </w:rPr>
        <w:t xml:space="preserve"> </w:t>
      </w:r>
      <w:r>
        <w:rPr>
          <w:noProof/>
          <w:color w:val="000000" w:themeColor="text1"/>
        </w:rPr>
        <w:t>m</w:t>
      </w:r>
      <w:r w:rsidRPr="00C46E1A">
        <w:rPr>
          <w:noProof/>
          <w:color w:val="000000" w:themeColor="text1"/>
        </w:rPr>
        <w:t xml:space="preserve">ístem odevzdání díla objednateli </w:t>
      </w:r>
      <w:r w:rsidRPr="00F26B0B">
        <w:rPr>
          <w:b/>
          <w:noProof/>
          <w:color w:val="000000" w:themeColor="text1"/>
        </w:rPr>
        <w:t xml:space="preserve">Český rozhlas, </w:t>
      </w:r>
      <w:r>
        <w:rPr>
          <w:b/>
          <w:noProof/>
          <w:color w:val="000000" w:themeColor="text1"/>
        </w:rPr>
        <w:t>V</w:t>
      </w:r>
      <w:r w:rsidRPr="00F26B0B">
        <w:rPr>
          <w:b/>
          <w:noProof/>
          <w:color w:val="000000" w:themeColor="text1"/>
        </w:rPr>
        <w:t>inohradská 12, 120 99 Praha 2</w:t>
      </w:r>
      <w:r>
        <w:rPr>
          <w:noProof/>
          <w:color w:val="000000" w:themeColor="text1"/>
        </w:rPr>
        <w:t>.</w:t>
      </w:r>
      <w:r w:rsidRPr="003F5C40">
        <w:rPr>
          <w:color w:val="000000" w:themeColor="text1"/>
        </w:rPr>
        <w:t xml:space="preserve"> </w:t>
      </w:r>
      <w:r>
        <w:rPr>
          <w:color w:val="000000" w:themeColor="text1"/>
        </w:rPr>
        <w:t>Zhotovitel</w:t>
      </w:r>
      <w:r w:rsidRPr="00321B14">
        <w:rPr>
          <w:color w:val="000000" w:themeColor="text1"/>
        </w:rPr>
        <w:t xml:space="preserve"> </w:t>
      </w:r>
      <w:r>
        <w:rPr>
          <w:color w:val="000000" w:themeColor="text1"/>
        </w:rPr>
        <w:t xml:space="preserve">se </w:t>
      </w:r>
      <w:r w:rsidRPr="00321B14">
        <w:rPr>
          <w:color w:val="000000" w:themeColor="text1"/>
        </w:rPr>
        <w:t xml:space="preserve">zavazuje předat </w:t>
      </w:r>
      <w:r>
        <w:rPr>
          <w:color w:val="000000" w:themeColor="text1"/>
        </w:rPr>
        <w:t>dílo</w:t>
      </w:r>
      <w:r w:rsidRPr="00321B14">
        <w:rPr>
          <w:color w:val="000000" w:themeColor="text1"/>
        </w:rPr>
        <w:t xml:space="preserve"> </w:t>
      </w:r>
      <w:r>
        <w:rPr>
          <w:color w:val="000000" w:themeColor="text1"/>
        </w:rPr>
        <w:t>objednateli</w:t>
      </w:r>
      <w:r w:rsidRPr="00321B14">
        <w:rPr>
          <w:color w:val="000000" w:themeColor="text1"/>
        </w:rPr>
        <w:t xml:space="preserve"> </w:t>
      </w:r>
      <w:r>
        <w:rPr>
          <w:color w:val="000000" w:themeColor="text1"/>
        </w:rPr>
        <w:t xml:space="preserve">vcelku </w:t>
      </w:r>
      <w:r w:rsidRPr="00F26B0B">
        <w:rPr>
          <w:b/>
          <w:color w:val="000000" w:themeColor="text1"/>
        </w:rPr>
        <w:t xml:space="preserve">do </w:t>
      </w:r>
      <w:r w:rsidR="00FF6258">
        <w:rPr>
          <w:b/>
          <w:color w:val="000000" w:themeColor="text1"/>
        </w:rPr>
        <w:t>2</w:t>
      </w:r>
      <w:r w:rsidRPr="00F26B0B">
        <w:rPr>
          <w:b/>
          <w:color w:val="000000" w:themeColor="text1"/>
        </w:rPr>
        <w:t xml:space="preserve"> pracovních dnů od ukončení akce</w:t>
      </w:r>
      <w:r>
        <w:rPr>
          <w:color w:val="000000" w:themeColor="text1"/>
        </w:rPr>
        <w:t>, jež byla předmětem díla,  </w:t>
      </w:r>
      <w:r w:rsidRPr="0063479B">
        <w:rPr>
          <w:color w:val="000000" w:themeColor="text1"/>
        </w:rPr>
        <w:t xml:space="preserve">elektronicky na adresu: </w:t>
      </w:r>
      <w:hyperlink r:id="rId11" w:history="1">
        <w:r w:rsidRPr="00C96D99">
          <w:rPr>
            <w:rStyle w:val="Hypertextovodkaz"/>
            <w:noProof/>
          </w:rPr>
          <w:t>avteam@rozhlas.cz</w:t>
        </w:r>
      </w:hyperlink>
      <w:r w:rsidRPr="0063479B">
        <w:rPr>
          <w:color w:val="000000" w:themeColor="text1"/>
        </w:rPr>
        <w:t xml:space="preserve"> ve formátu a v technických parametrech dle požadavků objednatele tak, aby bylo způsobilé pro užití v souladu s účelem dle této </w:t>
      </w:r>
      <w:r>
        <w:rPr>
          <w:color w:val="000000" w:themeColor="text1"/>
        </w:rPr>
        <w:t>dohod</w:t>
      </w:r>
      <w:r w:rsidRPr="0063479B">
        <w:rPr>
          <w:color w:val="000000" w:themeColor="text1"/>
        </w:rPr>
        <w:t>y.</w:t>
      </w:r>
      <w:r>
        <w:rPr>
          <w:color w:val="000000" w:themeColor="text1"/>
        </w:rPr>
        <w:t xml:space="preserve"> </w:t>
      </w:r>
    </w:p>
    <w:p w14:paraId="5E2C723F" w14:textId="12AFC0CC" w:rsidR="00FF6258" w:rsidRPr="00F9056E" w:rsidRDefault="00BA5A9C" w:rsidP="00F522AF">
      <w:pPr>
        <w:pStyle w:val="Odstavecseseznamem"/>
        <w:numPr>
          <w:ilvl w:val="1"/>
          <w:numId w:val="51"/>
        </w:numPr>
        <w:jc w:val="both"/>
        <w:outlineLvl w:val="1"/>
        <w:rPr>
          <w:rFonts w:cs="Arial"/>
          <w:szCs w:val="20"/>
        </w:rPr>
      </w:pPr>
      <w:r>
        <w:rPr>
          <w:rFonts w:cs="Arial"/>
          <w:szCs w:val="20"/>
        </w:rPr>
        <w:t>V případě, </w:t>
      </w:r>
      <w:r>
        <w:rPr>
          <w:noProof/>
          <w:color w:val="000000" w:themeColor="text1"/>
        </w:rPr>
        <w:t xml:space="preserve">že </w:t>
      </w:r>
      <w:r w:rsidRPr="00F9056E">
        <w:rPr>
          <w:i/>
          <w:noProof/>
          <w:color w:val="000000" w:themeColor="text1"/>
          <w:u w:val="single"/>
        </w:rPr>
        <w:t>součástí díla je i export záznamu na vybrané online kanály ČRo</w:t>
      </w:r>
      <w:r>
        <w:rPr>
          <w:noProof/>
          <w:color w:val="000000" w:themeColor="text1"/>
        </w:rPr>
        <w:t xml:space="preserve">, je místem odevzdání díla vybraný online kanál ČRo dle objednávky či dílčí smlouvy. </w:t>
      </w:r>
      <w:r w:rsidR="003F5C40" w:rsidRPr="00BA5A9C">
        <w:rPr>
          <w:noProof/>
          <w:color w:val="000000" w:themeColor="text1"/>
        </w:rPr>
        <w:t>V</w:t>
      </w:r>
      <w:r w:rsidRPr="00BA5A9C">
        <w:rPr>
          <w:noProof/>
          <w:color w:val="000000" w:themeColor="text1"/>
        </w:rPr>
        <w:t> případě dle předchozí věty tohoto odstavce dohody je</w:t>
      </w:r>
      <w:r w:rsidR="003F5C40" w:rsidRPr="00BA5A9C">
        <w:rPr>
          <w:noProof/>
          <w:color w:val="000000" w:themeColor="text1"/>
        </w:rPr>
        <w:t xml:space="preserve"> </w:t>
      </w:r>
      <w:r w:rsidR="00FF6258" w:rsidRPr="00BA5A9C">
        <w:rPr>
          <w:noProof/>
          <w:color w:val="000000" w:themeColor="text1"/>
        </w:rPr>
        <w:t xml:space="preserve">zhotovitel povinen odevzdat záznam, vč. případně objednávkou či dílčí smlouvou požadovaných úprav provedených v rámci postprodukce, objednateli </w:t>
      </w:r>
      <w:r w:rsidR="00FF6258" w:rsidRPr="00BA5A9C">
        <w:rPr>
          <w:b/>
          <w:color w:val="000000" w:themeColor="text1"/>
        </w:rPr>
        <w:t>do 2</w:t>
      </w:r>
      <w:r w:rsidR="001B254E">
        <w:rPr>
          <w:b/>
          <w:color w:val="000000" w:themeColor="text1"/>
        </w:rPr>
        <w:t>-5</w:t>
      </w:r>
      <w:r w:rsidR="00FF6258" w:rsidRPr="00BA5A9C">
        <w:rPr>
          <w:b/>
          <w:color w:val="000000" w:themeColor="text1"/>
        </w:rPr>
        <w:t xml:space="preserve"> pracovních dnů od ukončení akce</w:t>
      </w:r>
      <w:r w:rsidR="00FF6258" w:rsidRPr="00BA5A9C">
        <w:rPr>
          <w:color w:val="000000" w:themeColor="text1"/>
        </w:rPr>
        <w:t xml:space="preserve">, jež byla předmětem díla,  elektronicky na adresu: </w:t>
      </w:r>
      <w:hyperlink r:id="rId12" w:history="1">
        <w:r w:rsidR="00FF6258" w:rsidRPr="00C96D99">
          <w:rPr>
            <w:rStyle w:val="Hypertextovodkaz"/>
            <w:noProof/>
          </w:rPr>
          <w:t>avteam@rozhlas.cz</w:t>
        </w:r>
      </w:hyperlink>
      <w:r w:rsidR="00FF6258" w:rsidRPr="00BA5A9C">
        <w:rPr>
          <w:color w:val="000000" w:themeColor="text1"/>
        </w:rPr>
        <w:t xml:space="preserve"> a ve formátu a v technických parametrech dle požadavků objednatele a v podobě, v níž má být záznam umístěn na vybrané online kanály </w:t>
      </w:r>
      <w:proofErr w:type="spellStart"/>
      <w:r w:rsidR="00FF6258" w:rsidRPr="00BA5A9C">
        <w:rPr>
          <w:color w:val="000000" w:themeColor="text1"/>
        </w:rPr>
        <w:t>ČRo</w:t>
      </w:r>
      <w:proofErr w:type="spellEnd"/>
      <w:r w:rsidR="00FF6258" w:rsidRPr="00BA5A9C">
        <w:rPr>
          <w:color w:val="000000" w:themeColor="text1"/>
        </w:rPr>
        <w:t xml:space="preserve">. Objednatel </w:t>
      </w:r>
      <w:r w:rsidR="00FF6258" w:rsidRPr="00F9056E">
        <w:rPr>
          <w:b/>
          <w:color w:val="000000" w:themeColor="text1"/>
        </w:rPr>
        <w:t xml:space="preserve">do </w:t>
      </w:r>
      <w:r w:rsidR="001B254E">
        <w:rPr>
          <w:b/>
          <w:color w:val="000000" w:themeColor="text1"/>
        </w:rPr>
        <w:t>2</w:t>
      </w:r>
      <w:r w:rsidR="001B254E" w:rsidRPr="00F9056E">
        <w:rPr>
          <w:b/>
          <w:color w:val="000000" w:themeColor="text1"/>
        </w:rPr>
        <w:t xml:space="preserve"> </w:t>
      </w:r>
      <w:r w:rsidR="00FF6258" w:rsidRPr="00F9056E">
        <w:rPr>
          <w:b/>
          <w:color w:val="000000" w:themeColor="text1"/>
        </w:rPr>
        <w:t>pracovních dnů</w:t>
      </w:r>
      <w:r w:rsidR="00FF6258" w:rsidRPr="00BA5A9C">
        <w:rPr>
          <w:color w:val="000000" w:themeColor="text1"/>
        </w:rPr>
        <w:t xml:space="preserve"> záznam schválí nebo zhotoviteli oznámí, aby jej upravil. Pokud objednatel záznam schválí, je zhotovitel povinen záznam umístit na vybrané online kanály </w:t>
      </w:r>
      <w:proofErr w:type="spellStart"/>
      <w:r w:rsidR="00FF6258" w:rsidRPr="00BA5A9C">
        <w:rPr>
          <w:color w:val="000000" w:themeColor="text1"/>
        </w:rPr>
        <w:t>ČRo</w:t>
      </w:r>
      <w:proofErr w:type="spellEnd"/>
      <w:r w:rsidR="00FF6258" w:rsidRPr="00BA5A9C">
        <w:rPr>
          <w:color w:val="000000" w:themeColor="text1"/>
        </w:rPr>
        <w:t xml:space="preserve"> nejpozději </w:t>
      </w:r>
      <w:r w:rsidR="00FF6258" w:rsidRPr="00F9056E">
        <w:rPr>
          <w:b/>
          <w:color w:val="000000" w:themeColor="text1"/>
        </w:rPr>
        <w:t>do 2 pracovních dnů</w:t>
      </w:r>
      <w:r w:rsidR="00FF6258" w:rsidRPr="00BA5A9C">
        <w:rPr>
          <w:color w:val="000000" w:themeColor="text1"/>
        </w:rPr>
        <w:t xml:space="preserve"> od obdržení schválení objednatele. V případě, že objednatel požaduje úpravu záznamu, je zhotovitel povinen mu vyhovět. Pro následné schválení se uplatní postup a lhůty dle tohoto odstavce dohody.</w:t>
      </w:r>
    </w:p>
    <w:p w14:paraId="00AAF6B0" w14:textId="77777777" w:rsidR="00C46E1A" w:rsidRPr="00C46E1A" w:rsidRDefault="00C46E1A" w:rsidP="00F9056E">
      <w:pPr>
        <w:rPr>
          <w:rFonts w:cs="Arial"/>
          <w:szCs w:val="20"/>
        </w:rPr>
      </w:pPr>
    </w:p>
    <w:p w14:paraId="77139133" w14:textId="25C70146" w:rsidR="00434321" w:rsidRPr="00321B14" w:rsidRDefault="00622F79" w:rsidP="00F9056E">
      <w:pPr>
        <w:pStyle w:val="Heading-Number-ContractCzechRadio"/>
        <w:numPr>
          <w:ilvl w:val="0"/>
          <w:numId w:val="38"/>
        </w:numPr>
        <w:spacing w:before="0"/>
        <w:ind w:hanging="3119"/>
        <w:rPr>
          <w:color w:val="000000" w:themeColor="text1"/>
        </w:rPr>
      </w:pPr>
      <w:r>
        <w:rPr>
          <w:color w:val="000000" w:themeColor="text1"/>
        </w:rPr>
        <w:lastRenderedPageBreak/>
        <w:t>Licenční ujednání</w:t>
      </w:r>
    </w:p>
    <w:p w14:paraId="754F832C" w14:textId="5A7FDA0B" w:rsidR="00622F79" w:rsidRPr="00F9056E" w:rsidRDefault="00622F79" w:rsidP="00F9056E">
      <w:pPr>
        <w:pStyle w:val="ListNumber-ContractCzechRadio"/>
        <w:numPr>
          <w:ilvl w:val="1"/>
          <w:numId w:val="38"/>
        </w:numPr>
        <w:jc w:val="both"/>
        <w:rPr>
          <w:color w:val="000000" w:themeColor="text1"/>
        </w:rPr>
      </w:pPr>
      <w:r w:rsidRPr="00321B14">
        <w:rPr>
          <w:color w:val="000000" w:themeColor="text1"/>
        </w:rPr>
        <w:t xml:space="preserve">Předmětem této </w:t>
      </w:r>
      <w:r w:rsidR="00931728">
        <w:rPr>
          <w:color w:val="000000" w:themeColor="text1"/>
        </w:rPr>
        <w:t>dohod</w:t>
      </w:r>
      <w:r w:rsidRPr="00321B14">
        <w:rPr>
          <w:color w:val="000000" w:themeColor="text1"/>
        </w:rPr>
        <w:t xml:space="preserve">y je dále udělení </w:t>
      </w:r>
      <w:r w:rsidRPr="006C76C7">
        <w:rPr>
          <w:b/>
          <w:color w:val="000000" w:themeColor="text1"/>
        </w:rPr>
        <w:t xml:space="preserve">svolení a poskytnutí oprávnění zhotovitelem k užití </w:t>
      </w:r>
      <w:r w:rsidR="00931728">
        <w:rPr>
          <w:b/>
          <w:color w:val="000000" w:themeColor="text1"/>
        </w:rPr>
        <w:t>záznamu</w:t>
      </w:r>
      <w:r w:rsidRPr="006C76C7">
        <w:rPr>
          <w:b/>
          <w:color w:val="000000" w:themeColor="text1"/>
        </w:rPr>
        <w:t xml:space="preserve">, jakož i všech jeho vývojových fází v rozsahu, způsoby a za podmínek dle této </w:t>
      </w:r>
      <w:r w:rsidR="00931728">
        <w:rPr>
          <w:b/>
          <w:color w:val="000000" w:themeColor="text1"/>
        </w:rPr>
        <w:t>dohod</w:t>
      </w:r>
      <w:r w:rsidRPr="006C76C7">
        <w:rPr>
          <w:b/>
          <w:color w:val="000000" w:themeColor="text1"/>
        </w:rPr>
        <w:t>y</w:t>
      </w:r>
      <w:r w:rsidRPr="00321B14">
        <w:rPr>
          <w:color w:val="000000" w:themeColor="text1"/>
        </w:rPr>
        <w:t>.</w:t>
      </w:r>
      <w:r>
        <w:rPr>
          <w:color w:val="000000" w:themeColor="text1"/>
        </w:rPr>
        <w:t xml:space="preserve"> V případě, že je zhotovitel oprávněn takové oprávnění poskytnout na základě vlastního smluvního vztahu s autorem, poskytuje touto </w:t>
      </w:r>
      <w:r w:rsidR="00642E48">
        <w:rPr>
          <w:color w:val="000000" w:themeColor="text1"/>
        </w:rPr>
        <w:t>dohod</w:t>
      </w:r>
      <w:r>
        <w:rPr>
          <w:color w:val="000000" w:themeColor="text1"/>
        </w:rPr>
        <w:t xml:space="preserve">ou objednateli podlicenci ve shodném rozsahu </w:t>
      </w:r>
      <w:r w:rsidRPr="00321B14">
        <w:rPr>
          <w:color w:val="000000" w:themeColor="text1"/>
        </w:rPr>
        <w:t>(</w:t>
      </w:r>
      <w:r>
        <w:rPr>
          <w:color w:val="000000" w:themeColor="text1"/>
        </w:rPr>
        <w:t>dále jen „</w:t>
      </w:r>
      <w:r w:rsidRPr="00F26B0B">
        <w:rPr>
          <w:b/>
          <w:color w:val="000000" w:themeColor="text1"/>
        </w:rPr>
        <w:t>licence</w:t>
      </w:r>
      <w:r>
        <w:rPr>
          <w:color w:val="000000" w:themeColor="text1"/>
        </w:rPr>
        <w:t>“</w:t>
      </w:r>
      <w:r w:rsidRPr="00321B14">
        <w:rPr>
          <w:color w:val="000000" w:themeColor="text1"/>
        </w:rPr>
        <w:t>)</w:t>
      </w:r>
      <w:r>
        <w:rPr>
          <w:color w:val="000000" w:themeColor="text1"/>
        </w:rPr>
        <w:t>.</w:t>
      </w:r>
    </w:p>
    <w:p w14:paraId="44B637CE" w14:textId="384C8615" w:rsidR="00327F63" w:rsidRPr="00327F63" w:rsidRDefault="0000248D" w:rsidP="00F9056E">
      <w:pPr>
        <w:pStyle w:val="Odstavecseseznamem"/>
        <w:numPr>
          <w:ilvl w:val="1"/>
          <w:numId w:val="38"/>
        </w:numPr>
        <w:jc w:val="both"/>
        <w:rPr>
          <w:color w:val="000000" w:themeColor="text1"/>
        </w:rPr>
      </w:pPr>
      <w:r>
        <w:rPr>
          <w:color w:val="000000" w:themeColor="text1"/>
        </w:rPr>
        <w:t>Zhotovitel</w:t>
      </w:r>
      <w:r w:rsidR="00434321" w:rsidRPr="00327F63">
        <w:rPr>
          <w:color w:val="000000" w:themeColor="text1"/>
        </w:rPr>
        <w:t xml:space="preserve"> </w:t>
      </w:r>
      <w:r w:rsidR="00D41897">
        <w:rPr>
          <w:color w:val="000000" w:themeColor="text1"/>
        </w:rPr>
        <w:t xml:space="preserve">touto </w:t>
      </w:r>
      <w:r w:rsidR="00931728">
        <w:rPr>
          <w:color w:val="000000" w:themeColor="text1"/>
        </w:rPr>
        <w:t>dohodou</w:t>
      </w:r>
      <w:r w:rsidR="00931728" w:rsidRPr="00327F63">
        <w:rPr>
          <w:color w:val="000000" w:themeColor="text1"/>
        </w:rPr>
        <w:t xml:space="preserve"> </w:t>
      </w:r>
      <w:r w:rsidR="00434321" w:rsidRPr="00327F63">
        <w:rPr>
          <w:color w:val="000000" w:themeColor="text1"/>
        </w:rPr>
        <w:t xml:space="preserve">poskytuje </w:t>
      </w:r>
      <w:r w:rsidR="00C46E1A">
        <w:rPr>
          <w:color w:val="000000" w:themeColor="text1"/>
        </w:rPr>
        <w:t>objednateli</w:t>
      </w:r>
      <w:r w:rsidR="00434321" w:rsidRPr="00327F63">
        <w:rPr>
          <w:color w:val="000000" w:themeColor="text1"/>
        </w:rPr>
        <w:t xml:space="preserve"> svolení a oprávnění ke zveřejně</w:t>
      </w:r>
      <w:r>
        <w:rPr>
          <w:color w:val="000000" w:themeColor="text1"/>
        </w:rPr>
        <w:t xml:space="preserve">ní </w:t>
      </w:r>
      <w:r w:rsidR="00931728">
        <w:rPr>
          <w:color w:val="000000" w:themeColor="text1"/>
        </w:rPr>
        <w:t>záznamu</w:t>
      </w:r>
      <w:r w:rsidR="00434321" w:rsidRPr="00327F63">
        <w:rPr>
          <w:color w:val="000000" w:themeColor="text1"/>
        </w:rPr>
        <w:t>, k jeho spojení s jinými autorskými díly a uměleckými výkony či jinými výtvory, k jeho zařazení na zvukové či zvukově</w:t>
      </w:r>
      <w:r w:rsidR="00B97CF4" w:rsidRPr="00327F63">
        <w:rPr>
          <w:color w:val="000000" w:themeColor="text1"/>
        </w:rPr>
        <w:t xml:space="preserve"> </w:t>
      </w:r>
      <w:r w:rsidR="00434321" w:rsidRPr="00327F63">
        <w:rPr>
          <w:color w:val="000000" w:themeColor="text1"/>
        </w:rPr>
        <w:t xml:space="preserve">obrazové záznamy, k jeho zařazení do souboru děl, k jeho úpravě a editaci a k jeho užití jak v původní tak upravené podobě vcelku i po částech </w:t>
      </w:r>
      <w:r w:rsidR="00327F63" w:rsidRPr="00327F63">
        <w:rPr>
          <w:color w:val="000000" w:themeColor="text1"/>
        </w:rPr>
        <w:t>všemi způsoby užití všemi formami a všemi technickými prostředky</w:t>
      </w:r>
      <w:r>
        <w:rPr>
          <w:color w:val="000000" w:themeColor="text1"/>
        </w:rPr>
        <w:t>.</w:t>
      </w:r>
    </w:p>
    <w:p w14:paraId="1D87B16E" w14:textId="77777777" w:rsidR="00434321" w:rsidRPr="00321B14" w:rsidRDefault="00434321" w:rsidP="00434321">
      <w:pPr>
        <w:rPr>
          <w:color w:val="000000" w:themeColor="text1"/>
        </w:rPr>
      </w:pPr>
    </w:p>
    <w:p w14:paraId="79AE8965" w14:textId="79E047E3" w:rsidR="00434321" w:rsidRPr="00327F63" w:rsidRDefault="003B432F" w:rsidP="00F9056E">
      <w:pPr>
        <w:pStyle w:val="Odstavecseseznamem"/>
        <w:numPr>
          <w:ilvl w:val="1"/>
          <w:numId w:val="38"/>
        </w:numPr>
        <w:jc w:val="both"/>
        <w:rPr>
          <w:color w:val="000000" w:themeColor="text1"/>
        </w:rPr>
      </w:pPr>
      <w:r>
        <w:rPr>
          <w:color w:val="000000" w:themeColor="text1"/>
        </w:rPr>
        <w:t xml:space="preserve">Licence </w:t>
      </w:r>
      <w:r w:rsidR="00434321" w:rsidRPr="00327F63">
        <w:rPr>
          <w:color w:val="000000" w:themeColor="text1"/>
        </w:rPr>
        <w:t>pro výše uvedené způsoby užití je poskytnuta v</w:t>
      </w:r>
      <w:r w:rsidR="00327F63" w:rsidRPr="00327F63">
        <w:rPr>
          <w:color w:val="000000" w:themeColor="text1"/>
        </w:rPr>
        <w:t xml:space="preserve"> </w:t>
      </w:r>
      <w:r w:rsidR="00434321" w:rsidRPr="00327F63">
        <w:rPr>
          <w:color w:val="000000" w:themeColor="text1"/>
        </w:rPr>
        <w:t>rozsahu</w:t>
      </w:r>
      <w:r w:rsidR="00327F63" w:rsidRPr="00327F63">
        <w:rPr>
          <w:color w:val="000000" w:themeColor="text1"/>
        </w:rPr>
        <w:t xml:space="preserve"> v místě a množstevně neomezeném a na dobu trvání majetkových práv </w:t>
      </w:r>
      <w:r w:rsidR="0000248D">
        <w:rPr>
          <w:color w:val="000000" w:themeColor="text1"/>
        </w:rPr>
        <w:t>zhotovitele</w:t>
      </w:r>
      <w:r w:rsidR="00327F63" w:rsidRPr="00327F63">
        <w:rPr>
          <w:color w:val="000000" w:themeColor="text1"/>
        </w:rPr>
        <w:t>.</w:t>
      </w:r>
    </w:p>
    <w:p w14:paraId="37D9EFFD" w14:textId="77777777" w:rsidR="00327F63" w:rsidRPr="00321B14" w:rsidRDefault="00327F63" w:rsidP="00327F63">
      <w:pPr>
        <w:jc w:val="both"/>
        <w:rPr>
          <w:color w:val="000000" w:themeColor="text1"/>
        </w:rPr>
      </w:pPr>
    </w:p>
    <w:p w14:paraId="3ED87FF9" w14:textId="33DCEA4D" w:rsidR="00434321" w:rsidRPr="00321B14" w:rsidRDefault="00434321" w:rsidP="00F9056E">
      <w:pPr>
        <w:pStyle w:val="ListNumber-ContractCzechRadio"/>
        <w:numPr>
          <w:ilvl w:val="1"/>
          <w:numId w:val="38"/>
        </w:numPr>
        <w:jc w:val="both"/>
        <w:rPr>
          <w:color w:val="000000" w:themeColor="text1"/>
        </w:rPr>
      </w:pPr>
      <w:r w:rsidRPr="00321B14">
        <w:rPr>
          <w:color w:val="000000" w:themeColor="text1"/>
        </w:rPr>
        <w:t xml:space="preserve">Součástí licence dle této </w:t>
      </w:r>
      <w:r w:rsidR="00931728">
        <w:rPr>
          <w:color w:val="000000" w:themeColor="text1"/>
        </w:rPr>
        <w:t>dohod</w:t>
      </w:r>
      <w:r w:rsidRPr="00321B14">
        <w:rPr>
          <w:color w:val="000000" w:themeColor="text1"/>
        </w:rPr>
        <w:t xml:space="preserve">y </w:t>
      </w:r>
      <w:r w:rsidRPr="00321B14">
        <w:rPr>
          <w:noProof/>
          <w:color w:val="000000" w:themeColor="text1"/>
        </w:rPr>
        <w:t>je také</w:t>
      </w:r>
      <w:r w:rsidRPr="00321B14">
        <w:rPr>
          <w:color w:val="000000" w:themeColor="text1"/>
        </w:rPr>
        <w:t xml:space="preserve"> oprávnění </w:t>
      </w:r>
      <w:r w:rsidR="00C46E1A">
        <w:rPr>
          <w:color w:val="000000" w:themeColor="text1"/>
        </w:rPr>
        <w:t>objednatele</w:t>
      </w:r>
      <w:r w:rsidRPr="00321B14">
        <w:rPr>
          <w:color w:val="000000" w:themeColor="text1"/>
        </w:rPr>
        <w:t xml:space="preserve"> udělovat třetím osobám podlicence i ve shodném rozsahu s poskytnutou licencí, případně postoupit práva nabytá touto </w:t>
      </w:r>
      <w:r w:rsidR="00931728">
        <w:rPr>
          <w:color w:val="000000" w:themeColor="text1"/>
        </w:rPr>
        <w:t>dohod</w:t>
      </w:r>
      <w:r w:rsidR="00931728" w:rsidRPr="00321B14">
        <w:rPr>
          <w:color w:val="000000" w:themeColor="text1"/>
        </w:rPr>
        <w:t xml:space="preserve">ou </w:t>
      </w:r>
      <w:r w:rsidRPr="00321B14">
        <w:rPr>
          <w:color w:val="000000" w:themeColor="text1"/>
        </w:rPr>
        <w:t>třetí osobě</w:t>
      </w:r>
      <w:r w:rsidR="00931728">
        <w:rPr>
          <w:color w:val="000000" w:themeColor="text1"/>
        </w:rPr>
        <w:t>, a to i bez předchozího souhlasu zhotovitele</w:t>
      </w:r>
      <w:r w:rsidRPr="00321B14">
        <w:rPr>
          <w:color w:val="000000" w:themeColor="text1"/>
        </w:rPr>
        <w:t>.</w:t>
      </w:r>
    </w:p>
    <w:p w14:paraId="12B23CBD" w14:textId="6726A102" w:rsidR="00434321" w:rsidRPr="00327F63" w:rsidRDefault="00434321" w:rsidP="00F9056E">
      <w:pPr>
        <w:pStyle w:val="ListNumber-ContractCzechRadio"/>
        <w:numPr>
          <w:ilvl w:val="1"/>
          <w:numId w:val="38"/>
        </w:numPr>
        <w:jc w:val="both"/>
        <w:rPr>
          <w:color w:val="000000" w:themeColor="text1"/>
        </w:rPr>
      </w:pPr>
      <w:r w:rsidRPr="00321B14">
        <w:rPr>
          <w:color w:val="000000" w:themeColor="text1"/>
        </w:rPr>
        <w:t xml:space="preserve">Licence poskytnutá </w:t>
      </w:r>
      <w:r w:rsidR="00C46E1A">
        <w:rPr>
          <w:color w:val="000000" w:themeColor="text1"/>
        </w:rPr>
        <w:t>objednateli</w:t>
      </w:r>
      <w:r w:rsidR="00327F63">
        <w:rPr>
          <w:color w:val="000000" w:themeColor="text1"/>
        </w:rPr>
        <w:t xml:space="preserve"> dle této </w:t>
      </w:r>
      <w:r w:rsidR="00931728">
        <w:rPr>
          <w:color w:val="000000" w:themeColor="text1"/>
        </w:rPr>
        <w:t>dohod</w:t>
      </w:r>
      <w:r w:rsidR="00327F63">
        <w:rPr>
          <w:color w:val="000000" w:themeColor="text1"/>
        </w:rPr>
        <w:t xml:space="preserve">y je licencí </w:t>
      </w:r>
      <w:r w:rsidRPr="00327F63">
        <w:rPr>
          <w:color w:val="000000" w:themeColor="text1"/>
        </w:rPr>
        <w:t xml:space="preserve">výhradní pro všechny výše uvedené způsoby užití, což znamená, že v rozsahu poskytnuté licence se </w:t>
      </w:r>
      <w:r w:rsidR="00E21C35">
        <w:rPr>
          <w:color w:val="000000" w:themeColor="text1"/>
        </w:rPr>
        <w:t>zhotovitel</w:t>
      </w:r>
      <w:r w:rsidR="00E21C35" w:rsidRPr="00327F63">
        <w:rPr>
          <w:color w:val="000000" w:themeColor="text1"/>
        </w:rPr>
        <w:t xml:space="preserve"> </w:t>
      </w:r>
      <w:r w:rsidRPr="00327F63">
        <w:rPr>
          <w:color w:val="000000" w:themeColor="text1"/>
        </w:rPr>
        <w:t>zavazuje neposkytnout licenci žádné třetí osobě a ani sám dílo neužívat.</w:t>
      </w:r>
    </w:p>
    <w:p w14:paraId="5AD0EADC" w14:textId="77777777" w:rsidR="00434321" w:rsidRDefault="00C46E1A" w:rsidP="00F9056E">
      <w:pPr>
        <w:pStyle w:val="ListNumber-ContractCzechRadio"/>
        <w:numPr>
          <w:ilvl w:val="1"/>
          <w:numId w:val="38"/>
        </w:numPr>
        <w:jc w:val="both"/>
        <w:rPr>
          <w:color w:val="000000" w:themeColor="text1"/>
        </w:rPr>
      </w:pPr>
      <w:r>
        <w:rPr>
          <w:color w:val="000000" w:themeColor="text1"/>
        </w:rPr>
        <w:t>Objednatel</w:t>
      </w:r>
      <w:r w:rsidR="00434321" w:rsidRPr="00321B14">
        <w:rPr>
          <w:color w:val="000000" w:themeColor="text1"/>
        </w:rPr>
        <w:t xml:space="preserve"> není povinen licenci využít.</w:t>
      </w:r>
    </w:p>
    <w:p w14:paraId="40B936CD" w14:textId="43D82C05" w:rsidR="006E5AB9" w:rsidRPr="00F9056E" w:rsidRDefault="00931728" w:rsidP="00F9056E">
      <w:pPr>
        <w:pStyle w:val="ListNumber-ContractCzechRadio"/>
        <w:numPr>
          <w:ilvl w:val="1"/>
          <w:numId w:val="38"/>
        </w:numPr>
        <w:jc w:val="both"/>
      </w:pPr>
      <w:r>
        <w:t>Odměna</w:t>
      </w:r>
      <w:r w:rsidR="006E5AB9">
        <w:t xml:space="preserve"> za poskytnutí </w:t>
      </w:r>
      <w:r w:rsidR="00E21C35">
        <w:t>licence</w:t>
      </w:r>
      <w:r w:rsidR="006E5AB9">
        <w:t xml:space="preserve"> dle tohoto článku dohody </w:t>
      </w:r>
      <w:r w:rsidR="000C4398">
        <w:t xml:space="preserve">je </w:t>
      </w:r>
      <w:r w:rsidR="006E5AB9">
        <w:t xml:space="preserve">v plné výši </w:t>
      </w:r>
      <w:r w:rsidR="000C4398">
        <w:t xml:space="preserve">obsažena </w:t>
      </w:r>
      <w:r w:rsidR="006E5AB9">
        <w:t>v ceně plnění a z tohoto titulu nebude zhotovitel či jiná osoba vůči objednateli uplatňovat jakékoli finanční nároky.</w:t>
      </w:r>
    </w:p>
    <w:p w14:paraId="1BCEEFB6" w14:textId="77777777" w:rsidR="00434321" w:rsidRPr="00321B14" w:rsidRDefault="00434321" w:rsidP="00F9056E">
      <w:pPr>
        <w:pStyle w:val="Heading-Number-ContractCzechRadio"/>
        <w:numPr>
          <w:ilvl w:val="0"/>
          <w:numId w:val="38"/>
        </w:numPr>
        <w:ind w:hanging="3119"/>
        <w:rPr>
          <w:color w:val="000000" w:themeColor="text1"/>
        </w:rPr>
      </w:pPr>
      <w:r w:rsidRPr="00321B14">
        <w:rPr>
          <w:color w:val="000000" w:themeColor="text1"/>
        </w:rPr>
        <w:t>Cena</w:t>
      </w:r>
      <w:r w:rsidR="005B1FC5">
        <w:rPr>
          <w:color w:val="000000" w:themeColor="text1"/>
        </w:rPr>
        <w:t xml:space="preserve"> díla a platební podmínky</w:t>
      </w:r>
    </w:p>
    <w:p w14:paraId="6CCEE145" w14:textId="5BD95A7B" w:rsidR="00327F63" w:rsidRPr="0000248D" w:rsidRDefault="00501624" w:rsidP="00596012">
      <w:pPr>
        <w:pStyle w:val="ListNumber-ContractCzechRadio"/>
        <w:numPr>
          <w:ilvl w:val="1"/>
          <w:numId w:val="38"/>
        </w:numPr>
        <w:tabs>
          <w:tab w:val="clear" w:pos="312"/>
          <w:tab w:val="clear" w:pos="624"/>
          <w:tab w:val="left" w:pos="708"/>
        </w:tabs>
        <w:jc w:val="both"/>
        <w:rPr>
          <w:noProof/>
          <w:color w:val="000000" w:themeColor="text1"/>
        </w:rPr>
      </w:pPr>
      <w:r>
        <w:t xml:space="preserve">Celková cena za dílo je dána cenovou nabídkou zhotovitele </w:t>
      </w:r>
      <w:r>
        <w:rPr>
          <w:color w:val="000000" w:themeColor="text1"/>
        </w:rPr>
        <w:t xml:space="preserve">ve veřejné zakázce </w:t>
      </w:r>
      <w:proofErr w:type="gramStart"/>
      <w:r>
        <w:rPr>
          <w:color w:val="000000" w:themeColor="text1"/>
        </w:rPr>
        <w:t>č.j.</w:t>
      </w:r>
      <w:proofErr w:type="gramEnd"/>
      <w:r>
        <w:rPr>
          <w:color w:val="000000" w:themeColor="text1"/>
        </w:rPr>
        <w:t xml:space="preserve"> </w:t>
      </w:r>
      <w:r w:rsidRPr="00E964FC">
        <w:rPr>
          <w:rFonts w:cs="Arial"/>
          <w:b/>
        </w:rPr>
        <w:t>MR41/</w:t>
      </w:r>
      <w:r w:rsidRPr="0097680F">
        <w:rPr>
          <w:rFonts w:cs="Arial"/>
          <w:b/>
        </w:rPr>
        <w:t>2019</w:t>
      </w:r>
      <w:r>
        <w:rPr>
          <w:rFonts w:cs="Arial"/>
          <w:b/>
        </w:rPr>
        <w:t xml:space="preserve"> </w:t>
      </w:r>
      <w:r>
        <w:t xml:space="preserve">ve výši </w:t>
      </w:r>
      <w:r w:rsidR="00F22925">
        <w:rPr>
          <w:rFonts w:cs="Arial"/>
          <w:b/>
          <w:szCs w:val="20"/>
        </w:rPr>
        <w:t>700.000</w:t>
      </w:r>
      <w:r>
        <w:rPr>
          <w:b/>
        </w:rPr>
        <w:t>,- Kč bez DPH za celou dobu účinnosti této dohody</w:t>
      </w:r>
      <w:r>
        <w:t xml:space="preserve"> a způsob jejího výpočtu je uveden v  příloze této dohody. Objednatel je povinen platit poskytovateli cenu dílčích plnění v souladu s cenovou nabídkou poskytovatele</w:t>
      </w:r>
      <w:r w:rsidRPr="00501624">
        <w:rPr>
          <w:rFonts w:cs="Arial"/>
        </w:rPr>
        <w:t xml:space="preserve">, </w:t>
      </w:r>
      <w:r>
        <w:t>a to za plnění po něm požadovaná jednotlivými objednávkami nebo dílčími smlouvami.</w:t>
      </w:r>
      <w:r w:rsidR="0000248D">
        <w:rPr>
          <w:noProof/>
          <w:color w:val="000000" w:themeColor="text1"/>
        </w:rPr>
        <w:t xml:space="preserve"> </w:t>
      </w:r>
      <w:r w:rsidR="00327F63" w:rsidRPr="0000248D">
        <w:rPr>
          <w:color w:val="000000" w:themeColor="text1"/>
        </w:rPr>
        <w:t>K c</w:t>
      </w:r>
      <w:r w:rsidR="003930D2">
        <w:rPr>
          <w:color w:val="000000" w:themeColor="text1"/>
        </w:rPr>
        <w:t>enám</w:t>
      </w:r>
      <w:r w:rsidR="00327F63" w:rsidRPr="0000248D">
        <w:rPr>
          <w:color w:val="000000" w:themeColor="text1"/>
        </w:rPr>
        <w:t xml:space="preserve"> bude připočtena DPH ve výši dle</w:t>
      </w:r>
      <w:r w:rsidR="00D60888">
        <w:rPr>
          <w:color w:val="000000" w:themeColor="text1"/>
        </w:rPr>
        <w:t xml:space="preserve"> aktuálně platných</w:t>
      </w:r>
      <w:r w:rsidR="00327F63" w:rsidRPr="0000248D">
        <w:rPr>
          <w:color w:val="000000" w:themeColor="text1"/>
        </w:rPr>
        <w:t xml:space="preserve"> právních předpisů</w:t>
      </w:r>
      <w:r w:rsidR="00D41897">
        <w:rPr>
          <w:color w:val="000000" w:themeColor="text1"/>
        </w:rPr>
        <w:t xml:space="preserve">. </w:t>
      </w:r>
    </w:p>
    <w:p w14:paraId="57A51132" w14:textId="0EB6BFC5" w:rsidR="005B1FC5" w:rsidRDefault="00D60888" w:rsidP="00F9056E">
      <w:pPr>
        <w:pStyle w:val="ListNumber-ContractCzechRadio"/>
        <w:numPr>
          <w:ilvl w:val="1"/>
          <w:numId w:val="38"/>
        </w:numPr>
        <w:jc w:val="both"/>
      </w:pPr>
      <w:r>
        <w:t>Ceny</w:t>
      </w:r>
      <w:r w:rsidRPr="004545D6">
        <w:t xml:space="preserve"> </w:t>
      </w:r>
      <w:r>
        <w:t>uvedené v</w:t>
      </w:r>
      <w:r w:rsidR="003930D2">
        <w:t> </w:t>
      </w:r>
      <w:r>
        <w:t>této dohodě včetně příloh</w:t>
      </w:r>
      <w:r w:rsidR="005B1FC5">
        <w:t xml:space="preserve"> </w:t>
      </w:r>
      <w:r>
        <w:t>jsou konečné</w:t>
      </w:r>
      <w:r w:rsidRPr="004545D6">
        <w:t xml:space="preserve"> </w:t>
      </w:r>
      <w:r w:rsidR="005B1FC5" w:rsidRPr="004545D6">
        <w:t xml:space="preserve">a </w:t>
      </w:r>
      <w:r w:rsidRPr="004545D6">
        <w:t>zahrnuj</w:t>
      </w:r>
      <w:r>
        <w:t>í</w:t>
      </w:r>
      <w:r w:rsidRPr="004545D6">
        <w:t xml:space="preserve"> </w:t>
      </w:r>
      <w:r w:rsidR="005B1FC5" w:rsidRPr="004545D6">
        <w:t>veškeré náklady zhotovitele související s</w:t>
      </w:r>
      <w:r w:rsidR="003930D2">
        <w:t> </w:t>
      </w:r>
      <w:r w:rsidR="005B1FC5" w:rsidRPr="004545D6">
        <w:t>provedením díla</w:t>
      </w:r>
      <w:r w:rsidR="00F6757E">
        <w:t xml:space="preserve"> dle této </w:t>
      </w:r>
      <w:r w:rsidR="00931728">
        <w:rPr>
          <w:color w:val="000000" w:themeColor="text1"/>
        </w:rPr>
        <w:t>dohod</w:t>
      </w:r>
      <w:r w:rsidR="00F6757E">
        <w:t>y (např. cestovné, parkovné</w:t>
      </w:r>
      <w:r w:rsidR="005B1FC5" w:rsidRPr="004545D6">
        <w:t xml:space="preserve"> apod.)</w:t>
      </w:r>
      <w:r w:rsidR="005B1FC5">
        <w:t>. Objednatel neposkytuje jakékoli zálohy.</w:t>
      </w:r>
    </w:p>
    <w:p w14:paraId="0959E6B1" w14:textId="13E7B286" w:rsidR="00622F79" w:rsidRPr="004545D6" w:rsidRDefault="00622F79" w:rsidP="00F9056E">
      <w:pPr>
        <w:pStyle w:val="ListNumber-ContractCzechRadio"/>
        <w:numPr>
          <w:ilvl w:val="1"/>
          <w:numId w:val="38"/>
        </w:numPr>
        <w:jc w:val="both"/>
      </w:pPr>
      <w:r>
        <w:t>Objednatel má právo nevyčerpat celý rozsah plnění v</w:t>
      </w:r>
      <w:r w:rsidR="003930D2">
        <w:t> </w:t>
      </w:r>
      <w:r>
        <w:t>souladu se zadávacím řízením a podle této dohody.</w:t>
      </w:r>
    </w:p>
    <w:p w14:paraId="72919230" w14:textId="68B53F13" w:rsidR="005B1FC5" w:rsidRDefault="005B1FC5" w:rsidP="00F9056E">
      <w:pPr>
        <w:pStyle w:val="ListNumber-ContractCzechRadio"/>
        <w:numPr>
          <w:ilvl w:val="1"/>
          <w:numId w:val="38"/>
        </w:numPr>
        <w:jc w:val="both"/>
        <w:rPr>
          <w:color w:val="000000" w:themeColor="text1"/>
        </w:rPr>
      </w:pPr>
      <w:r>
        <w:rPr>
          <w:color w:val="000000" w:themeColor="text1"/>
        </w:rPr>
        <w:t>Objednatel</w:t>
      </w:r>
      <w:r w:rsidR="00434321" w:rsidRPr="00321B14">
        <w:rPr>
          <w:color w:val="000000" w:themeColor="text1"/>
        </w:rPr>
        <w:t xml:space="preserve"> uhradí </w:t>
      </w:r>
      <w:r>
        <w:rPr>
          <w:color w:val="000000" w:themeColor="text1"/>
        </w:rPr>
        <w:t>zhotoviteli</w:t>
      </w:r>
      <w:r w:rsidRPr="00321B14">
        <w:rPr>
          <w:color w:val="000000" w:themeColor="text1"/>
        </w:rPr>
        <w:t xml:space="preserve"> </w:t>
      </w:r>
      <w:r w:rsidR="00434321" w:rsidRPr="00321B14">
        <w:rPr>
          <w:color w:val="000000" w:themeColor="text1"/>
        </w:rPr>
        <w:t xml:space="preserve">cenu </w:t>
      </w:r>
      <w:r w:rsidR="00434321" w:rsidRPr="00EF7977">
        <w:rPr>
          <w:color w:val="000000" w:themeColor="text1"/>
        </w:rPr>
        <w:t>díla</w:t>
      </w:r>
      <w:r w:rsidR="00B9585D" w:rsidRPr="00EF7977">
        <w:rPr>
          <w:color w:val="000000" w:themeColor="text1"/>
        </w:rPr>
        <w:t xml:space="preserve"> dle konkrétní</w:t>
      </w:r>
      <w:r w:rsidR="00D4311F">
        <w:rPr>
          <w:color w:val="000000" w:themeColor="text1"/>
        </w:rPr>
        <w:t xml:space="preserve"> objednávky či</w:t>
      </w:r>
      <w:r w:rsidR="00B9585D" w:rsidRPr="00EF7977">
        <w:rPr>
          <w:color w:val="000000" w:themeColor="text1"/>
        </w:rPr>
        <w:t xml:space="preserve"> dílčí smlouvy</w:t>
      </w:r>
      <w:r w:rsidR="00434321" w:rsidRPr="00EF7977">
        <w:rPr>
          <w:color w:val="000000" w:themeColor="text1"/>
        </w:rPr>
        <w:t xml:space="preserve"> vcelku</w:t>
      </w:r>
      <w:r w:rsidR="00D4311F">
        <w:rPr>
          <w:color w:val="000000" w:themeColor="text1"/>
        </w:rPr>
        <w:t>,</w:t>
      </w:r>
      <w:r w:rsidR="00434321" w:rsidRPr="00EF7977">
        <w:rPr>
          <w:color w:val="000000" w:themeColor="text1"/>
        </w:rPr>
        <w:t xml:space="preserve"> </w:t>
      </w:r>
      <w:r w:rsidRPr="00EF7977">
        <w:rPr>
          <w:color w:val="000000" w:themeColor="text1"/>
        </w:rPr>
        <w:t>po odevzdání</w:t>
      </w:r>
      <w:r>
        <w:rPr>
          <w:color w:val="000000" w:themeColor="text1"/>
        </w:rPr>
        <w:t xml:space="preserve"> díla</w:t>
      </w:r>
      <w:r w:rsidR="00EF7977">
        <w:rPr>
          <w:color w:val="000000" w:themeColor="text1"/>
        </w:rPr>
        <w:t xml:space="preserve"> </w:t>
      </w:r>
      <w:r>
        <w:rPr>
          <w:color w:val="000000" w:themeColor="text1"/>
        </w:rPr>
        <w:t xml:space="preserve">objednateli </w:t>
      </w:r>
      <w:r w:rsidR="00434321" w:rsidRPr="00321B14">
        <w:rPr>
          <w:color w:val="000000" w:themeColor="text1"/>
        </w:rPr>
        <w:t>na základě daňového dokladu</w:t>
      </w:r>
      <w:r>
        <w:rPr>
          <w:color w:val="000000" w:themeColor="text1"/>
        </w:rPr>
        <w:t xml:space="preserve"> (</w:t>
      </w:r>
      <w:r w:rsidR="00C965A4">
        <w:rPr>
          <w:color w:val="000000" w:themeColor="text1"/>
        </w:rPr>
        <w:t>dále jen „</w:t>
      </w:r>
      <w:r w:rsidRPr="00F522AF">
        <w:rPr>
          <w:b/>
          <w:color w:val="000000" w:themeColor="text1"/>
        </w:rPr>
        <w:t>faktur</w:t>
      </w:r>
      <w:r w:rsidR="00C965A4" w:rsidRPr="00F522AF">
        <w:rPr>
          <w:b/>
          <w:color w:val="000000" w:themeColor="text1"/>
        </w:rPr>
        <w:t>a</w:t>
      </w:r>
      <w:r w:rsidR="00C965A4">
        <w:rPr>
          <w:color w:val="000000" w:themeColor="text1"/>
        </w:rPr>
        <w:t>“</w:t>
      </w:r>
      <w:r>
        <w:rPr>
          <w:color w:val="000000" w:themeColor="text1"/>
        </w:rPr>
        <w:t>)</w:t>
      </w:r>
      <w:r w:rsidR="00434321" w:rsidRPr="00321B14">
        <w:rPr>
          <w:color w:val="000000" w:themeColor="text1"/>
        </w:rPr>
        <w:t xml:space="preserve"> vystaveného </w:t>
      </w:r>
      <w:r>
        <w:rPr>
          <w:color w:val="000000" w:themeColor="text1"/>
        </w:rPr>
        <w:t>zhotovitelem</w:t>
      </w:r>
      <w:r w:rsidR="00D60888">
        <w:rPr>
          <w:color w:val="000000" w:themeColor="text1"/>
        </w:rPr>
        <w:t>,</w:t>
      </w:r>
      <w:r w:rsidRPr="005B1FC5">
        <w:rPr>
          <w:color w:val="000000" w:themeColor="text1"/>
        </w:rPr>
        <w:t xml:space="preserve"> </w:t>
      </w:r>
      <w:r w:rsidRPr="00321B14">
        <w:rPr>
          <w:color w:val="000000" w:themeColor="text1"/>
        </w:rPr>
        <w:t xml:space="preserve">bezhotovostním převodem na účet </w:t>
      </w:r>
      <w:r>
        <w:rPr>
          <w:color w:val="000000" w:themeColor="text1"/>
        </w:rPr>
        <w:t xml:space="preserve">zhotovitele </w:t>
      </w:r>
      <w:r w:rsidRPr="00321B14">
        <w:rPr>
          <w:color w:val="000000" w:themeColor="text1"/>
        </w:rPr>
        <w:t>uvedený v</w:t>
      </w:r>
      <w:r w:rsidR="003930D2">
        <w:rPr>
          <w:color w:val="000000" w:themeColor="text1"/>
        </w:rPr>
        <w:t> </w:t>
      </w:r>
      <w:r w:rsidRPr="00321B14">
        <w:rPr>
          <w:color w:val="000000" w:themeColor="text1"/>
        </w:rPr>
        <w:t xml:space="preserve">záhlaví této </w:t>
      </w:r>
      <w:r w:rsidR="00931728">
        <w:rPr>
          <w:color w:val="000000" w:themeColor="text1"/>
        </w:rPr>
        <w:t>dohod</w:t>
      </w:r>
      <w:r w:rsidRPr="00321B14">
        <w:rPr>
          <w:color w:val="000000" w:themeColor="text1"/>
        </w:rPr>
        <w:t>y</w:t>
      </w:r>
      <w:r w:rsidR="00434321" w:rsidRPr="00321B14">
        <w:rPr>
          <w:color w:val="000000" w:themeColor="text1"/>
        </w:rPr>
        <w:t>. Splatnost faktur</w:t>
      </w:r>
      <w:r>
        <w:rPr>
          <w:color w:val="000000" w:themeColor="text1"/>
        </w:rPr>
        <w:t>y</w:t>
      </w:r>
      <w:r w:rsidR="00434321" w:rsidRPr="00321B14">
        <w:rPr>
          <w:color w:val="000000" w:themeColor="text1"/>
        </w:rPr>
        <w:t xml:space="preserve"> je</w:t>
      </w:r>
      <w:r w:rsidR="009A560A">
        <w:rPr>
          <w:color w:val="000000" w:themeColor="text1"/>
        </w:rPr>
        <w:t xml:space="preserve"> vždy</w:t>
      </w:r>
      <w:r w:rsidR="00434321" w:rsidRPr="00321B14">
        <w:rPr>
          <w:color w:val="000000" w:themeColor="text1"/>
        </w:rPr>
        <w:t xml:space="preserve"> 24 dní od data</w:t>
      </w:r>
      <w:r w:rsidR="00B139B2">
        <w:rPr>
          <w:color w:val="000000" w:themeColor="text1"/>
        </w:rPr>
        <w:t xml:space="preserve"> </w:t>
      </w:r>
      <w:r w:rsidR="00B139B2" w:rsidRPr="00261029">
        <w:t>jejího vystavení zhotovitelem za předpokladu, že k</w:t>
      </w:r>
      <w:r w:rsidR="003930D2">
        <w:t> </w:t>
      </w:r>
      <w:r w:rsidR="00B139B2" w:rsidRPr="00261029">
        <w:t xml:space="preserve">doručení faktury objednateli dojde do </w:t>
      </w:r>
      <w:r w:rsidR="00C965A4">
        <w:t>3</w:t>
      </w:r>
      <w:r w:rsidR="00C965A4" w:rsidRPr="00261029">
        <w:t xml:space="preserve"> </w:t>
      </w:r>
      <w:r w:rsidR="00B139B2" w:rsidRPr="00261029">
        <w:t>dnů od data vystavení. V</w:t>
      </w:r>
      <w:r w:rsidR="003930D2">
        <w:t> </w:t>
      </w:r>
      <w:r w:rsidR="00B139B2" w:rsidRPr="00261029">
        <w:t>případě pozdějšího doručení faktury činí splatnost 21 dnů od data</w:t>
      </w:r>
      <w:r w:rsidR="00434321" w:rsidRPr="00321B14">
        <w:rPr>
          <w:color w:val="000000" w:themeColor="text1"/>
        </w:rPr>
        <w:t xml:space="preserve"> jej</w:t>
      </w:r>
      <w:r>
        <w:rPr>
          <w:color w:val="000000" w:themeColor="text1"/>
        </w:rPr>
        <w:t>ího</w:t>
      </w:r>
      <w:r w:rsidR="00B139B2">
        <w:rPr>
          <w:color w:val="000000" w:themeColor="text1"/>
        </w:rPr>
        <w:t xml:space="preserve"> skutečného</w:t>
      </w:r>
      <w:r w:rsidR="00434321" w:rsidRPr="00321B14">
        <w:rPr>
          <w:color w:val="000000" w:themeColor="text1"/>
        </w:rPr>
        <w:t xml:space="preserve"> doručení</w:t>
      </w:r>
      <w:r>
        <w:rPr>
          <w:color w:val="000000" w:themeColor="text1"/>
        </w:rPr>
        <w:t xml:space="preserve"> objednateli</w:t>
      </w:r>
      <w:r w:rsidR="00434321" w:rsidRPr="00321B14">
        <w:rPr>
          <w:color w:val="000000" w:themeColor="text1"/>
        </w:rPr>
        <w:t xml:space="preserve">. </w:t>
      </w:r>
      <w:r w:rsidRPr="004545D6">
        <w:t xml:space="preserve">Zhotovitel má právo na zaplacení ceny okamžikem řádného splnění svého závazku, tedy okamžikem </w:t>
      </w:r>
      <w:r>
        <w:t>odevzdání díla objednateli.</w:t>
      </w:r>
      <w:r w:rsidRPr="004545D6">
        <w:t xml:space="preserve">  </w:t>
      </w:r>
    </w:p>
    <w:p w14:paraId="55A23246" w14:textId="13AFE720" w:rsidR="005B1FC5" w:rsidRPr="006D0812" w:rsidRDefault="005B1FC5" w:rsidP="00F9056E">
      <w:pPr>
        <w:pStyle w:val="ListNumber-ContractCzechRadio"/>
        <w:numPr>
          <w:ilvl w:val="1"/>
          <w:numId w:val="38"/>
        </w:numPr>
        <w:jc w:val="both"/>
      </w:pPr>
      <w:r w:rsidRPr="006D0812">
        <w:lastRenderedPageBreak/>
        <w:t xml:space="preserve">Faktura musí mít veškeré náležitosti dle platných právních předpisů a její součástí musí být kopie protokolu o odevzdání </w:t>
      </w:r>
      <w:r>
        <w:t xml:space="preserve">díla </w:t>
      </w:r>
      <w:r w:rsidRPr="006D0812">
        <w:t>podepsaná oběma smluvními stranami. V</w:t>
      </w:r>
      <w:r w:rsidR="003930D2">
        <w:t> </w:t>
      </w:r>
      <w:r w:rsidRPr="006D0812">
        <w:t xml:space="preserve">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až okamžikem doručení nové nebo opravené faktury</w:t>
      </w:r>
      <w:r>
        <w:t xml:space="preserve"> objednateli</w:t>
      </w:r>
      <w:r w:rsidRPr="006D0812">
        <w:t>.</w:t>
      </w:r>
    </w:p>
    <w:p w14:paraId="4A6F8491" w14:textId="289C5D25" w:rsidR="005919FE" w:rsidRDefault="009A560A" w:rsidP="00F9056E">
      <w:pPr>
        <w:pStyle w:val="ListNumber-ContractCzechRadio"/>
        <w:numPr>
          <w:ilvl w:val="1"/>
          <w:numId w:val="38"/>
        </w:numPr>
        <w:jc w:val="both"/>
        <w:rPr>
          <w:color w:val="000000" w:themeColor="text1"/>
        </w:rPr>
      </w:pPr>
      <w:r>
        <w:rPr>
          <w:color w:val="000000" w:themeColor="text1"/>
        </w:rPr>
        <w:t>P</w:t>
      </w:r>
      <w:r w:rsidR="005919FE" w:rsidRPr="00321B14">
        <w:rPr>
          <w:color w:val="000000" w:themeColor="text1"/>
        </w:rPr>
        <w:t>oskytovatel zdanitelného plnění prohlašuje, že není v</w:t>
      </w:r>
      <w:r w:rsidR="003930D2">
        <w:rPr>
          <w:color w:val="000000" w:themeColor="text1"/>
        </w:rPr>
        <w:t> </w:t>
      </w:r>
      <w:r w:rsidR="005919FE" w:rsidRPr="00321B14">
        <w:rPr>
          <w:color w:val="000000" w:themeColor="text1"/>
        </w:rPr>
        <w:t xml:space="preserve">souladu s § 106a zákona č. 235/2004 Sb., o </w:t>
      </w:r>
      <w:r w:rsidR="001E6D44">
        <w:rPr>
          <w:color w:val="000000" w:themeColor="text1"/>
        </w:rPr>
        <w:t>dani z přidané hodnoty</w:t>
      </w:r>
      <w:r w:rsidR="00D93954">
        <w:rPr>
          <w:color w:val="000000" w:themeColor="text1"/>
        </w:rPr>
        <w:t>,</w:t>
      </w:r>
      <w:r w:rsidR="005919FE" w:rsidRPr="00321B14">
        <w:rPr>
          <w:color w:val="000000" w:themeColor="text1"/>
        </w:rPr>
        <w:t xml:space="preserve"> v</w:t>
      </w:r>
      <w:r w:rsidR="00D93954">
        <w:rPr>
          <w:color w:val="000000" w:themeColor="text1"/>
        </w:rPr>
        <w:t>e znění pozdějších předpisů</w:t>
      </w:r>
      <w:r w:rsidR="00D93954" w:rsidRPr="00321B14" w:rsidDel="00D93954">
        <w:rPr>
          <w:color w:val="000000" w:themeColor="text1"/>
        </w:rPr>
        <w:t xml:space="preserve"> </w:t>
      </w:r>
      <w:r w:rsidR="005919FE" w:rsidRPr="00321B14">
        <w:rPr>
          <w:color w:val="000000" w:themeColor="text1"/>
        </w:rPr>
        <w:t>(</w:t>
      </w:r>
      <w:r w:rsidR="00D93954">
        <w:rPr>
          <w:color w:val="000000" w:themeColor="text1"/>
        </w:rPr>
        <w:t>dále jen „</w:t>
      </w:r>
      <w:proofErr w:type="spellStart"/>
      <w:r w:rsidR="005919FE" w:rsidRPr="00F522AF">
        <w:rPr>
          <w:b/>
          <w:color w:val="000000" w:themeColor="text1"/>
        </w:rPr>
        <w:t>ZoDPH</w:t>
      </w:r>
      <w:proofErr w:type="spellEnd"/>
      <w:r w:rsidR="00D93954">
        <w:rPr>
          <w:color w:val="000000" w:themeColor="text1"/>
        </w:rPr>
        <w:t>“</w:t>
      </w:r>
      <w:r w:rsidR="005919FE" w:rsidRPr="00321B14">
        <w:rPr>
          <w:color w:val="000000" w:themeColor="text1"/>
        </w:rPr>
        <w:t>)</w:t>
      </w:r>
      <w:r w:rsidR="00D93954">
        <w:rPr>
          <w:color w:val="000000" w:themeColor="text1"/>
        </w:rPr>
        <w:t>,</w:t>
      </w:r>
      <w:r w:rsidR="005919FE" w:rsidRPr="00321B14">
        <w:rPr>
          <w:color w:val="000000" w:themeColor="text1"/>
        </w:rPr>
        <w:t xml:space="preserve"> tzv. nespolehlivým plátcem. Smluvní strany se dohodly, že v</w:t>
      </w:r>
      <w:r w:rsidR="003930D2">
        <w:rPr>
          <w:color w:val="000000" w:themeColor="text1"/>
        </w:rPr>
        <w:t> </w:t>
      </w:r>
      <w:r w:rsidR="005919FE" w:rsidRPr="00321B14">
        <w:rPr>
          <w:color w:val="000000" w:themeColor="text1"/>
        </w:rPr>
        <w:t xml:space="preserve">případě, že </w:t>
      </w:r>
      <w:proofErr w:type="spellStart"/>
      <w:r w:rsidR="003D1422" w:rsidRPr="00321B14">
        <w:rPr>
          <w:color w:val="000000" w:themeColor="text1"/>
        </w:rPr>
        <w:t>ČRo</w:t>
      </w:r>
      <w:proofErr w:type="spellEnd"/>
      <w:r w:rsidR="003D1422" w:rsidRPr="00321B14">
        <w:rPr>
          <w:color w:val="000000" w:themeColor="text1"/>
        </w:rPr>
        <w:t xml:space="preserve"> </w:t>
      </w:r>
      <w:r w:rsidR="005919FE" w:rsidRPr="00321B14">
        <w:rPr>
          <w:color w:val="000000" w:themeColor="text1"/>
        </w:rPr>
        <w:t>jako příjemce zdanitelného plnění  bude ručit v</w:t>
      </w:r>
      <w:r w:rsidR="003930D2">
        <w:rPr>
          <w:color w:val="000000" w:themeColor="text1"/>
        </w:rPr>
        <w:t> </w:t>
      </w:r>
      <w:r w:rsidR="005919FE" w:rsidRPr="00321B14">
        <w:rPr>
          <w:color w:val="000000" w:themeColor="text1"/>
        </w:rPr>
        <w:t xml:space="preserve">souladu s § 109 </w:t>
      </w:r>
      <w:proofErr w:type="spellStart"/>
      <w:r w:rsidR="005919FE" w:rsidRPr="00321B14">
        <w:rPr>
          <w:color w:val="000000" w:themeColor="text1"/>
        </w:rPr>
        <w:t>ZoDPH</w:t>
      </w:r>
      <w:proofErr w:type="spellEnd"/>
      <w:r w:rsidR="005919FE" w:rsidRPr="00321B14">
        <w:rPr>
          <w:color w:val="000000" w:themeColor="text1"/>
        </w:rPr>
        <w:t xml:space="preserve"> za nezaplacenou DPH (zejména v</w:t>
      </w:r>
      <w:r w:rsidR="003930D2">
        <w:rPr>
          <w:color w:val="000000" w:themeColor="text1"/>
        </w:rPr>
        <w:t> </w:t>
      </w:r>
      <w:r w:rsidR="005919FE" w:rsidRPr="00321B14">
        <w:rPr>
          <w:color w:val="000000" w:themeColor="text1"/>
        </w:rPr>
        <w:t xml:space="preserve">případě, že bude poskytovatel zdanitelného plnění prohlášen za nespolehlivého plátce), je </w:t>
      </w:r>
      <w:proofErr w:type="spellStart"/>
      <w:r w:rsidR="003D1422" w:rsidRPr="00321B14">
        <w:rPr>
          <w:color w:val="000000" w:themeColor="text1"/>
        </w:rPr>
        <w:t>ČRo</w:t>
      </w:r>
      <w:proofErr w:type="spellEnd"/>
      <w:r w:rsidR="003D1422" w:rsidRPr="00321B14">
        <w:rPr>
          <w:color w:val="000000" w:themeColor="text1"/>
        </w:rPr>
        <w:t xml:space="preserve"> </w:t>
      </w:r>
      <w:r w:rsidR="005919FE" w:rsidRPr="00321B14">
        <w:rPr>
          <w:color w:val="000000" w:themeColor="text1"/>
        </w:rPr>
        <w:t>oprávněn odvést DPH přímo na účet příslušného správce daně. Odvedením DPH na účet příslušného správce daně v</w:t>
      </w:r>
      <w:r w:rsidR="003930D2">
        <w:rPr>
          <w:color w:val="000000" w:themeColor="text1"/>
        </w:rPr>
        <w:t> </w:t>
      </w:r>
      <w:r w:rsidR="005919FE" w:rsidRPr="00321B14">
        <w:rPr>
          <w:color w:val="000000" w:themeColor="text1"/>
        </w:rPr>
        <w:t xml:space="preserve">případech dle předchozí věty se považuje tato část ceny zdanitelného plnění za řádně uhrazenou. </w:t>
      </w:r>
      <w:proofErr w:type="spellStart"/>
      <w:r w:rsidR="003D1422" w:rsidRPr="00321B14">
        <w:rPr>
          <w:color w:val="000000" w:themeColor="text1"/>
        </w:rPr>
        <w:t>ČRo</w:t>
      </w:r>
      <w:proofErr w:type="spellEnd"/>
      <w:r w:rsidR="003D1422" w:rsidRPr="00321B14">
        <w:rPr>
          <w:color w:val="000000" w:themeColor="text1"/>
        </w:rPr>
        <w:t xml:space="preserve"> </w:t>
      </w:r>
      <w:r w:rsidR="005919FE" w:rsidRPr="00321B14">
        <w:rPr>
          <w:color w:val="000000" w:themeColor="text1"/>
        </w:rPr>
        <w:t xml:space="preserve">je povinen o provedení úhrady DPH dle tohoto odstavce vydat poskytovateli zdanitelného  plnění písemný doklad. </w:t>
      </w:r>
      <w:proofErr w:type="spellStart"/>
      <w:r w:rsidR="003D1422" w:rsidRPr="00321B14">
        <w:rPr>
          <w:color w:val="000000" w:themeColor="text1"/>
        </w:rPr>
        <w:t>ČRo</w:t>
      </w:r>
      <w:proofErr w:type="spellEnd"/>
      <w:r w:rsidR="003D1422" w:rsidRPr="00321B14">
        <w:rPr>
          <w:color w:val="000000" w:themeColor="text1"/>
        </w:rPr>
        <w:t xml:space="preserve"> </w:t>
      </w:r>
      <w:r w:rsidR="005919FE" w:rsidRPr="00321B14">
        <w:rPr>
          <w:color w:val="000000" w:themeColor="text1"/>
        </w:rPr>
        <w:t xml:space="preserve">má právo odstoupit od této </w:t>
      </w:r>
      <w:r w:rsidR="00931728">
        <w:rPr>
          <w:color w:val="000000" w:themeColor="text1"/>
        </w:rPr>
        <w:t>dohod</w:t>
      </w:r>
      <w:r w:rsidR="005919FE" w:rsidRPr="00321B14">
        <w:rPr>
          <w:color w:val="000000" w:themeColor="text1"/>
        </w:rPr>
        <w:t>y v</w:t>
      </w:r>
      <w:r w:rsidR="003930D2">
        <w:rPr>
          <w:color w:val="000000" w:themeColor="text1"/>
        </w:rPr>
        <w:t> </w:t>
      </w:r>
      <w:r w:rsidR="005919FE" w:rsidRPr="00321B14">
        <w:rPr>
          <w:color w:val="000000" w:themeColor="text1"/>
        </w:rPr>
        <w:t>případě, že poskytovatel zdanitelného plnění bude v</w:t>
      </w:r>
      <w:r w:rsidR="003930D2">
        <w:rPr>
          <w:color w:val="000000" w:themeColor="text1"/>
        </w:rPr>
        <w:t> </w:t>
      </w:r>
      <w:r w:rsidR="005919FE" w:rsidRPr="00321B14">
        <w:rPr>
          <w:color w:val="000000" w:themeColor="text1"/>
        </w:rPr>
        <w:t xml:space="preserve">průběhu trvání této </w:t>
      </w:r>
      <w:r w:rsidR="00931728">
        <w:rPr>
          <w:color w:val="000000" w:themeColor="text1"/>
        </w:rPr>
        <w:t>dohod</w:t>
      </w:r>
      <w:r w:rsidR="005919FE" w:rsidRPr="00321B14">
        <w:rPr>
          <w:color w:val="000000" w:themeColor="text1"/>
        </w:rPr>
        <w:t>y prohlášen za nespolehlivého plátce.</w:t>
      </w:r>
    </w:p>
    <w:p w14:paraId="333D800D" w14:textId="77777777" w:rsidR="0060467B" w:rsidRPr="00882671" w:rsidRDefault="0060467B" w:rsidP="00F9056E">
      <w:pPr>
        <w:pStyle w:val="Heading-Number-ContractCzechRadio"/>
        <w:numPr>
          <w:ilvl w:val="0"/>
          <w:numId w:val="38"/>
        </w:numPr>
        <w:ind w:hanging="3119"/>
        <w:rPr>
          <w:rFonts w:cs="Arial"/>
        </w:rPr>
      </w:pPr>
      <w:r>
        <w:rPr>
          <w:rFonts w:cs="Arial"/>
          <w:szCs w:val="24"/>
        </w:rPr>
        <w:t xml:space="preserve">Odevzdání </w:t>
      </w:r>
      <w:r w:rsidRPr="00882671">
        <w:rPr>
          <w:rFonts w:cs="Arial"/>
          <w:szCs w:val="24"/>
        </w:rPr>
        <w:t>díla</w:t>
      </w:r>
      <w:r>
        <w:rPr>
          <w:rFonts w:cs="Arial"/>
          <w:szCs w:val="24"/>
        </w:rPr>
        <w:t xml:space="preserve"> a jeho převzetí</w:t>
      </w:r>
    </w:p>
    <w:p w14:paraId="5966303D" w14:textId="069F5F04" w:rsidR="00F26B0B" w:rsidRDefault="0060467B" w:rsidP="00F9056E">
      <w:pPr>
        <w:pStyle w:val="ListNumber-ContractCzechRadio"/>
        <w:numPr>
          <w:ilvl w:val="1"/>
          <w:numId w:val="38"/>
        </w:numPr>
        <w:jc w:val="both"/>
      </w:pPr>
      <w:r w:rsidRPr="006D0812">
        <w:t xml:space="preserve">Smluvní strany potvrdí odevzdání </w:t>
      </w:r>
      <w:r>
        <w:t>díla a jeho převzetí</w:t>
      </w:r>
      <w:r w:rsidRPr="006D0812">
        <w:t xml:space="preserve"> </w:t>
      </w:r>
      <w:r>
        <w:t xml:space="preserve">objednatelem </w:t>
      </w:r>
      <w:r w:rsidRPr="006D0812">
        <w:t>v</w:t>
      </w:r>
      <w:r w:rsidR="003930D2">
        <w:t> </w:t>
      </w:r>
      <w:r w:rsidRPr="006D0812">
        <w:t>ujednaném</w:t>
      </w:r>
      <w:r>
        <w:t xml:space="preserve"> rozsahu a kvalitě</w:t>
      </w:r>
      <w:r w:rsidRPr="006D0812">
        <w:t xml:space="preserve"> podpisem protokolu o odevzdání</w:t>
      </w:r>
      <w:r>
        <w:t xml:space="preserve"> díla</w:t>
      </w:r>
      <w:r w:rsidRPr="006D0812">
        <w:t xml:space="preserve">, který tvoří nedílnou součást této </w:t>
      </w:r>
      <w:r w:rsidR="00D93954">
        <w:rPr>
          <w:color w:val="000000" w:themeColor="text1"/>
        </w:rPr>
        <w:t>dohod</w:t>
      </w:r>
      <w:r w:rsidRPr="006D0812">
        <w:t xml:space="preserve">y </w:t>
      </w:r>
      <w:r>
        <w:t xml:space="preserve">jako </w:t>
      </w:r>
      <w:r w:rsidRPr="006D0812">
        <w:t>příloha</w:t>
      </w:r>
      <w:r w:rsidR="00D93954">
        <w:t xml:space="preserve"> vzorové dílčí smlouvy</w:t>
      </w:r>
      <w:r>
        <w:t>,</w:t>
      </w:r>
      <w:r w:rsidRPr="006D0812">
        <w:t xml:space="preserve"> a jenž musí být součástí faktury (dále také jen jako „</w:t>
      </w:r>
      <w:r w:rsidRPr="0030285D">
        <w:rPr>
          <w:b/>
        </w:rPr>
        <w:t>protokol o odevzdání</w:t>
      </w:r>
      <w:r w:rsidRPr="006D0812">
        <w:t xml:space="preserve">“). </w:t>
      </w:r>
      <w:r>
        <w:t>Objednatel</w:t>
      </w:r>
      <w:r w:rsidRPr="006D0812">
        <w:t xml:space="preserve"> je oprávněn odmítnout převzetí </w:t>
      </w:r>
      <w:r>
        <w:t>díla (či jednotlivé jeho části</w:t>
      </w:r>
      <w:r w:rsidRPr="006D0812">
        <w:t>), které není v</w:t>
      </w:r>
      <w:r w:rsidR="003930D2">
        <w:t> </w:t>
      </w:r>
      <w:r w:rsidRPr="006D0812">
        <w:t>souladu s</w:t>
      </w:r>
      <w:r w:rsidR="003930D2">
        <w:t> </w:t>
      </w:r>
      <w:r w:rsidRPr="006D0812">
        <w:t xml:space="preserve">touto </w:t>
      </w:r>
      <w:r w:rsidR="00D93954">
        <w:rPr>
          <w:color w:val="000000" w:themeColor="text1"/>
        </w:rPr>
        <w:t>dohod</w:t>
      </w:r>
      <w:r w:rsidRPr="006D0812">
        <w:t>ou</w:t>
      </w:r>
      <w:r>
        <w:t xml:space="preserve"> nebo pokud objednatel zjistí, že dílo </w:t>
      </w:r>
      <w:r w:rsidRPr="00882671">
        <w:t>vykazuje vady či nedodělky</w:t>
      </w:r>
      <w:r w:rsidRPr="006D0812">
        <w:t>. V</w:t>
      </w:r>
      <w:r w:rsidR="003930D2">
        <w:t> </w:t>
      </w:r>
      <w:r w:rsidRPr="006D0812">
        <w:t xml:space="preserve">takovém případě smluvní strany sepíší protokol o odevzdání </w:t>
      </w:r>
      <w:r>
        <w:t>díla s</w:t>
      </w:r>
      <w:r w:rsidR="003930D2">
        <w:t> </w:t>
      </w:r>
      <w:r>
        <w:t xml:space="preserve">výhradami, a to </w:t>
      </w:r>
      <w:r w:rsidRPr="006D0812">
        <w:t>v</w:t>
      </w:r>
      <w:r w:rsidR="003930D2">
        <w:t> </w:t>
      </w:r>
      <w:r w:rsidRPr="006D0812">
        <w:t>rozsahu, v</w:t>
      </w:r>
      <w:r w:rsidR="003930D2">
        <w:t> </w:t>
      </w:r>
      <w:r w:rsidRPr="006D0812">
        <w:t xml:space="preserve">jakém došlo ke skutečnému převzetí </w:t>
      </w:r>
      <w:r>
        <w:t>díla</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xml:space="preserve">. Smluvní strany dále </w:t>
      </w:r>
      <w:r w:rsidRPr="00882671">
        <w:t>uvedou, jaké vady či nedodělky dílo vykazuje a určí lhůtu k</w:t>
      </w:r>
      <w:r w:rsidR="003930D2">
        <w:t> </w:t>
      </w:r>
      <w:r w:rsidRPr="00882671">
        <w:t xml:space="preserve">odstranění těchto vad či nedodělků, která však nesmí být delší než </w:t>
      </w:r>
      <w:r w:rsidR="00F26B0B">
        <w:t>7</w:t>
      </w:r>
      <w:r w:rsidRPr="00882671">
        <w:t xml:space="preserve"> dní. </w:t>
      </w:r>
    </w:p>
    <w:p w14:paraId="405572DF" w14:textId="2B0CD493" w:rsidR="0060467B" w:rsidRDefault="0060467B" w:rsidP="00F9056E">
      <w:pPr>
        <w:pStyle w:val="ListNumber-ContractCzechRadio"/>
        <w:numPr>
          <w:ilvl w:val="1"/>
          <w:numId w:val="38"/>
        </w:numPr>
        <w:jc w:val="both"/>
      </w:pPr>
      <w:r>
        <w:t>Zhotovitel</w:t>
      </w:r>
      <w:r w:rsidRPr="006D0812">
        <w:t xml:space="preserve"> splnil řádně svou povinnost z</w:t>
      </w:r>
      <w:r w:rsidR="003930D2">
        <w:t> </w:t>
      </w:r>
      <w:r w:rsidRPr="006D0812">
        <w:t xml:space="preserve">této </w:t>
      </w:r>
      <w:r w:rsidR="00642E48">
        <w:rPr>
          <w:color w:val="000000" w:themeColor="text1"/>
        </w:rPr>
        <w:t>dohod</w:t>
      </w:r>
      <w:r w:rsidRPr="006D0812">
        <w:t xml:space="preserve">y až okamžikem odevzdání </w:t>
      </w:r>
      <w:r>
        <w:t>kompletního díla bez vad a nedodělků objednateli, pokud si strany písemně nedohodnou něco jiného</w:t>
      </w:r>
      <w:r w:rsidRPr="006D0812">
        <w:t>.</w:t>
      </w:r>
    </w:p>
    <w:p w14:paraId="29249F44" w14:textId="2D28E9A1" w:rsidR="0060467B" w:rsidRPr="002D1080" w:rsidRDefault="0060467B" w:rsidP="00F9056E">
      <w:pPr>
        <w:pStyle w:val="ListNumber-ContractCzechRadio"/>
        <w:numPr>
          <w:ilvl w:val="1"/>
          <w:numId w:val="38"/>
        </w:numPr>
        <w:jc w:val="both"/>
      </w:pPr>
      <w:r w:rsidRPr="002D1080">
        <w:t xml:space="preserve">Dílo je provedeno až okamžikem odevzdání díla bez jakýchkoliv vad a nedodělků objednateli dle článku V. této </w:t>
      </w:r>
      <w:r w:rsidR="00D93954" w:rsidRPr="002D1080">
        <w:rPr>
          <w:color w:val="000000" w:themeColor="text1"/>
        </w:rPr>
        <w:t>dohod</w:t>
      </w:r>
      <w:r w:rsidRPr="002D1080">
        <w:t xml:space="preserve">y. </w:t>
      </w:r>
    </w:p>
    <w:p w14:paraId="7CFECDC3" w14:textId="159799B6" w:rsidR="0060467B" w:rsidRPr="006D0812" w:rsidRDefault="00F3546A" w:rsidP="00F9056E">
      <w:pPr>
        <w:pStyle w:val="Heading-Number-ContractCzechRadio"/>
        <w:numPr>
          <w:ilvl w:val="0"/>
          <w:numId w:val="38"/>
        </w:numPr>
        <w:ind w:hanging="3119"/>
      </w:pPr>
      <w:r>
        <w:t>Převod práv</w:t>
      </w:r>
      <w:r w:rsidR="0060467B" w:rsidRPr="006D0812">
        <w:t>,</w:t>
      </w:r>
      <w:r>
        <w:t xml:space="preserve"> nabytí licence a</w:t>
      </w:r>
      <w:r w:rsidR="0060467B" w:rsidRPr="006D0812">
        <w:t xml:space="preserve"> přechod nebezpečí škody</w:t>
      </w:r>
    </w:p>
    <w:p w14:paraId="5628BEC7" w14:textId="160629F7" w:rsidR="0060467B" w:rsidRPr="006D0812" w:rsidRDefault="0060467B" w:rsidP="00F9056E">
      <w:pPr>
        <w:pStyle w:val="ListNumber-ContractCzechRadio"/>
        <w:numPr>
          <w:ilvl w:val="1"/>
          <w:numId w:val="38"/>
        </w:numPr>
        <w:jc w:val="both"/>
      </w:pPr>
      <w:r w:rsidRPr="006D0812">
        <w:t>Smluvní strany se dohodly na tom, že k</w:t>
      </w:r>
      <w:r w:rsidR="003930D2">
        <w:t> </w:t>
      </w:r>
      <w:r w:rsidRPr="006D0812">
        <w:t xml:space="preserve">převodu vlastnického práva </w:t>
      </w:r>
      <w:r>
        <w:t>k</w:t>
      </w:r>
      <w:r w:rsidR="003930D2">
        <w:t> </w:t>
      </w:r>
      <w:r>
        <w:t>dílu</w:t>
      </w:r>
      <w:r w:rsidRPr="006D0812">
        <w:t xml:space="preserve"> </w:t>
      </w:r>
      <w:r w:rsidR="00E21C35">
        <w:t xml:space="preserve">a okamžikem přechodu nebezpečí škody na objednatele </w:t>
      </w:r>
      <w:r w:rsidRPr="006D0812">
        <w:t>dochází</w:t>
      </w:r>
      <w:r>
        <w:t xml:space="preserve"> ze zhotovitele</w:t>
      </w:r>
      <w:r w:rsidRPr="006D0812">
        <w:t xml:space="preserve"> na </w:t>
      </w:r>
      <w:r>
        <w:t>objednatele</w:t>
      </w:r>
      <w:r w:rsidRPr="006D0812">
        <w:t xml:space="preserve"> okamžikem odevzdání </w:t>
      </w:r>
      <w:r>
        <w:t>díla objednateli</w:t>
      </w:r>
      <w:r w:rsidRPr="006D0812">
        <w:t xml:space="preserve"> (tj. zástupci pro věcná jednání dle úvodního ustanovení této </w:t>
      </w:r>
      <w:r w:rsidR="00D93954">
        <w:t>dohod</w:t>
      </w:r>
      <w:r w:rsidR="00D93954" w:rsidRPr="006D0812">
        <w:t xml:space="preserve">y </w:t>
      </w:r>
      <w:r w:rsidRPr="006D0812">
        <w:t>nebo jiné prokazatelně pověřené osobě</w:t>
      </w:r>
      <w:r>
        <w:t xml:space="preserve"> objednatele</w:t>
      </w:r>
      <w:r w:rsidRPr="006D0812">
        <w:t xml:space="preserve">). </w:t>
      </w:r>
    </w:p>
    <w:p w14:paraId="31D17BB2" w14:textId="0584A7D3" w:rsidR="00D93954" w:rsidRPr="006D0812" w:rsidRDefault="00D93954" w:rsidP="00D93954">
      <w:pPr>
        <w:pStyle w:val="ListNumber-ContractCzechRadio"/>
        <w:numPr>
          <w:ilvl w:val="1"/>
          <w:numId w:val="38"/>
        </w:numPr>
        <w:jc w:val="both"/>
      </w:pPr>
      <w:r>
        <w:t>V</w:t>
      </w:r>
      <w:r w:rsidR="003930D2">
        <w:t> </w:t>
      </w:r>
      <w:r>
        <w:t xml:space="preserve">případě, že </w:t>
      </w:r>
      <w:r>
        <w:rPr>
          <w:i/>
          <w:u w:val="single"/>
        </w:rPr>
        <w:t>součástí díla není</w:t>
      </w:r>
      <w:r w:rsidRPr="002804C8">
        <w:rPr>
          <w:i/>
          <w:u w:val="single"/>
        </w:rPr>
        <w:t xml:space="preserve"> export záznamu</w:t>
      </w:r>
      <w:r>
        <w:t xml:space="preserve"> na vybrané online kanály </w:t>
      </w:r>
      <w:proofErr w:type="spellStart"/>
      <w:r>
        <w:t>ČRo</w:t>
      </w:r>
      <w:proofErr w:type="spellEnd"/>
      <w:r>
        <w:t>, o</w:t>
      </w:r>
      <w:r w:rsidRPr="006D0812">
        <w:t xml:space="preserve">devzdáním </w:t>
      </w:r>
      <w:r w:rsidR="00E21C35">
        <w:t xml:space="preserve">na objednatele </w:t>
      </w:r>
      <w:r w:rsidRPr="006D0812">
        <w:t xml:space="preserve">je současné splnění následujících podmínek: </w:t>
      </w:r>
    </w:p>
    <w:p w14:paraId="4F34A7CB" w14:textId="6B73708A" w:rsidR="0060467B" w:rsidRPr="006D0812" w:rsidRDefault="0060467B" w:rsidP="00F9056E">
      <w:pPr>
        <w:pStyle w:val="ListLetter-ContractCzechRadio"/>
        <w:numPr>
          <w:ilvl w:val="2"/>
          <w:numId w:val="38"/>
        </w:numPr>
        <w:jc w:val="both"/>
      </w:pPr>
      <w:r w:rsidRPr="006D0812">
        <w:t xml:space="preserve">umožnění </w:t>
      </w:r>
      <w:r>
        <w:t>objednateli</w:t>
      </w:r>
      <w:r w:rsidRPr="006D0812">
        <w:t xml:space="preserve"> nakládat </w:t>
      </w:r>
      <w:r>
        <w:t>s</w:t>
      </w:r>
      <w:r w:rsidR="003930D2">
        <w:t> </w:t>
      </w:r>
      <w:r>
        <w:t>funkčním dílem</w:t>
      </w:r>
      <w:r w:rsidRPr="006D0812">
        <w:t xml:space="preserve"> v</w:t>
      </w:r>
      <w:r w:rsidR="003930D2">
        <w:t> </w:t>
      </w:r>
      <w:r>
        <w:t xml:space="preserve">místě </w:t>
      </w:r>
      <w:r w:rsidR="00D93954">
        <w:t xml:space="preserve">odevzdání díla </w:t>
      </w:r>
      <w:r w:rsidRPr="006D0812">
        <w:t xml:space="preserve">dle této </w:t>
      </w:r>
      <w:r w:rsidR="00D93954">
        <w:t>dohody</w:t>
      </w:r>
      <w:r w:rsidRPr="006D0812">
        <w:t>;</w:t>
      </w:r>
    </w:p>
    <w:p w14:paraId="3215FA2D" w14:textId="77777777" w:rsidR="0060467B" w:rsidRPr="006D0812" w:rsidRDefault="0060467B" w:rsidP="00F9056E">
      <w:pPr>
        <w:pStyle w:val="ListLetter-ContractCzechRadio"/>
        <w:numPr>
          <w:ilvl w:val="2"/>
          <w:numId w:val="38"/>
        </w:numPr>
        <w:jc w:val="both"/>
      </w:pPr>
      <w:r w:rsidRPr="006D0812">
        <w:t>faktické předání</w:t>
      </w:r>
      <w:r>
        <w:t xml:space="preserve"> díla</w:t>
      </w:r>
      <w:r w:rsidRPr="006D0812">
        <w:t xml:space="preserve"> </w:t>
      </w:r>
      <w:r>
        <w:t>zhotovitelem objednateli bez vad a nedodělků</w:t>
      </w:r>
      <w:r w:rsidRPr="006D0812">
        <w:t>;</w:t>
      </w:r>
    </w:p>
    <w:p w14:paraId="102B6B9D" w14:textId="77777777" w:rsidR="0060467B" w:rsidRPr="006D0812" w:rsidRDefault="0060467B" w:rsidP="00F9056E">
      <w:pPr>
        <w:pStyle w:val="ListLetter-ContractCzechRadio"/>
        <w:numPr>
          <w:ilvl w:val="2"/>
          <w:numId w:val="38"/>
        </w:numPr>
        <w:jc w:val="both"/>
      </w:pPr>
      <w:r w:rsidRPr="006D0812">
        <w:t>podpis protokolu o odevzdání</w:t>
      </w:r>
      <w:r>
        <w:t xml:space="preserve"> oběma smluvními stranami.</w:t>
      </w:r>
    </w:p>
    <w:p w14:paraId="21CA2D4E" w14:textId="46B14010" w:rsidR="00D93954" w:rsidRPr="006D0812" w:rsidRDefault="00D93954" w:rsidP="00D93954">
      <w:pPr>
        <w:pStyle w:val="ListNumber-ContractCzechRadio"/>
        <w:numPr>
          <w:ilvl w:val="1"/>
          <w:numId w:val="38"/>
        </w:numPr>
        <w:jc w:val="both"/>
      </w:pPr>
      <w:r>
        <w:t>V</w:t>
      </w:r>
      <w:r w:rsidR="003930D2">
        <w:t> </w:t>
      </w:r>
      <w:r>
        <w:t xml:space="preserve">případě, že </w:t>
      </w:r>
      <w:r w:rsidRPr="003B22B1">
        <w:rPr>
          <w:i/>
          <w:u w:val="single"/>
        </w:rPr>
        <w:t>součástí díla je i export záznamu</w:t>
      </w:r>
      <w:r>
        <w:t xml:space="preserve"> na vybrané online kanály </w:t>
      </w:r>
      <w:proofErr w:type="spellStart"/>
      <w:r>
        <w:t>ČRo</w:t>
      </w:r>
      <w:proofErr w:type="spellEnd"/>
      <w:r>
        <w:t>, o</w:t>
      </w:r>
      <w:r w:rsidRPr="006D0812">
        <w:t xml:space="preserve">devzdáním </w:t>
      </w:r>
      <w:r>
        <w:t>díla</w:t>
      </w:r>
      <w:r w:rsidRPr="006D0812">
        <w:t xml:space="preserve"> je současné splnění následujících podmínek: </w:t>
      </w:r>
    </w:p>
    <w:p w14:paraId="71574508" w14:textId="52CAE070" w:rsidR="00D93954" w:rsidRPr="006D0812" w:rsidRDefault="00D93954" w:rsidP="00D93954">
      <w:pPr>
        <w:pStyle w:val="ListLetter-ContractCzechRadio"/>
        <w:numPr>
          <w:ilvl w:val="2"/>
          <w:numId w:val="38"/>
        </w:numPr>
        <w:jc w:val="both"/>
      </w:pPr>
      <w:r w:rsidRPr="006D0812">
        <w:lastRenderedPageBreak/>
        <w:t xml:space="preserve">umožnění </w:t>
      </w:r>
      <w:r>
        <w:t>objednateli</w:t>
      </w:r>
      <w:r w:rsidRPr="006D0812">
        <w:t xml:space="preserve"> nakládat </w:t>
      </w:r>
      <w:r>
        <w:t>s</w:t>
      </w:r>
      <w:r w:rsidR="003930D2">
        <w:t> </w:t>
      </w:r>
      <w:r>
        <w:t xml:space="preserve">funkčním </w:t>
      </w:r>
      <w:r w:rsidR="00E21C35">
        <w:t>záznamem</w:t>
      </w:r>
      <w:r w:rsidRPr="006D0812">
        <w:t xml:space="preserve"> v</w:t>
      </w:r>
      <w:r w:rsidR="003930D2">
        <w:t> </w:t>
      </w:r>
      <w:r>
        <w:t xml:space="preserve">místě odevzdání díla </w:t>
      </w:r>
      <w:r w:rsidRPr="006D0812">
        <w:t xml:space="preserve">dle této </w:t>
      </w:r>
      <w:r>
        <w:t>dohody</w:t>
      </w:r>
      <w:r w:rsidRPr="006D0812">
        <w:t>;</w:t>
      </w:r>
    </w:p>
    <w:p w14:paraId="3C002BFB" w14:textId="26DBA5B5" w:rsidR="00D93954" w:rsidRPr="006D0812" w:rsidRDefault="00E21C35" w:rsidP="00D93954">
      <w:pPr>
        <w:pStyle w:val="ListLetter-ContractCzechRadio"/>
        <w:numPr>
          <w:ilvl w:val="2"/>
          <w:numId w:val="38"/>
        </w:numPr>
        <w:jc w:val="both"/>
      </w:pPr>
      <w:r>
        <w:t>schválení odevzdaného</w:t>
      </w:r>
      <w:r w:rsidR="00D93954">
        <w:t xml:space="preserve"> </w:t>
      </w:r>
      <w:r>
        <w:t>záznamu bez vad a nedodělků objednatelem</w:t>
      </w:r>
      <w:r w:rsidR="00D93954">
        <w:t xml:space="preserve"> </w:t>
      </w:r>
      <w:r>
        <w:t>zhotovi</w:t>
      </w:r>
      <w:r w:rsidR="00D93954">
        <w:t>teli</w:t>
      </w:r>
      <w:r>
        <w:t xml:space="preserve"> dle čl. III. odst. </w:t>
      </w:r>
      <w:r w:rsidR="00E93F4A">
        <w:t>6 této dohody</w:t>
      </w:r>
      <w:r w:rsidR="00D93954" w:rsidRPr="006D0812">
        <w:t>;</w:t>
      </w:r>
    </w:p>
    <w:p w14:paraId="244BBBCE" w14:textId="015EB0A5" w:rsidR="00E21C35" w:rsidRDefault="00E21C35" w:rsidP="00D93954">
      <w:pPr>
        <w:pStyle w:val="ListLetter-ContractCzechRadio"/>
        <w:numPr>
          <w:ilvl w:val="2"/>
          <w:numId w:val="38"/>
        </w:numPr>
        <w:jc w:val="both"/>
      </w:pPr>
      <w:r>
        <w:t xml:space="preserve">export záznamu na vybrané online kanály </w:t>
      </w:r>
      <w:proofErr w:type="spellStart"/>
      <w:r>
        <w:t>ČRo</w:t>
      </w:r>
      <w:proofErr w:type="spellEnd"/>
      <w:r>
        <w:t xml:space="preserve"> zhotovitelem;</w:t>
      </w:r>
    </w:p>
    <w:p w14:paraId="73FA2F0C" w14:textId="47384E7E" w:rsidR="00D93954" w:rsidRDefault="00D93954" w:rsidP="00F522AF">
      <w:pPr>
        <w:pStyle w:val="ListLetter-ContractCzechRadio"/>
        <w:numPr>
          <w:ilvl w:val="2"/>
          <w:numId w:val="38"/>
        </w:numPr>
        <w:jc w:val="both"/>
      </w:pPr>
      <w:r w:rsidRPr="006D0812">
        <w:t>podpis protokolu o odevzdání</w:t>
      </w:r>
      <w:r>
        <w:t xml:space="preserve"> oběma smluvními stranami.</w:t>
      </w:r>
    </w:p>
    <w:p w14:paraId="6E5A387B" w14:textId="4C111B41" w:rsidR="00D41897" w:rsidRPr="006D0812" w:rsidRDefault="00D41897" w:rsidP="00F9056E">
      <w:pPr>
        <w:pStyle w:val="ListNumber-ContractCzechRadio"/>
        <w:numPr>
          <w:ilvl w:val="1"/>
          <w:numId w:val="38"/>
        </w:numPr>
        <w:jc w:val="both"/>
      </w:pPr>
      <w:r>
        <w:t>Licence</w:t>
      </w:r>
      <w:r w:rsidR="003B432F">
        <w:t xml:space="preserve"> k</w:t>
      </w:r>
      <w:r w:rsidR="003930D2">
        <w:t> </w:t>
      </w:r>
      <w:r w:rsidR="003B432F">
        <w:t>záznamu</w:t>
      </w:r>
      <w:r>
        <w:t xml:space="preserve"> dle této </w:t>
      </w:r>
      <w:r w:rsidR="00F3546A">
        <w:t xml:space="preserve">dohody </w:t>
      </w:r>
      <w:r>
        <w:t>je objednateli poskytnuta okamžikem</w:t>
      </w:r>
      <w:r w:rsidR="003B432F">
        <w:t>, kdy je objednateli fakticky umožněno nakládat se záznamem akce</w:t>
      </w:r>
      <w:r w:rsidR="00E21C35">
        <w:t xml:space="preserve"> bez ohledu na to</w:t>
      </w:r>
      <w:r>
        <w:t>.</w:t>
      </w:r>
    </w:p>
    <w:p w14:paraId="1635C265" w14:textId="023C0229" w:rsidR="0060467B" w:rsidRPr="006D0812" w:rsidRDefault="004E339A" w:rsidP="00F9056E">
      <w:pPr>
        <w:pStyle w:val="Heading-Number-ContractCzechRadio"/>
        <w:numPr>
          <w:ilvl w:val="0"/>
          <w:numId w:val="38"/>
        </w:numPr>
        <w:ind w:hanging="3119"/>
      </w:pPr>
      <w:r>
        <w:t>Kvalita plnění</w:t>
      </w:r>
    </w:p>
    <w:p w14:paraId="276F4BF9" w14:textId="4A8AB3CA" w:rsidR="00154DB8" w:rsidRPr="00214A85" w:rsidRDefault="00154DB8" w:rsidP="00F9056E">
      <w:pPr>
        <w:pStyle w:val="ListNumber-ContractCzechRadio"/>
        <w:numPr>
          <w:ilvl w:val="1"/>
          <w:numId w:val="38"/>
        </w:numPr>
        <w:jc w:val="both"/>
        <w:rPr>
          <w:szCs w:val="24"/>
        </w:rPr>
      </w:pPr>
      <w:r w:rsidRPr="00214A85">
        <w:t>Zhotovitel prohlašuje, že dílo je bez faktických</w:t>
      </w:r>
      <w:r>
        <w:t xml:space="preserve"> a právních vad</w:t>
      </w:r>
      <w:r w:rsidRPr="00214A85">
        <w:t xml:space="preserve"> a odpovídá této </w:t>
      </w:r>
      <w:r w:rsidR="00642E48">
        <w:rPr>
          <w:color w:val="000000" w:themeColor="text1"/>
        </w:rPr>
        <w:t>dohod</w:t>
      </w:r>
      <w:r w:rsidRPr="00214A85">
        <w:t>ě a platným právním předpisům. Zhotovitel je povinen při provádění díla postupovat v</w:t>
      </w:r>
      <w:r w:rsidR="003930D2">
        <w:t> </w:t>
      </w:r>
      <w:r w:rsidRPr="00214A85">
        <w:t>souladu s</w:t>
      </w:r>
      <w:r w:rsidR="003930D2">
        <w:t> </w:t>
      </w:r>
      <w:r w:rsidRPr="00214A85">
        <w:t xml:space="preserve">platnými právními předpisy a českými technickými normami ČSN. </w:t>
      </w:r>
    </w:p>
    <w:p w14:paraId="73C25A88" w14:textId="675222DB" w:rsidR="00154DB8" w:rsidRPr="00F9056E" w:rsidRDefault="00154DB8" w:rsidP="00F9056E">
      <w:pPr>
        <w:pStyle w:val="ListNumber-ContractCzechRadio"/>
        <w:numPr>
          <w:ilvl w:val="1"/>
          <w:numId w:val="38"/>
        </w:numPr>
        <w:jc w:val="both"/>
      </w:pPr>
      <w:r w:rsidRPr="00D93954">
        <w:rPr>
          <w:color w:val="000000" w:themeColor="text1"/>
        </w:rPr>
        <w:t>Zhotovitel dále výslovně prohlašuje, že je oprávněn k</w:t>
      </w:r>
      <w:r w:rsidR="003930D2">
        <w:rPr>
          <w:color w:val="000000" w:themeColor="text1"/>
        </w:rPr>
        <w:t> </w:t>
      </w:r>
      <w:r w:rsidRPr="00D93954">
        <w:rPr>
          <w:color w:val="000000" w:themeColor="text1"/>
        </w:rPr>
        <w:t xml:space="preserve">uzavření této </w:t>
      </w:r>
      <w:r w:rsidR="004E339A">
        <w:rPr>
          <w:color w:val="000000" w:themeColor="text1"/>
        </w:rPr>
        <w:t>dohod</w:t>
      </w:r>
      <w:r w:rsidR="004E339A" w:rsidRPr="00D93954">
        <w:rPr>
          <w:color w:val="000000" w:themeColor="text1"/>
        </w:rPr>
        <w:t>y</w:t>
      </w:r>
      <w:r w:rsidRPr="00D93954">
        <w:rPr>
          <w:color w:val="000000" w:themeColor="text1"/>
        </w:rPr>
        <w:t>, protože k</w:t>
      </w:r>
      <w:r w:rsidR="003930D2">
        <w:rPr>
          <w:color w:val="000000" w:themeColor="text1"/>
        </w:rPr>
        <w:t> </w:t>
      </w:r>
      <w:r w:rsidR="004E339A">
        <w:rPr>
          <w:color w:val="000000" w:themeColor="text1"/>
        </w:rPr>
        <w:t>záznamu</w:t>
      </w:r>
      <w:r w:rsidR="004E339A" w:rsidRPr="00D93954">
        <w:rPr>
          <w:color w:val="000000" w:themeColor="text1"/>
        </w:rPr>
        <w:t xml:space="preserve"> </w:t>
      </w:r>
      <w:r w:rsidRPr="00D93954">
        <w:rPr>
          <w:color w:val="000000" w:themeColor="text1"/>
        </w:rPr>
        <w:t>vykonává majetková práva na základě smluvního vztahu s</w:t>
      </w:r>
      <w:r w:rsidR="003930D2">
        <w:rPr>
          <w:color w:val="000000" w:themeColor="text1"/>
        </w:rPr>
        <w:t> </w:t>
      </w:r>
      <w:r w:rsidRPr="00D93954">
        <w:rPr>
          <w:color w:val="000000" w:themeColor="text1"/>
        </w:rPr>
        <w:t xml:space="preserve">autorem. Zhotovitel dále prohlašuje, že </w:t>
      </w:r>
      <w:r w:rsidR="004E339A">
        <w:rPr>
          <w:color w:val="000000" w:themeColor="text1"/>
        </w:rPr>
        <w:t>záznam</w:t>
      </w:r>
      <w:r w:rsidR="004E339A" w:rsidRPr="00D93954">
        <w:rPr>
          <w:color w:val="000000" w:themeColor="text1"/>
        </w:rPr>
        <w:t xml:space="preserve"> </w:t>
      </w:r>
      <w:r w:rsidRPr="00D93954">
        <w:rPr>
          <w:color w:val="000000" w:themeColor="text1"/>
        </w:rPr>
        <w:t>je vytvořeno jako původní, že vykonává autorská majetková práva k</w:t>
      </w:r>
      <w:r w:rsidR="003930D2">
        <w:rPr>
          <w:color w:val="000000" w:themeColor="text1"/>
        </w:rPr>
        <w:t> </w:t>
      </w:r>
      <w:r w:rsidR="004E339A">
        <w:rPr>
          <w:color w:val="000000" w:themeColor="text1"/>
        </w:rPr>
        <w:t>záznamu</w:t>
      </w:r>
      <w:r w:rsidR="004E339A" w:rsidRPr="00D93954">
        <w:rPr>
          <w:color w:val="000000" w:themeColor="text1"/>
        </w:rPr>
        <w:t xml:space="preserve"> </w:t>
      </w:r>
      <w:r w:rsidRPr="00D93954">
        <w:rPr>
          <w:color w:val="000000" w:themeColor="text1"/>
        </w:rPr>
        <w:t>a že jeho práva k</w:t>
      </w:r>
      <w:r w:rsidR="003930D2">
        <w:rPr>
          <w:color w:val="000000" w:themeColor="text1"/>
        </w:rPr>
        <w:t> </w:t>
      </w:r>
      <w:r w:rsidR="004E339A">
        <w:rPr>
          <w:color w:val="000000" w:themeColor="text1"/>
        </w:rPr>
        <w:t xml:space="preserve">záznamu </w:t>
      </w:r>
      <w:r w:rsidRPr="00D93954">
        <w:rPr>
          <w:color w:val="000000" w:themeColor="text1"/>
        </w:rPr>
        <w:t xml:space="preserve">nejsou a nebudou nijak – právně ani fakticky – omezena. Zhotovitel dále prohlašuje, že </w:t>
      </w:r>
      <w:r w:rsidR="004E339A">
        <w:rPr>
          <w:color w:val="000000" w:themeColor="text1"/>
        </w:rPr>
        <w:t>záznam</w:t>
      </w:r>
      <w:r w:rsidR="004E339A" w:rsidRPr="00D93954">
        <w:rPr>
          <w:color w:val="000000" w:themeColor="text1"/>
        </w:rPr>
        <w:t xml:space="preserve"> </w:t>
      </w:r>
      <w:r w:rsidRPr="00D93954">
        <w:rPr>
          <w:color w:val="000000" w:themeColor="text1"/>
        </w:rPr>
        <w:t>vytvořen</w:t>
      </w:r>
      <w:r w:rsidR="004E339A">
        <w:rPr>
          <w:color w:val="000000" w:themeColor="text1"/>
        </w:rPr>
        <w:t>ý</w:t>
      </w:r>
      <w:r w:rsidRPr="00D93954">
        <w:rPr>
          <w:color w:val="000000" w:themeColor="text1"/>
        </w:rPr>
        <w:t xml:space="preserve"> na základě této </w:t>
      </w:r>
      <w:r w:rsidR="004E339A">
        <w:rPr>
          <w:color w:val="000000" w:themeColor="text1"/>
        </w:rPr>
        <w:t>dohod</w:t>
      </w:r>
      <w:r w:rsidR="004E339A" w:rsidRPr="00D93954">
        <w:rPr>
          <w:color w:val="000000" w:themeColor="text1"/>
        </w:rPr>
        <w:t xml:space="preserve">y </w:t>
      </w:r>
      <w:r w:rsidRPr="00D93954">
        <w:rPr>
          <w:color w:val="000000" w:themeColor="text1"/>
        </w:rPr>
        <w:t>je z</w:t>
      </w:r>
      <w:r w:rsidR="003930D2">
        <w:rPr>
          <w:color w:val="000000" w:themeColor="text1"/>
        </w:rPr>
        <w:t> </w:t>
      </w:r>
      <w:r w:rsidRPr="00D93954">
        <w:rPr>
          <w:color w:val="000000" w:themeColor="text1"/>
        </w:rPr>
        <w:t>právního pohledu bezvadné. Zhotovitel prohlašuje, že vůči objednateli nebudou uplatněny nároky z</w:t>
      </w:r>
      <w:r w:rsidR="003930D2">
        <w:rPr>
          <w:color w:val="000000" w:themeColor="text1"/>
        </w:rPr>
        <w:t> </w:t>
      </w:r>
      <w:r w:rsidRPr="00D93954">
        <w:rPr>
          <w:color w:val="000000" w:themeColor="text1"/>
        </w:rPr>
        <w:t>jakýchkoli autorských práv či oprávněné nároky třetích osob v</w:t>
      </w:r>
      <w:r w:rsidR="003930D2">
        <w:rPr>
          <w:color w:val="000000" w:themeColor="text1"/>
        </w:rPr>
        <w:t> </w:t>
      </w:r>
      <w:r w:rsidRPr="00D93954">
        <w:rPr>
          <w:color w:val="000000" w:themeColor="text1"/>
        </w:rPr>
        <w:t>souvislosti s</w:t>
      </w:r>
      <w:r w:rsidR="003930D2">
        <w:rPr>
          <w:color w:val="000000" w:themeColor="text1"/>
        </w:rPr>
        <w:t> </w:t>
      </w:r>
      <w:r w:rsidRPr="00D93954">
        <w:rPr>
          <w:color w:val="000000" w:themeColor="text1"/>
        </w:rPr>
        <w:t xml:space="preserve">předmětem a účelem této </w:t>
      </w:r>
      <w:r w:rsidR="004E339A">
        <w:rPr>
          <w:color w:val="000000" w:themeColor="text1"/>
        </w:rPr>
        <w:t>dohod</w:t>
      </w:r>
      <w:r w:rsidR="004E339A" w:rsidRPr="00D93954">
        <w:rPr>
          <w:color w:val="000000" w:themeColor="text1"/>
        </w:rPr>
        <w:t>y</w:t>
      </w:r>
      <w:r w:rsidRPr="00D93954">
        <w:rPr>
          <w:color w:val="000000" w:themeColor="text1"/>
        </w:rPr>
        <w:t xml:space="preserve">. Budou-li vůči objednateli takové nároky uplatněny, zhotovitel se zavazuje, že nároky neprodleně uspokojí a neprodleně uhradí objednateli veškeré prokazatelně vzniklé škody. </w:t>
      </w:r>
    </w:p>
    <w:p w14:paraId="442903BC" w14:textId="551015F5" w:rsidR="004E339A" w:rsidRPr="00F9056E" w:rsidRDefault="004E339A" w:rsidP="00F9056E">
      <w:pPr>
        <w:pStyle w:val="ListNumber-ContractCzechRadio"/>
        <w:numPr>
          <w:ilvl w:val="1"/>
          <w:numId w:val="38"/>
        </w:numPr>
        <w:jc w:val="both"/>
      </w:pPr>
      <w:r>
        <w:rPr>
          <w:color w:val="000000" w:themeColor="text1"/>
        </w:rPr>
        <w:t>Zhotovitel se zavazuje neposkytnout záznam ani jeho část nebo jakoukoli jeho vývojovou fázi ani licenci k</w:t>
      </w:r>
      <w:r w:rsidR="003930D2">
        <w:rPr>
          <w:color w:val="000000" w:themeColor="text1"/>
        </w:rPr>
        <w:t> </w:t>
      </w:r>
      <w:r>
        <w:rPr>
          <w:color w:val="000000" w:themeColor="text1"/>
        </w:rPr>
        <w:t>záznamu nebo jednotlivá oprávnění tvořící licenci jiné osobě než objednateli</w:t>
      </w:r>
      <w:r w:rsidR="00CB29DF">
        <w:rPr>
          <w:color w:val="000000" w:themeColor="text1"/>
        </w:rPr>
        <w:t xml:space="preserve">, </w:t>
      </w:r>
      <w:r>
        <w:rPr>
          <w:color w:val="000000" w:themeColor="text1"/>
        </w:rPr>
        <w:t>ať už úplatně či bezúplatně.</w:t>
      </w:r>
    </w:p>
    <w:p w14:paraId="021813C3" w14:textId="0B73170D" w:rsidR="0060467B" w:rsidRPr="00214A85" w:rsidRDefault="0060467B" w:rsidP="00F9056E">
      <w:pPr>
        <w:pStyle w:val="ListNumber-ContractCzechRadio"/>
        <w:numPr>
          <w:ilvl w:val="1"/>
          <w:numId w:val="38"/>
        </w:numPr>
        <w:jc w:val="both"/>
        <w:rPr>
          <w:szCs w:val="24"/>
        </w:rPr>
      </w:pPr>
      <w:r w:rsidRPr="00214A85">
        <w:t xml:space="preserve">Zhotovitel </w:t>
      </w:r>
      <w:r w:rsidR="004E339A">
        <w:t>odpovídá</w:t>
      </w:r>
      <w:r w:rsidRPr="00214A85">
        <w:t xml:space="preserve"> za to, že dílo bude po dobu </w:t>
      </w:r>
      <w:r w:rsidR="004E339A">
        <w:t>účinnosti této dohody</w:t>
      </w:r>
      <w:r w:rsidRPr="00214A85">
        <w:t xml:space="preserve"> způsobilé ke svému užití, jeho kvalita bude odpovídat této </w:t>
      </w:r>
      <w:r w:rsidR="004E339A">
        <w:t>dohod</w:t>
      </w:r>
      <w:r w:rsidR="004E339A" w:rsidRPr="00214A85">
        <w:t xml:space="preserve">ě </w:t>
      </w:r>
      <w:r w:rsidRPr="00214A85">
        <w:t xml:space="preserve">a zachová si vlastnosti touto </w:t>
      </w:r>
      <w:r w:rsidR="004E339A">
        <w:t>dohod</w:t>
      </w:r>
      <w:r w:rsidR="004E339A" w:rsidRPr="00214A85">
        <w:t xml:space="preserve">ou </w:t>
      </w:r>
      <w:r w:rsidRPr="00214A85">
        <w:t>vymezené</w:t>
      </w:r>
      <w:r>
        <w:t>,</w:t>
      </w:r>
      <w:r w:rsidRPr="00214A85">
        <w:t xml:space="preserve"> popř. obvyklé. </w:t>
      </w:r>
    </w:p>
    <w:p w14:paraId="70BAD928" w14:textId="17A84368" w:rsidR="0060467B" w:rsidRPr="00214A85" w:rsidRDefault="0060467B" w:rsidP="00F9056E">
      <w:pPr>
        <w:pStyle w:val="ListNumber-ContractCzechRadio"/>
        <w:numPr>
          <w:ilvl w:val="1"/>
          <w:numId w:val="38"/>
        </w:numPr>
        <w:jc w:val="both"/>
        <w:rPr>
          <w:szCs w:val="24"/>
        </w:rPr>
      </w:pPr>
      <w:r w:rsidRPr="00214A85">
        <w:t xml:space="preserve">Zhotovitel je povinen po dobu </w:t>
      </w:r>
      <w:r w:rsidR="004E339A">
        <w:t>účinnosti této dohody</w:t>
      </w:r>
      <w:r>
        <w:t xml:space="preserve"> </w:t>
      </w:r>
      <w:r w:rsidRPr="00214A85">
        <w:t xml:space="preserve">bezplatně odstranit vadu díla, která se na díle objeví, a to nejpozději do deseti dní od jejího </w:t>
      </w:r>
      <w:r>
        <w:t>oznámení</w:t>
      </w:r>
      <w:r w:rsidRPr="00214A85">
        <w:t xml:space="preserve"> objednatelem. V</w:t>
      </w:r>
      <w:r w:rsidR="003930D2">
        <w:t> </w:t>
      </w:r>
      <w:r w:rsidRPr="00214A85">
        <w:t>případě, že bude zhotovitel v</w:t>
      </w:r>
      <w:r w:rsidR="003930D2">
        <w:t> </w:t>
      </w:r>
      <w:r w:rsidRPr="00214A85">
        <w:t>prodlení s</w:t>
      </w:r>
      <w:r w:rsidR="003930D2">
        <w:t> </w:t>
      </w:r>
      <w:r w:rsidRPr="00214A85">
        <w:t xml:space="preserve">odstraněním vady, je objednatel oprávněn vadu odstranit sám na náklady </w:t>
      </w:r>
      <w:r>
        <w:t>zhotovitele, který se mu je zavazuje neprodleně uhradit.</w:t>
      </w:r>
    </w:p>
    <w:p w14:paraId="37A20DDC" w14:textId="77777777" w:rsidR="00622F79" w:rsidRDefault="00622F79" w:rsidP="00F9056E">
      <w:pPr>
        <w:pStyle w:val="Heading-Number-ContractCzechRadio"/>
        <w:numPr>
          <w:ilvl w:val="0"/>
          <w:numId w:val="38"/>
        </w:numPr>
        <w:ind w:hanging="3119"/>
      </w:pPr>
      <w:r>
        <w:t>Změny dohody a komunikace smluvních stran</w:t>
      </w:r>
    </w:p>
    <w:p w14:paraId="5EFA8750" w14:textId="72C39EC1" w:rsidR="00622F79" w:rsidRDefault="00622F79" w:rsidP="00F9056E">
      <w:pPr>
        <w:pStyle w:val="ListNumber-ContractCzechRadio"/>
        <w:numPr>
          <w:ilvl w:val="1"/>
          <w:numId w:val="38"/>
        </w:numPr>
        <w:jc w:val="both"/>
      </w:pPr>
      <w:r>
        <w:t>Tato dohoda může být měněna pouze písemnou dohodou smluvních stran nazvanou „dodatek k</w:t>
      </w:r>
      <w:r w:rsidR="003930D2">
        <w:t> </w:t>
      </w:r>
      <w:r>
        <w:t>rámcové dohodě“, která bude podepsána oprávněnými zástupci všech smluvních stran. Dodatky k</w:t>
      </w:r>
      <w:r w:rsidR="003930D2">
        <w:t> </w:t>
      </w:r>
      <w:r>
        <w:t>rámcové dohodě musí být číslovány vzestupně počínaje číslem 1.</w:t>
      </w:r>
    </w:p>
    <w:p w14:paraId="4C25F276" w14:textId="77777777" w:rsidR="00622F79" w:rsidRDefault="00622F79" w:rsidP="00F9056E">
      <w:pPr>
        <w:pStyle w:val="ListNumber-ContractCzechRadio"/>
        <w:numPr>
          <w:ilvl w:val="1"/>
          <w:numId w:val="38"/>
        </w:numPr>
        <w:jc w:val="both"/>
      </w:pPr>
      <w:r>
        <w:t>Jakékoliv jiné dokumenty, zejména zápisy, protokoly, přejímky apod. se za změnu dohody nepovažují.</w:t>
      </w:r>
    </w:p>
    <w:p w14:paraId="66D37002" w14:textId="4590B770" w:rsidR="00622F79" w:rsidRDefault="00622F79" w:rsidP="00F9056E">
      <w:pPr>
        <w:pStyle w:val="ListNumber-ContractCzechRadio"/>
        <w:numPr>
          <w:ilvl w:val="1"/>
          <w:numId w:val="38"/>
        </w:numPr>
        <w:jc w:val="both"/>
      </w:pPr>
      <w:r>
        <w:t>Smluvní strany v</w:t>
      </w:r>
      <w:r w:rsidR="003930D2">
        <w:t> </w:t>
      </w:r>
      <w:r>
        <w:t xml:space="preserve">rámci zachování právní jistoty sjednávají, že jakákoli jejich vzájemná komunikace (provozní záležitosti neměnící podmínky této </w:t>
      </w:r>
      <w:r w:rsidR="00642E48">
        <w:t>dohody</w:t>
      </w:r>
      <w:r>
        <w:t xml:space="preserv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uvedenými na titulní straně této dohody, nestanoví-li tato dohoda jinak. Pro právní </w:t>
      </w:r>
      <w:r>
        <w:lastRenderedPageBreak/>
        <w:t>jednání směřující ke vzniku, změně nebo zániku dohody nebo dílčí smlouvy nebo pro uplatňování sankcí však není e-mailová forma komunikace dostačující.</w:t>
      </w:r>
    </w:p>
    <w:p w14:paraId="7B636C2A" w14:textId="345A5AA3" w:rsidR="0060467B" w:rsidRPr="006D0812" w:rsidRDefault="00622F79" w:rsidP="00F9056E">
      <w:pPr>
        <w:pStyle w:val="ListNumber-ContractCzechRadio"/>
        <w:numPr>
          <w:ilvl w:val="1"/>
          <w:numId w:val="38"/>
        </w:numPr>
        <w:jc w:val="both"/>
      </w:pPr>
      <w:r>
        <w:rPr>
          <w:rFonts w:ascii="Times New Roman" w:hAnsi="Times New Roman" w:cs="Times New Roman"/>
          <w:b/>
          <w:noProof/>
          <w:sz w:val="24"/>
          <w:szCs w:val="24"/>
          <w:lang w:eastAsia="cs-CZ"/>
        </w:rPr>
        <mc:AlternateContent>
          <mc:Choice Requires="wps">
            <w:drawing>
              <wp:anchor distT="0" distB="0" distL="114300" distR="114300" simplePos="0" relativeHeight="251658245" behindDoc="0" locked="0" layoutInCell="1" allowOverlap="1" wp14:anchorId="705F246E" wp14:editId="14FEA9F1">
                <wp:simplePos x="0" y="0"/>
                <wp:positionH relativeFrom="column">
                  <wp:posOffset>0</wp:posOffset>
                </wp:positionH>
                <wp:positionV relativeFrom="paragraph">
                  <wp:posOffset>635</wp:posOffset>
                </wp:positionV>
                <wp:extent cx="252095" cy="415290"/>
                <wp:effectExtent l="0" t="0" r="0" b="0"/>
                <wp:wrapNone/>
                <wp:docPr id="14" name="Obdélník 14"/>
                <wp:cNvGraphicFramePr/>
                <a:graphic xmlns:a="http://schemas.openxmlformats.org/drawingml/2006/main">
                  <a:graphicData uri="http://schemas.microsoft.com/office/word/2010/wordprocessingShape">
                    <wps:wsp>
                      <wps:cNvSpPr/>
                      <wps:spPr>
                        <a:xfrm>
                          <a:off x="0" y="0"/>
                          <a:ext cx="252095" cy="408940"/>
                        </a:xfrm>
                        <a:prstGeom prst="rect">
                          <a:avLst/>
                        </a:prstGeom>
                        <a:noFill/>
                        <a:ln>
                          <a:noFill/>
                        </a:ln>
                      </wps:spPr>
                      <wps:style>
                        <a:lnRef idx="0">
                          <a:scrgbClr r="0" g="0" b="0"/>
                        </a:lnRef>
                        <a:fillRef idx="0">
                          <a:scrgbClr r="0" g="0" b="0"/>
                        </a:fillRef>
                        <a:effectRef idx="0">
                          <a:scrgbClr r="0" g="0" b="0"/>
                        </a:effectRef>
                        <a:fontRef idx="minor"/>
                      </wps:style>
                      <wps:txbx>
                        <w:txbxContent>
                          <w:p w14:paraId="0D058274" w14:textId="77777777" w:rsidR="00BA5A9C" w:rsidRDefault="00BA5A9C" w:rsidP="00F9056E">
                            <w:pPr>
                              <w:pStyle w:val="ListNumber-ContractCzechRadio"/>
                              <w:numPr>
                                <w:ilvl w:val="0"/>
                                <w:numId w:val="0"/>
                              </w:num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05F246E" id="Obdélník 14" o:spid="_x0000_s1030" style="position:absolute;left:0;text-align:left;margin-left:0;margin-top:.05pt;width:19.85pt;height:32.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" filled="f" stroked="f">
                <v:textbox style="mso-fit-shape-to-text:t">
                  <w:txbxContent>
                    <w:p w14:paraId="0D058274" w14:textId="77777777" w:rsidR="00BA5A9C" w:rsidRDefault="00BA5A9C" w:rsidP="00F9056E">
                      <w:pPr>
                        <w:pStyle w:val="ListNumber-ContractCzechRadio"/>
                        <w:numPr>
                          <w:ilvl w:val="0"/>
                          <w:numId w:val="0"/>
                        </w:numPr>
                      </w:pPr>
                    </w:p>
                  </w:txbxContent>
                </v:textbox>
              </v:rect>
            </w:pict>
          </mc:Fallback>
        </mc:AlternateContent>
      </w:r>
      <w:r>
        <w:t>Pokud by některá ze smluvních stran změnila svého zástupce pro věcná jednání a/nebo jeho kontaktní údaje dle této dohody, je povinna písemně vyrozumět druhou smluvní stranu do pěti dnů po takové změně. Řádným doručením tohoto oznámení dojde ke změně zástupce pro věcná jednání a/nebo jeho kontaktních údajů bez nutnosti uzavření dodatku k</w:t>
      </w:r>
      <w:r w:rsidR="003930D2">
        <w:t> </w:t>
      </w:r>
      <w:r>
        <w:t>této dohodě</w:t>
      </w:r>
      <w:r w:rsidR="0060467B" w:rsidRPr="006D0812">
        <w:rPr>
          <w:noProof/>
          <w:lang w:eastAsia="cs-CZ"/>
        </w:rPr>
        <mc:AlternateContent>
          <mc:Choice Requires="wps">
            <w:drawing>
              <wp:anchor distT="0" distB="0" distL="114300" distR="114300" simplePos="0" relativeHeight="251658244" behindDoc="0" locked="0" layoutInCell="1" allowOverlap="1" wp14:anchorId="0A0A1028" wp14:editId="3F1A7EB6">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1FA9332" w14:textId="77777777" w:rsidR="00BA5A9C" w:rsidRPr="008519AB" w:rsidRDefault="00BA5A9C" w:rsidP="0060467B">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1="http://schemas.microsoft.com/office/drawing/2015/9/8/chartex">
            <w:pict>
              <v:shape w14:anchorId="0A0A1028" id="Textové pole 8" o:spid="_x0000_s1031" type="#_x0000_t202" style="position:absolute;left:0;text-align:left;margin-left:0;margin-top:0;width:2in;height:2in;z-index:2516582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21FA9332" w14:textId="77777777" w:rsidR="00BA5A9C" w:rsidRPr="008519AB" w:rsidRDefault="00BA5A9C" w:rsidP="0060467B">
                      <w:pPr>
                        <w:pStyle w:val="ListNumber-ContractCzechRadio"/>
                        <w:numPr>
                          <w:ilvl w:val="0"/>
                          <w:numId w:val="0"/>
                        </w:numPr>
                      </w:pPr>
                    </w:p>
                  </w:txbxContent>
                </v:textbox>
              </v:shape>
            </w:pict>
          </mc:Fallback>
        </mc:AlternateContent>
      </w:r>
    </w:p>
    <w:p w14:paraId="76592BA5" w14:textId="77777777" w:rsidR="00622F79" w:rsidRDefault="00622F79" w:rsidP="00F9056E">
      <w:pPr>
        <w:pStyle w:val="Heading-Number-ContractCzechRadio"/>
        <w:numPr>
          <w:ilvl w:val="0"/>
          <w:numId w:val="38"/>
        </w:numPr>
        <w:ind w:left="0"/>
      </w:pPr>
      <w:r>
        <w:t>Práva a povinnosti smluvních stran</w:t>
      </w:r>
    </w:p>
    <w:p w14:paraId="55EC5000" w14:textId="17BA0FCF" w:rsidR="00622F79" w:rsidRPr="00DE7EBE" w:rsidRDefault="00CC27D4" w:rsidP="00F9056E">
      <w:pPr>
        <w:pStyle w:val="ListNumber-ContractCzechRadio"/>
        <w:numPr>
          <w:ilvl w:val="0"/>
          <w:numId w:val="0"/>
        </w:numPr>
        <w:ind w:left="312" w:hanging="312"/>
        <w:jc w:val="both"/>
      </w:pPr>
      <w:r w:rsidRPr="00F522AF">
        <w:rPr>
          <w:lang w:eastAsia="ar-SA"/>
        </w:rPr>
        <w:t>1.</w:t>
      </w:r>
      <w:r w:rsidRPr="00F9056E">
        <w:rPr>
          <w:b/>
          <w:lang w:eastAsia="ar-SA"/>
        </w:rPr>
        <w:tab/>
      </w:r>
      <w:r w:rsidR="00622F79" w:rsidRPr="00F9056E">
        <w:rPr>
          <w:b/>
          <w:lang w:eastAsia="ar-SA"/>
        </w:rPr>
        <w:t>Práva a povinnosti objednatele</w:t>
      </w:r>
      <w:r w:rsidR="00622F79" w:rsidRPr="00DE7EBE">
        <w:rPr>
          <w:lang w:eastAsia="ar-SA"/>
        </w:rPr>
        <w:t>:</w:t>
      </w:r>
    </w:p>
    <w:p w14:paraId="65C601F7" w14:textId="71D1CA6F" w:rsidR="00622F79" w:rsidRDefault="00622F79" w:rsidP="00F9056E">
      <w:pPr>
        <w:pStyle w:val="ListLetter-ContractCzechRadio"/>
        <w:numPr>
          <w:ilvl w:val="0"/>
          <w:numId w:val="0"/>
        </w:numPr>
        <w:tabs>
          <w:tab w:val="left" w:pos="709"/>
        </w:tabs>
        <w:ind w:left="624" w:hanging="312"/>
        <w:jc w:val="both"/>
      </w:pPr>
      <w:r>
        <w:t>a)</w:t>
      </w:r>
      <w:r>
        <w:tab/>
        <w:t>objednatel je povinen předávat zhotoviteli všechny potřebné informace a údaje, které má objednatel</w:t>
      </w:r>
      <w:r>
        <w:rPr>
          <w:lang w:eastAsia="ar-SA"/>
        </w:rPr>
        <w:t xml:space="preserve"> a které jsou nutné k</w:t>
      </w:r>
      <w:r w:rsidR="003930D2">
        <w:rPr>
          <w:lang w:eastAsia="ar-SA"/>
        </w:rPr>
        <w:t> </w:t>
      </w:r>
      <w:r>
        <w:rPr>
          <w:lang w:eastAsia="ar-SA"/>
        </w:rPr>
        <w:t xml:space="preserve">tomu, aby zhotovitel mohl poskytovat plnění podle konkrétní </w:t>
      </w:r>
      <w:r w:rsidR="00CB29DF">
        <w:rPr>
          <w:lang w:eastAsia="ar-SA"/>
        </w:rPr>
        <w:t xml:space="preserve">objednávky či </w:t>
      </w:r>
      <w:r>
        <w:rPr>
          <w:lang w:eastAsia="ar-SA"/>
        </w:rPr>
        <w:t>dílčí smlouvy</w:t>
      </w:r>
      <w:r w:rsidR="00CB29DF">
        <w:rPr>
          <w:lang w:eastAsia="ar-SA"/>
        </w:rPr>
        <w:t>, zejména se bude jednat o přístupové údaje k</w:t>
      </w:r>
      <w:r w:rsidR="003930D2">
        <w:rPr>
          <w:lang w:eastAsia="ar-SA"/>
        </w:rPr>
        <w:t> </w:t>
      </w:r>
      <w:r w:rsidR="00CB29DF">
        <w:rPr>
          <w:lang w:eastAsia="ar-SA"/>
        </w:rPr>
        <w:t xml:space="preserve">vybraným online kanálům </w:t>
      </w:r>
      <w:proofErr w:type="spellStart"/>
      <w:r w:rsidR="00CB29DF">
        <w:rPr>
          <w:lang w:eastAsia="ar-SA"/>
        </w:rPr>
        <w:t>ČRo</w:t>
      </w:r>
      <w:proofErr w:type="spellEnd"/>
      <w:r w:rsidR="00CB29DF">
        <w:rPr>
          <w:lang w:eastAsia="ar-SA"/>
        </w:rPr>
        <w:t>, požadavky na formát jednotlivých záznamů aj.</w:t>
      </w:r>
      <w:r>
        <w:rPr>
          <w:lang w:eastAsia="ar-SA"/>
        </w:rPr>
        <w:t>;</w:t>
      </w:r>
    </w:p>
    <w:p w14:paraId="78464522" w14:textId="184FEEF3" w:rsidR="00622F79" w:rsidRDefault="00622F79" w:rsidP="00F9056E">
      <w:pPr>
        <w:pStyle w:val="ListLetter-ContractCzechRadio"/>
        <w:numPr>
          <w:ilvl w:val="0"/>
          <w:numId w:val="0"/>
        </w:numPr>
        <w:tabs>
          <w:tab w:val="left" w:pos="567"/>
        </w:tabs>
        <w:ind w:left="624" w:hanging="312"/>
        <w:jc w:val="both"/>
      </w:pPr>
      <w:r>
        <w:t>b)</w:t>
      </w:r>
      <w:r>
        <w:tab/>
      </w:r>
      <w:r w:rsidR="004E339A">
        <w:t xml:space="preserve"> </w:t>
      </w:r>
      <w:r>
        <w:t>objednatel</w:t>
      </w:r>
      <w:r>
        <w:rPr>
          <w:lang w:eastAsia="ar-SA"/>
        </w:rPr>
        <w:t xml:space="preserve"> se zavazuje zodpovídat dotazy zhotovitele ve vztahu k</w:t>
      </w:r>
      <w:r w:rsidR="003930D2">
        <w:rPr>
          <w:lang w:eastAsia="ar-SA"/>
        </w:rPr>
        <w:t> </w:t>
      </w:r>
      <w:r>
        <w:rPr>
          <w:lang w:eastAsia="ar-SA"/>
        </w:rPr>
        <w:t>předmětu plnění podle této dohody a konkrétní dílčí smlouvy, a to do dvou dnů od obdržení dotazu, nedohodnou-li se smluvní strany jinak;</w:t>
      </w:r>
    </w:p>
    <w:p w14:paraId="67ECA62A" w14:textId="4D8EA609" w:rsidR="00622F79" w:rsidRDefault="00622F79" w:rsidP="00F9056E">
      <w:pPr>
        <w:pStyle w:val="ListLetter-ContractCzechRadio"/>
        <w:numPr>
          <w:ilvl w:val="0"/>
          <w:numId w:val="0"/>
        </w:numPr>
        <w:tabs>
          <w:tab w:val="left" w:pos="567"/>
        </w:tabs>
        <w:ind w:left="624" w:hanging="312"/>
        <w:jc w:val="both"/>
      </w:pPr>
      <w:r>
        <w:rPr>
          <w:lang w:eastAsia="ar-SA"/>
        </w:rPr>
        <w:t>c)</w:t>
      </w:r>
      <w:r>
        <w:rPr>
          <w:lang w:eastAsia="ar-SA"/>
        </w:rPr>
        <w:tab/>
      </w:r>
      <w:r w:rsidR="004E339A">
        <w:rPr>
          <w:lang w:eastAsia="ar-SA"/>
        </w:rPr>
        <w:t xml:space="preserve"> </w:t>
      </w:r>
      <w:r>
        <w:rPr>
          <w:lang w:eastAsia="ar-SA"/>
        </w:rPr>
        <w:t xml:space="preserve">bude-li třeba, vyvine objednatel přiměřené úsilí poskytnout zhotoviteli všechny potřebné informace a údaje od třetích </w:t>
      </w:r>
      <w:r>
        <w:t>stran</w:t>
      </w:r>
      <w:r>
        <w:rPr>
          <w:lang w:eastAsia="ar-SA"/>
        </w:rPr>
        <w:t>, které jsou nutné, k</w:t>
      </w:r>
      <w:r w:rsidR="003930D2">
        <w:rPr>
          <w:lang w:eastAsia="ar-SA"/>
        </w:rPr>
        <w:t> </w:t>
      </w:r>
      <w:r>
        <w:rPr>
          <w:lang w:eastAsia="ar-SA"/>
        </w:rPr>
        <w:t>zajištění řádného plnění zhotovitele, podle</w:t>
      </w:r>
      <w:r w:rsidR="00CB29DF">
        <w:rPr>
          <w:lang w:eastAsia="ar-SA"/>
        </w:rPr>
        <w:t xml:space="preserve"> této dohody nebo dílčí smlouvy.</w:t>
      </w:r>
    </w:p>
    <w:p w14:paraId="7CAF7CE9" w14:textId="4560ACC3" w:rsidR="00622F79" w:rsidRPr="00F9056E" w:rsidRDefault="00CC27D4" w:rsidP="00F9056E">
      <w:pPr>
        <w:pStyle w:val="ListNumber-ContractCzechRadio"/>
        <w:numPr>
          <w:ilvl w:val="0"/>
          <w:numId w:val="0"/>
        </w:numPr>
        <w:ind w:left="312" w:hanging="312"/>
        <w:jc w:val="both"/>
        <w:rPr>
          <w:b/>
        </w:rPr>
      </w:pPr>
      <w:r w:rsidRPr="00F522AF">
        <w:t>2.</w:t>
      </w:r>
      <w:r w:rsidRPr="00F9056E">
        <w:rPr>
          <w:b/>
        </w:rPr>
        <w:tab/>
      </w:r>
      <w:r w:rsidR="00622F79" w:rsidRPr="00F9056E">
        <w:rPr>
          <w:b/>
        </w:rPr>
        <w:t>Práva a povinnosti zhotovitele:</w:t>
      </w:r>
    </w:p>
    <w:p w14:paraId="7357E6CF" w14:textId="114C83D9" w:rsidR="00622F79" w:rsidRDefault="00622F79" w:rsidP="00F9056E">
      <w:pPr>
        <w:pStyle w:val="ListLetter-ContractCzechRadio"/>
        <w:numPr>
          <w:ilvl w:val="0"/>
          <w:numId w:val="0"/>
        </w:numPr>
        <w:tabs>
          <w:tab w:val="left" w:pos="567"/>
        </w:tabs>
        <w:ind w:left="624" w:hanging="312"/>
        <w:jc w:val="both"/>
      </w:pPr>
      <w:r>
        <w:t>a)</w:t>
      </w:r>
      <w:r>
        <w:tab/>
      </w:r>
      <w:r w:rsidR="004E339A">
        <w:t xml:space="preserve"> </w:t>
      </w:r>
      <w:r>
        <w:t>zhotovitel je povinen si při poskytování plnění počínat s</w:t>
      </w:r>
      <w:r w:rsidR="003930D2">
        <w:t> </w:t>
      </w:r>
      <w:r>
        <w:t>náležitou odbornou péčí, v</w:t>
      </w:r>
      <w:r w:rsidR="003930D2">
        <w:t> </w:t>
      </w:r>
      <w:r>
        <w:t>souladu s</w:t>
      </w:r>
      <w:r w:rsidR="003930D2">
        <w:t> </w:t>
      </w:r>
      <w:r>
        <w:t>obecně závaznými právními předpisy, v</w:t>
      </w:r>
      <w:r w:rsidR="003930D2">
        <w:t> </w:t>
      </w:r>
      <w:r>
        <w:t>souladu s</w:t>
      </w:r>
      <w:r w:rsidR="003930D2">
        <w:t> </w:t>
      </w:r>
      <w:r>
        <w:t xml:space="preserve">touto dohodou a každou </w:t>
      </w:r>
      <w:r w:rsidR="00CB29DF">
        <w:t xml:space="preserve">objednávkou a </w:t>
      </w:r>
      <w:r>
        <w:t>dílčí smlouvou. Dále je povinen nejednat v</w:t>
      </w:r>
      <w:r w:rsidR="003930D2">
        <w:t> </w:t>
      </w:r>
      <w:r>
        <w:t>rozporu s</w:t>
      </w:r>
      <w:r w:rsidR="003930D2">
        <w:t> </w:t>
      </w:r>
      <w:r>
        <w:t>oprávněnými zájmy objednatele a zdržet se veškerého jednání, které by mohlo objednatele jakýmkoliv způsobem poškodit;</w:t>
      </w:r>
    </w:p>
    <w:p w14:paraId="1130ED99" w14:textId="3454F7E9" w:rsidR="00622F79" w:rsidRDefault="00CC27D4" w:rsidP="00F9056E">
      <w:pPr>
        <w:pStyle w:val="ListLetter-ContractCzechRadio"/>
        <w:numPr>
          <w:ilvl w:val="0"/>
          <w:numId w:val="0"/>
        </w:numPr>
        <w:tabs>
          <w:tab w:val="left" w:pos="567"/>
        </w:tabs>
        <w:ind w:left="624" w:hanging="312"/>
        <w:jc w:val="both"/>
      </w:pPr>
      <w:r>
        <w:t>b</w:t>
      </w:r>
      <w:r w:rsidR="00622F79">
        <w:t>)</w:t>
      </w:r>
      <w:r w:rsidR="00622F79">
        <w:tab/>
      </w:r>
      <w:r w:rsidR="004E339A">
        <w:t xml:space="preserve"> </w:t>
      </w:r>
      <w:r w:rsidR="00622F79">
        <w:t>zhotovitel je povinen zajistit, aby všechny osoby podílející se na plnění pro objednatele, které jsou v</w:t>
      </w:r>
      <w:r w:rsidR="003930D2">
        <w:t> </w:t>
      </w:r>
      <w:r w:rsidR="00622F79">
        <w:t>pracovním nebo jiném obdobném poměru ke zhotoviteli nebo jsou ke zhotoviteli ve smluvním vztahu, se řídily vždy touto dohodou a konkrétní dílčí smlouvou. Poruší-li taková osoba jakékoliv ustanovení této dohody nebo konkrétní dílčí smlouvy, má se za to, že p</w:t>
      </w:r>
      <w:r>
        <w:t>orušení způsobil sám zhotovitel;</w:t>
      </w:r>
    </w:p>
    <w:p w14:paraId="7703DDA5" w14:textId="5D0007AC" w:rsidR="00CC27D4" w:rsidRDefault="00CC27D4" w:rsidP="00F9056E">
      <w:pPr>
        <w:pStyle w:val="ListLetter-ContractCzechRadio"/>
        <w:numPr>
          <w:ilvl w:val="0"/>
          <w:numId w:val="0"/>
        </w:numPr>
        <w:tabs>
          <w:tab w:val="left" w:pos="567"/>
        </w:tabs>
        <w:ind w:left="624" w:hanging="312"/>
        <w:jc w:val="both"/>
      </w:pPr>
      <w:r>
        <w:t>c)  v</w:t>
      </w:r>
      <w:r w:rsidR="003930D2">
        <w:t> </w:t>
      </w:r>
      <w:r>
        <w:t>případě, že objednatel poskytne zhotoviteli přístupové údaje k</w:t>
      </w:r>
      <w:r w:rsidR="003930D2">
        <w:t> </w:t>
      </w:r>
      <w:r>
        <w:t xml:space="preserve">vybraným online kanálům </w:t>
      </w:r>
      <w:proofErr w:type="spellStart"/>
      <w:r>
        <w:t>ČRo</w:t>
      </w:r>
      <w:proofErr w:type="spellEnd"/>
      <w:r>
        <w:t xml:space="preserve">, je zhotovitel oprávněn tyto údaje použít pouze za účelem plnění povinností dle této dohody </w:t>
      </w:r>
      <w:r w:rsidR="00DE1789">
        <w:t>a v</w:t>
      </w:r>
      <w:r w:rsidR="003930D2">
        <w:t> </w:t>
      </w:r>
      <w:r w:rsidR="00DE1789">
        <w:t>žádném případě není oprávněn tyto údaje poskytnout jakékoli třetí osobě, vyjma svých pracovníků, kteří se podílejí na plnění pro objednatele, avšak pouze po předložení jejich jmenného seznamu objednateli, jenž bude v</w:t>
      </w:r>
      <w:r w:rsidR="003930D2">
        <w:t> </w:t>
      </w:r>
      <w:r w:rsidR="00DE1789">
        <w:t xml:space="preserve">průběhu účinnosti této </w:t>
      </w:r>
      <w:r w:rsidR="00642E48">
        <w:rPr>
          <w:color w:val="000000" w:themeColor="text1"/>
        </w:rPr>
        <w:t>dohod</w:t>
      </w:r>
      <w:r w:rsidR="00DE1789">
        <w:t>y aktualizován dle osob, jimž skutečně budou v</w:t>
      </w:r>
      <w:r w:rsidR="003930D2">
        <w:t> </w:t>
      </w:r>
      <w:r w:rsidR="00DE1789">
        <w:t>dané době přístupovými údaji poskytnuty.</w:t>
      </w:r>
      <w:r w:rsidR="00DE7EBE">
        <w:t xml:space="preserve"> Objednatel si vyhrazuje právo přístupové údaje kdykoli změnit, přičemž tuto skutečnost se zavazuje zhotoviteli včas oznámit a poskytnout aktualizované přístupové údaje.</w:t>
      </w:r>
    </w:p>
    <w:p w14:paraId="0B19B08F" w14:textId="0F224C94" w:rsidR="001E6D44" w:rsidRDefault="001E6D44" w:rsidP="00F9056E">
      <w:pPr>
        <w:pStyle w:val="Heading-Number-ContractCzechRadio"/>
        <w:numPr>
          <w:ilvl w:val="0"/>
          <w:numId w:val="38"/>
        </w:numPr>
        <w:ind w:left="0"/>
      </w:pPr>
      <w:r>
        <w:t>Mlčenlivost</w:t>
      </w:r>
    </w:p>
    <w:p w14:paraId="24A54C85" w14:textId="5328473E" w:rsidR="001E6D44" w:rsidRDefault="001E6D44" w:rsidP="001E6D44">
      <w:pPr>
        <w:pStyle w:val="ListNumber-ContractCzechRadio"/>
        <w:numPr>
          <w:ilvl w:val="1"/>
          <w:numId w:val="38"/>
        </w:numPr>
        <w:jc w:val="both"/>
      </w:pPr>
      <w:r>
        <w:t xml:space="preserve">Smluvní strany se zavazují zachovat (i po skončení účinnosti této dohody a všech dílčích smluv) mlčenlivost o všech informacích a skutečnostech, které jsou uvedeny v této </w:t>
      </w:r>
      <w:r w:rsidR="00B66C78">
        <w:t>dohod</w:t>
      </w:r>
      <w:r>
        <w:t xml:space="preserve">ě, nebo které se dozví v rámci plnění předmětu této </w:t>
      </w:r>
      <w:r w:rsidR="00B66C78">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w:t>
      </w:r>
      <w:r>
        <w:lastRenderedPageBreak/>
        <w:t xml:space="preserve">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74754522" w14:textId="77777777" w:rsidR="001E6D44" w:rsidRDefault="001E6D44" w:rsidP="001E6D44">
      <w:pPr>
        <w:pStyle w:val="ListNumber-ContractCzechRadio"/>
        <w:numPr>
          <w:ilvl w:val="1"/>
          <w:numId w:val="38"/>
        </w:numPr>
        <w:jc w:val="both"/>
      </w:pPr>
      <w:r>
        <w:t>Povinnost mlčenlivosti se nevztahuje na informace a skutečnosti, které:</w:t>
      </w:r>
    </w:p>
    <w:p w14:paraId="51EA19BE" w14:textId="77777777" w:rsidR="001E6D44" w:rsidRDefault="001E6D44" w:rsidP="001E6D44">
      <w:pPr>
        <w:pStyle w:val="ListLetter-ContractCzechRadio"/>
        <w:numPr>
          <w:ilvl w:val="2"/>
          <w:numId w:val="38"/>
        </w:numPr>
        <w:jc w:val="both"/>
      </w:pPr>
      <w:r>
        <w:t>v době jejich zveřejnění nebo následně se stanou bez zavinění kterékoli smluvní strany všeobecně dostupnými veřejnosti;</w:t>
      </w:r>
    </w:p>
    <w:p w14:paraId="1CEA798C" w14:textId="4265B026" w:rsidR="001E6D44" w:rsidRDefault="001E6D44" w:rsidP="001E6D44">
      <w:pPr>
        <w:pStyle w:val="ListLetter-ContractCzechRadio"/>
        <w:numPr>
          <w:ilvl w:val="2"/>
          <w:numId w:val="38"/>
        </w:numPr>
        <w:jc w:val="both"/>
      </w:pPr>
      <w:r>
        <w:t xml:space="preserve">byly získány na základě postupu nezávislého na této </w:t>
      </w:r>
      <w:r w:rsidR="00B66C78">
        <w:t>dohod</w:t>
      </w:r>
      <w:r>
        <w:t xml:space="preserve">ě nebo druhé smluvní straně, pokud je strana, která informace získala, schopna tuto skutečnost doložit, </w:t>
      </w:r>
    </w:p>
    <w:p w14:paraId="6A45BC6F" w14:textId="77777777" w:rsidR="001E6D44" w:rsidRDefault="001E6D44" w:rsidP="001E6D44">
      <w:pPr>
        <w:pStyle w:val="ListLetter-ContractCzechRadio"/>
        <w:numPr>
          <w:ilvl w:val="2"/>
          <w:numId w:val="38"/>
        </w:numPr>
        <w:jc w:val="both"/>
      </w:pPr>
      <w:r>
        <w:t>byly poskytnuté třetí osobou, která takové informace a skutečnosti nezískala porušením povinnosti jejich ochrany;</w:t>
      </w:r>
    </w:p>
    <w:p w14:paraId="105AE098" w14:textId="77777777" w:rsidR="001E6D44" w:rsidRDefault="001E6D44" w:rsidP="00B66C78">
      <w:pPr>
        <w:pStyle w:val="ListLetter-ContractCzechRadio"/>
        <w:numPr>
          <w:ilvl w:val="2"/>
          <w:numId w:val="38"/>
        </w:numPr>
        <w:jc w:val="both"/>
      </w:pPr>
      <w:r>
        <w:t>podléhají uveřejnění na základě zákonné povinnosti či povinnosti uložené smluvní straně orgánem veřejné moci.</w:t>
      </w:r>
    </w:p>
    <w:p w14:paraId="31E08AF4" w14:textId="67EDA815" w:rsidR="001E6D44" w:rsidRPr="001E6D44" w:rsidRDefault="001E6D44" w:rsidP="00B66C78">
      <w:pPr>
        <w:pStyle w:val="ListNumber-ContractCzechRadio"/>
        <w:numPr>
          <w:ilvl w:val="1"/>
          <w:numId w:val="38"/>
        </w:numPr>
        <w:jc w:val="both"/>
      </w:pPr>
      <w:r>
        <w:t xml:space="preserve">Za porušení povinností týkajících se mlčenlivosti dle odst. 1 tohoto článku </w:t>
      </w:r>
      <w:r w:rsidR="00B66C78">
        <w:t>dohod</w:t>
      </w:r>
      <w:r>
        <w:t xml:space="preserve">y má dotčená smluvní strana právo uplatnit u druhé smluvní strany nárok na zaplacení smluvní pokuty; výše smluvní pokuty je stanovena </w:t>
      </w:r>
      <w:r>
        <w:rPr>
          <w:b/>
        </w:rPr>
        <w:t>40</w:t>
      </w:r>
      <w:r>
        <w:rPr>
          <w:b/>
          <w:bCs/>
        </w:rPr>
        <w:t>.000,- Kč</w:t>
      </w:r>
      <w:r>
        <w:t xml:space="preserve"> za každý jednotlivý případ takového porušení povinností.</w:t>
      </w:r>
    </w:p>
    <w:p w14:paraId="1D17D436" w14:textId="4587F047" w:rsidR="00622F79" w:rsidRDefault="00622F79" w:rsidP="00F9056E">
      <w:pPr>
        <w:pStyle w:val="Heading-Number-ContractCzechRadio"/>
        <w:numPr>
          <w:ilvl w:val="0"/>
          <w:numId w:val="38"/>
        </w:numPr>
        <w:ind w:left="0"/>
      </w:pPr>
      <w:r>
        <w:t>Sankce a ukončení dohody a dílčí smlouvy</w:t>
      </w:r>
    </w:p>
    <w:p w14:paraId="4744F683" w14:textId="4C8AEE7D" w:rsidR="009369EF" w:rsidRPr="00F9056E" w:rsidRDefault="009369EF" w:rsidP="00F9056E">
      <w:pPr>
        <w:pStyle w:val="ListNumber-ContractCzechRadio"/>
        <w:numPr>
          <w:ilvl w:val="1"/>
          <w:numId w:val="38"/>
        </w:numPr>
        <w:jc w:val="both"/>
        <w:rPr>
          <w:b/>
          <w:szCs w:val="24"/>
        </w:rPr>
      </w:pPr>
      <w:r w:rsidRPr="00CB29DF">
        <w:t>Bude-li zhotovitel</w:t>
      </w:r>
      <w:r w:rsidR="003930D2">
        <w:t xml:space="preserve"> v prodlení</w:t>
      </w:r>
      <w:r w:rsidRPr="00CB29DF">
        <w:t xml:space="preserve"> </w:t>
      </w:r>
      <w:r>
        <w:t xml:space="preserve">s akceptací objednávky či uzavřením dílčí smlouvy dle čl. II </w:t>
      </w:r>
      <w:proofErr w:type="gramStart"/>
      <w:r>
        <w:t>této</w:t>
      </w:r>
      <w:proofErr w:type="gramEnd"/>
      <w:r>
        <w:t xml:space="preserve"> dohody</w:t>
      </w:r>
      <w:r w:rsidRPr="00CB29DF">
        <w:t xml:space="preserve">, zavazuje se zaplatit objednateli smluvní pokutu ve výši </w:t>
      </w:r>
      <w:r>
        <w:t>5</w:t>
      </w:r>
      <w:r w:rsidRPr="00CB29DF">
        <w:t>.000,- Kč</w:t>
      </w:r>
      <w:r>
        <w:t xml:space="preserve"> za každý započatý den prodlení.</w:t>
      </w:r>
      <w:r w:rsidRPr="00CB29DF">
        <w:t xml:space="preserve"> Smluvní pokutou není dotčen nárok objednatele na náhradu případné škody v plné výši.</w:t>
      </w:r>
    </w:p>
    <w:p w14:paraId="3634D5FD" w14:textId="18B2B216" w:rsidR="00622F79" w:rsidRPr="00CB29DF" w:rsidRDefault="00622F79" w:rsidP="00F9056E">
      <w:pPr>
        <w:pStyle w:val="ListNumber-ContractCzechRadio"/>
        <w:numPr>
          <w:ilvl w:val="1"/>
          <w:numId w:val="38"/>
        </w:numPr>
        <w:jc w:val="both"/>
        <w:rPr>
          <w:b/>
          <w:szCs w:val="24"/>
        </w:rPr>
      </w:pPr>
      <w:r w:rsidRPr="00CB29DF">
        <w:t xml:space="preserve">Bude-li zhotovitel v prodlení </w:t>
      </w:r>
      <w:r w:rsidR="003F2886">
        <w:t>s odevzdáním</w:t>
      </w:r>
      <w:r w:rsidRPr="00CB29DF">
        <w:t xml:space="preserve"> díla, zavazuje se zaplatit objednateli smluvní pokutu ve výši </w:t>
      </w:r>
      <w:r w:rsidR="003F2886">
        <w:t>1</w:t>
      </w:r>
      <w:r w:rsidRPr="00CB29DF">
        <w:t>.000,- Kč</w:t>
      </w:r>
      <w:r w:rsidR="003F2886">
        <w:t xml:space="preserve"> za každý započatý den prodlení.</w:t>
      </w:r>
      <w:r w:rsidRPr="00CB29DF">
        <w:t xml:space="preserve"> Smluvní pokutou není dotčen nárok objednatele na náhradu případné škody v plné výši.</w:t>
      </w:r>
    </w:p>
    <w:p w14:paraId="528A806E" w14:textId="1D09A6B7" w:rsidR="00CB29DF" w:rsidRPr="00F9056E" w:rsidRDefault="00CB29DF" w:rsidP="00CB29DF">
      <w:pPr>
        <w:pStyle w:val="ListNumber-ContractCzechRadio"/>
        <w:numPr>
          <w:ilvl w:val="1"/>
          <w:numId w:val="38"/>
        </w:numPr>
        <w:jc w:val="both"/>
        <w:rPr>
          <w:b/>
          <w:szCs w:val="24"/>
        </w:rPr>
      </w:pPr>
      <w:r w:rsidRPr="00CB29DF">
        <w:t xml:space="preserve">Bude-li zhotovitel v prodlení se </w:t>
      </w:r>
      <w:r>
        <w:t>odstraněním vad</w:t>
      </w:r>
      <w:r w:rsidRPr="00CB29DF">
        <w:t xml:space="preserve"> díla, </w:t>
      </w:r>
      <w:r w:rsidR="003F2886" w:rsidRPr="00CB29DF">
        <w:t xml:space="preserve">zavazuje se zaplatit objednateli smluvní pokutu ve výši </w:t>
      </w:r>
      <w:r w:rsidR="003F2886">
        <w:t>1</w:t>
      </w:r>
      <w:r w:rsidR="003F2886" w:rsidRPr="00CB29DF">
        <w:t>.000,- Kč</w:t>
      </w:r>
      <w:r w:rsidR="003F2886">
        <w:t xml:space="preserve"> za každý započatý den prodlení.</w:t>
      </w:r>
      <w:r w:rsidR="003F2886" w:rsidRPr="00CB29DF">
        <w:t xml:space="preserve"> Smluvní pokutou není dotčen nárok objednatele na náhradu případné škody v plné výši.</w:t>
      </w:r>
    </w:p>
    <w:p w14:paraId="3791B480" w14:textId="2BD93F4B" w:rsidR="003F2886" w:rsidRPr="00F9056E" w:rsidRDefault="003F2886" w:rsidP="00CB29DF">
      <w:pPr>
        <w:pStyle w:val="ListNumber-ContractCzechRadio"/>
        <w:numPr>
          <w:ilvl w:val="1"/>
          <w:numId w:val="38"/>
        </w:numPr>
        <w:jc w:val="both"/>
        <w:rPr>
          <w:b/>
          <w:szCs w:val="24"/>
        </w:rPr>
      </w:pPr>
      <w:r>
        <w:t>Ukáže-li se prohlášení nebo je</w:t>
      </w:r>
      <w:r w:rsidR="00CC27D4">
        <w:t>jich</w:t>
      </w:r>
      <w:r>
        <w:t xml:space="preserve"> část dle čl. VIII.</w:t>
      </w:r>
      <w:r w:rsidR="001E6D44">
        <w:t>,</w:t>
      </w:r>
      <w:r>
        <w:t xml:space="preserve"> odst. 2 této dohody jako nepravdivá, </w:t>
      </w:r>
      <w:r w:rsidRPr="00CB29DF">
        <w:t xml:space="preserve">zavazuje se zaplatit objednateli </w:t>
      </w:r>
      <w:r>
        <w:t>smluvní pokutu ve výši 20% ceny díla dle</w:t>
      </w:r>
      <w:r w:rsidR="001E6D44">
        <w:t xml:space="preserve"> čl. V. </w:t>
      </w:r>
      <w:r>
        <w:t>této dohody.</w:t>
      </w:r>
      <w:r w:rsidR="00CC27D4" w:rsidRPr="00CC27D4">
        <w:t xml:space="preserve"> </w:t>
      </w:r>
      <w:r w:rsidR="00CC27D4" w:rsidRPr="00CB29DF">
        <w:t>Smluvní pokutou není dotčen nárok objednatele na náhradu případné škody v plné výši.</w:t>
      </w:r>
    </w:p>
    <w:p w14:paraId="765B02FB" w14:textId="327241E4" w:rsidR="003F2886" w:rsidRPr="00F9056E" w:rsidRDefault="009369EF" w:rsidP="009369EF">
      <w:pPr>
        <w:pStyle w:val="ListNumber-ContractCzechRadio"/>
        <w:numPr>
          <w:ilvl w:val="1"/>
          <w:numId w:val="38"/>
        </w:numPr>
        <w:jc w:val="both"/>
        <w:rPr>
          <w:b/>
          <w:szCs w:val="24"/>
        </w:rPr>
      </w:pPr>
      <w:r w:rsidRPr="00F9056E">
        <w:rPr>
          <w:szCs w:val="24"/>
        </w:rPr>
        <w:t>Poruší-li zhotovitel zákaz uvedený v čl. VIII.</w:t>
      </w:r>
      <w:r w:rsidR="001E6D44">
        <w:rPr>
          <w:szCs w:val="24"/>
        </w:rPr>
        <w:t>,</w:t>
      </w:r>
      <w:r w:rsidRPr="00F9056E">
        <w:rPr>
          <w:szCs w:val="24"/>
        </w:rPr>
        <w:t xml:space="preserve"> odst. 3 </w:t>
      </w:r>
      <w:proofErr w:type="gramStart"/>
      <w:r w:rsidRPr="00F9056E">
        <w:rPr>
          <w:szCs w:val="24"/>
        </w:rPr>
        <w:t>této</w:t>
      </w:r>
      <w:proofErr w:type="gramEnd"/>
      <w:r w:rsidRPr="00F9056E">
        <w:rPr>
          <w:szCs w:val="24"/>
        </w:rPr>
        <w:t xml:space="preserve"> dohody,</w:t>
      </w:r>
      <w:r>
        <w:rPr>
          <w:b/>
          <w:szCs w:val="24"/>
        </w:rPr>
        <w:t xml:space="preserve"> </w:t>
      </w:r>
      <w:r w:rsidRPr="00CB29DF">
        <w:t xml:space="preserve">zavazuje se zaplatit objednateli </w:t>
      </w:r>
      <w:r>
        <w:t xml:space="preserve">smluvní pokutu ve výši 10% ceny díla </w:t>
      </w:r>
      <w:r w:rsidR="001E6D44">
        <w:t xml:space="preserve">dle čl. V. </w:t>
      </w:r>
      <w:r>
        <w:t>této dohody.</w:t>
      </w:r>
      <w:r w:rsidR="00CC27D4" w:rsidRPr="00CC27D4">
        <w:t xml:space="preserve"> </w:t>
      </w:r>
      <w:r w:rsidR="00CC27D4" w:rsidRPr="00CB29DF">
        <w:t>Smluvní pokutou není dotčen nárok objednatele na náhradu případné škody v plné výši.</w:t>
      </w:r>
    </w:p>
    <w:p w14:paraId="7CA6D4D8" w14:textId="5B1EF686" w:rsidR="00CC27D4" w:rsidRPr="00CC27D4" w:rsidRDefault="00DE1789" w:rsidP="00CC27D4">
      <w:pPr>
        <w:pStyle w:val="ListNumber-ContractCzechRadio"/>
        <w:numPr>
          <w:ilvl w:val="1"/>
          <w:numId w:val="38"/>
        </w:numPr>
        <w:jc w:val="both"/>
        <w:rPr>
          <w:b/>
          <w:szCs w:val="24"/>
        </w:rPr>
      </w:pPr>
      <w:r>
        <w:rPr>
          <w:szCs w:val="24"/>
        </w:rPr>
        <w:t>Užije-li</w:t>
      </w:r>
      <w:r w:rsidR="00CC27D4">
        <w:rPr>
          <w:szCs w:val="24"/>
        </w:rPr>
        <w:t xml:space="preserve"> zhotovitel přístupový údaj k jakémukoli vybranému online kanálu </w:t>
      </w:r>
      <w:proofErr w:type="spellStart"/>
      <w:r w:rsidR="00CC27D4">
        <w:rPr>
          <w:szCs w:val="24"/>
        </w:rPr>
        <w:t>ČRo</w:t>
      </w:r>
      <w:proofErr w:type="spellEnd"/>
      <w:r w:rsidR="00CC27D4">
        <w:rPr>
          <w:szCs w:val="24"/>
        </w:rPr>
        <w:t xml:space="preserve"> v rozporu s</w:t>
      </w:r>
      <w:r w:rsidR="00CC27D4" w:rsidRPr="002804C8">
        <w:rPr>
          <w:szCs w:val="24"/>
        </w:rPr>
        <w:t> čl.</w:t>
      </w:r>
      <w:r w:rsidR="00CC27D4">
        <w:rPr>
          <w:szCs w:val="24"/>
        </w:rPr>
        <w:t xml:space="preserve"> X. odst. 2 písm. c)</w:t>
      </w:r>
      <w:r w:rsidR="00CC27D4" w:rsidRPr="002804C8">
        <w:rPr>
          <w:szCs w:val="24"/>
        </w:rPr>
        <w:t xml:space="preserve"> této dohody,</w:t>
      </w:r>
      <w:r w:rsidR="00CC27D4">
        <w:rPr>
          <w:b/>
          <w:szCs w:val="24"/>
        </w:rPr>
        <w:t xml:space="preserve"> </w:t>
      </w:r>
      <w:r w:rsidR="00CC27D4" w:rsidRPr="00CB29DF">
        <w:t xml:space="preserve">zavazuje se zaplatit objednateli </w:t>
      </w:r>
      <w:r w:rsidR="00CC27D4">
        <w:t>smluvní pokutu ve</w:t>
      </w:r>
      <w:r w:rsidR="00642E48">
        <w:t xml:space="preserve"> výši</w:t>
      </w:r>
      <w:r w:rsidR="00CC27D4">
        <w:t xml:space="preserve"> 50.000,- Kč.</w:t>
      </w:r>
      <w:r w:rsidR="00CC27D4" w:rsidRPr="00CC27D4">
        <w:t xml:space="preserve"> </w:t>
      </w:r>
      <w:r w:rsidR="00CC27D4" w:rsidRPr="00CB29DF">
        <w:t>Smluvní pokutou není dotčen nárok objednatele na náhradu případné škody v plné výši.</w:t>
      </w:r>
    </w:p>
    <w:p w14:paraId="2402117F" w14:textId="7B05B34C" w:rsidR="00622F79" w:rsidRDefault="00622F79" w:rsidP="00F9056E">
      <w:pPr>
        <w:pStyle w:val="ListNumber-ContractCzechRadio"/>
        <w:numPr>
          <w:ilvl w:val="1"/>
          <w:numId w:val="38"/>
        </w:numPr>
        <w:jc w:val="both"/>
        <w:rPr>
          <w:b/>
          <w:szCs w:val="24"/>
        </w:rPr>
      </w:pPr>
      <w:r>
        <w:t>Bude-li objednatel v prodlení se zaplacením ceny díla, zavazuje se objednatel zaplatit zhotoviteli smluvní pokutu ve výši 0,</w:t>
      </w:r>
      <w:r w:rsidR="003930D2">
        <w:t xml:space="preserve">05 </w:t>
      </w:r>
      <w:r>
        <w:t>% z dlužné částky za každý</w:t>
      </w:r>
      <w:r w:rsidR="003930D2">
        <w:t xml:space="preserve"> započatý</w:t>
      </w:r>
      <w:r>
        <w:t xml:space="preserve"> den prodlení. </w:t>
      </w:r>
    </w:p>
    <w:p w14:paraId="7E65ECA8" w14:textId="77777777" w:rsidR="00622F79" w:rsidRDefault="00622F79" w:rsidP="00F9056E">
      <w:pPr>
        <w:pStyle w:val="ListNumber-ContractCzechRadio"/>
        <w:numPr>
          <w:ilvl w:val="1"/>
          <w:numId w:val="38"/>
        </w:numPr>
        <w:jc w:val="both"/>
      </w:pPr>
      <w:r>
        <w:t>Smluvní pokuty jsou splatné do patnácti dnů ode dne odeslání výzvy k jejich úhradě zhotoviteli.</w:t>
      </w:r>
    </w:p>
    <w:p w14:paraId="2734D9BA" w14:textId="77777777" w:rsidR="00622F79" w:rsidRDefault="00622F79" w:rsidP="00F9056E">
      <w:pPr>
        <w:pStyle w:val="ListNumber-ContractCzechRadio"/>
        <w:numPr>
          <w:ilvl w:val="0"/>
          <w:numId w:val="0"/>
        </w:numPr>
        <w:jc w:val="both"/>
        <w:rPr>
          <w:b/>
          <w:szCs w:val="24"/>
          <w:u w:val="single"/>
        </w:rPr>
      </w:pPr>
      <w:r>
        <w:rPr>
          <w:b/>
          <w:szCs w:val="24"/>
          <w:u w:val="single"/>
        </w:rPr>
        <w:lastRenderedPageBreak/>
        <w:t xml:space="preserve">Ukončení rámcové dohody </w:t>
      </w:r>
    </w:p>
    <w:p w14:paraId="31916F3E" w14:textId="77777777" w:rsidR="00622F79" w:rsidRDefault="00622F79" w:rsidP="00F9056E">
      <w:pPr>
        <w:pStyle w:val="ListNumber-ContractCzechRadio"/>
        <w:numPr>
          <w:ilvl w:val="1"/>
          <w:numId w:val="38"/>
        </w:numPr>
        <w:jc w:val="both"/>
        <w:rPr>
          <w:lang w:eastAsia="cs-CZ"/>
        </w:rPr>
      </w:pPr>
      <w:r>
        <w:rPr>
          <w:lang w:eastAsia="cs-CZ"/>
        </w:rPr>
        <w:t>Dohoda zaniká buď (1) řádným a včasným splněním nebo uplynutím doby, (2) dohodou smluvních stran, (3) písemnou výpovědí, (4) odstoupením</w:t>
      </w:r>
      <w:r>
        <w:rPr>
          <w:spacing w:val="-4"/>
          <w:lang w:eastAsia="cs-CZ"/>
        </w:rPr>
        <w:t>, anebo (5) vyčerpáním finančního limitu dle této dohody.</w:t>
      </w:r>
    </w:p>
    <w:p w14:paraId="3365599E" w14:textId="77777777" w:rsidR="00622F79" w:rsidRDefault="00622F79" w:rsidP="00F9056E">
      <w:pPr>
        <w:pStyle w:val="ListNumber-ContractCzechRadio"/>
        <w:numPr>
          <w:ilvl w:val="1"/>
          <w:numId w:val="38"/>
        </w:numPr>
        <w:jc w:val="both"/>
      </w:pPr>
      <w:r>
        <w:t xml:space="preserve">K ukončení rámcové dohody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dílčích smluv. </w:t>
      </w:r>
    </w:p>
    <w:p w14:paraId="522BCFCC" w14:textId="411B1504" w:rsidR="00622F79" w:rsidRDefault="00622F79" w:rsidP="00F9056E">
      <w:pPr>
        <w:pStyle w:val="ListNumber-ContractCzechRadio"/>
        <w:numPr>
          <w:ilvl w:val="1"/>
          <w:numId w:val="38"/>
        </w:numPr>
        <w:tabs>
          <w:tab w:val="left" w:pos="709"/>
        </w:tabs>
        <w:jc w:val="both"/>
      </w:pPr>
      <w:r>
        <w:t xml:space="preserve">Tato dohoda může být </w:t>
      </w:r>
      <w:r>
        <w:rPr>
          <w:u w:val="single"/>
        </w:rPr>
        <w:t>vypovězena</w:t>
      </w:r>
      <w:r>
        <w:t xml:space="preserve"> pouze objednatelem i bez uvedení důvodu s výpovědní dobou v délce </w:t>
      </w:r>
      <w:r w:rsidR="003E5879">
        <w:rPr>
          <w:b/>
        </w:rPr>
        <w:t>2</w:t>
      </w:r>
      <w:r>
        <w:rPr>
          <w:b/>
        </w:rPr>
        <w:t xml:space="preserve"> měsíc</w:t>
      </w:r>
      <w:r w:rsidR="003E5879">
        <w:rPr>
          <w:b/>
        </w:rPr>
        <w:t>ů</w:t>
      </w:r>
      <w:r>
        <w:t>. Výpovědní doba začíná běžet prvním dnem měsíce následujícího po měsíci, ve kterém byla výpověď doručena druhé smluvní straně.</w:t>
      </w:r>
    </w:p>
    <w:p w14:paraId="75CFB74C" w14:textId="77777777" w:rsidR="00622F79" w:rsidRDefault="00622F79" w:rsidP="00F9056E">
      <w:pPr>
        <w:pStyle w:val="ListNumber-ContractCzechRadio"/>
        <w:numPr>
          <w:ilvl w:val="1"/>
          <w:numId w:val="38"/>
        </w:numPr>
        <w:jc w:val="both"/>
      </w:pPr>
      <w:r>
        <w:t>Pokud zhotovitel odmítne převzít výpověď nebo neposkytne součinnost potřebnou k jejímu řádnému doručení, považuje se výpověď za doručenou dnem, kdy došlo k neúspěšnému pokusu o doručení.</w:t>
      </w:r>
    </w:p>
    <w:p w14:paraId="3CB7D7EB" w14:textId="77777777" w:rsidR="00622F79" w:rsidRDefault="00622F79" w:rsidP="00F9056E">
      <w:pPr>
        <w:pStyle w:val="ListNumber-ContractCzechRadio"/>
        <w:numPr>
          <w:ilvl w:val="1"/>
          <w:numId w:val="38"/>
        </w:numPr>
        <w:jc w:val="both"/>
      </w:pPr>
      <w:r>
        <w:t xml:space="preserve">Kterákoli smluvní strana má právo od této dohody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73E32F34" w14:textId="0D1C9812" w:rsidR="00622F79" w:rsidRDefault="00622F79" w:rsidP="00F9056E">
      <w:pPr>
        <w:pStyle w:val="ListLetter-ContractCzechRadio"/>
        <w:numPr>
          <w:ilvl w:val="0"/>
          <w:numId w:val="0"/>
        </w:numPr>
        <w:ind w:left="624" w:hanging="312"/>
        <w:rPr>
          <w:b/>
          <w:szCs w:val="24"/>
        </w:rPr>
      </w:pPr>
      <w:r>
        <w:t>a)</w:t>
      </w:r>
      <w:r>
        <w:tab/>
        <w:t xml:space="preserve">objednatel má dále právo od této </w:t>
      </w:r>
      <w:r w:rsidR="00690490">
        <w:rPr>
          <w:color w:val="000000" w:themeColor="text1"/>
        </w:rPr>
        <w:t>dohod</w:t>
      </w:r>
      <w:r>
        <w:t>y odstoupit</w:t>
      </w:r>
    </w:p>
    <w:p w14:paraId="6D96E01D" w14:textId="77777777" w:rsidR="00622F79" w:rsidRDefault="00622F79" w:rsidP="006E5AB9">
      <w:pPr>
        <w:pStyle w:val="ListLetter-ContractCzechRadio"/>
        <w:numPr>
          <w:ilvl w:val="0"/>
          <w:numId w:val="34"/>
        </w:numPr>
        <w:tabs>
          <w:tab w:val="clear" w:pos="624"/>
          <w:tab w:val="left" w:pos="993"/>
        </w:tabs>
        <w:ind w:left="993" w:hanging="567"/>
        <w:rPr>
          <w:b/>
          <w:szCs w:val="24"/>
        </w:rPr>
      </w:pPr>
      <w:r>
        <w:t>je-li zhotovitel prohlášen za nespolehlivého plátce DPH;</w:t>
      </w:r>
    </w:p>
    <w:p w14:paraId="5020ACE6" w14:textId="334F7B46" w:rsidR="00622F79" w:rsidRDefault="006E5AB9" w:rsidP="006E5AB9">
      <w:pPr>
        <w:pStyle w:val="ListLetter-ContractCzechRadio"/>
        <w:numPr>
          <w:ilvl w:val="0"/>
          <w:numId w:val="34"/>
        </w:numPr>
        <w:tabs>
          <w:tab w:val="clear" w:pos="624"/>
          <w:tab w:val="left" w:pos="993"/>
          <w:tab w:val="left" w:pos="1134"/>
        </w:tabs>
        <w:ind w:left="993" w:hanging="567"/>
        <w:jc w:val="both"/>
      </w:pPr>
      <w:r>
        <w:t xml:space="preserve"> </w:t>
      </w:r>
      <w:r w:rsidR="00622F79">
        <w:t>pokud se zhotovitel nejméně dvakrát za dobu trvání této dohody ocitl v prodlení s odevzdáním díla dle dílčí smlouvy;</w:t>
      </w:r>
    </w:p>
    <w:p w14:paraId="1095D0D8" w14:textId="0B3907B2" w:rsidR="00622F79" w:rsidRDefault="006E5AB9" w:rsidP="006E5AB9">
      <w:pPr>
        <w:pStyle w:val="ListLetter-ContractCzechRadio"/>
        <w:numPr>
          <w:ilvl w:val="0"/>
          <w:numId w:val="34"/>
        </w:numPr>
        <w:tabs>
          <w:tab w:val="clear" w:pos="624"/>
          <w:tab w:val="left" w:pos="993"/>
          <w:tab w:val="left" w:pos="1134"/>
        </w:tabs>
        <w:ind w:left="993" w:hanging="567"/>
        <w:jc w:val="both"/>
      </w:pPr>
      <w:r>
        <w:t xml:space="preserve"> </w:t>
      </w:r>
      <w:r w:rsidR="00622F79">
        <w:t>pokud se zhotovitel nejméně dvakrát za dobu trvání této dohody ocitl v prodlení s odstraněním vady díla dle dílčí smlouvy;</w:t>
      </w:r>
    </w:p>
    <w:p w14:paraId="66BC7B82" w14:textId="2E243D4D" w:rsidR="00CC27D4" w:rsidRDefault="00CC27D4" w:rsidP="006E5AB9">
      <w:pPr>
        <w:pStyle w:val="ListLetter-ContractCzechRadio"/>
        <w:numPr>
          <w:ilvl w:val="0"/>
          <w:numId w:val="34"/>
        </w:numPr>
        <w:tabs>
          <w:tab w:val="clear" w:pos="624"/>
          <w:tab w:val="left" w:pos="993"/>
          <w:tab w:val="left" w:pos="1134"/>
        </w:tabs>
        <w:ind w:left="993" w:hanging="567"/>
        <w:jc w:val="both"/>
      </w:pPr>
      <w:r>
        <w:t xml:space="preserve"> ukáže-li se prohlášení nebo jejich část dle čl. VIII. odst. 2 této dohody jako nepravdivá;</w:t>
      </w:r>
    </w:p>
    <w:p w14:paraId="5E79A76A" w14:textId="25E8F448" w:rsidR="00622F79" w:rsidRDefault="006E5AB9" w:rsidP="006E5AB9">
      <w:pPr>
        <w:pStyle w:val="ListLetter-ContractCzechRadio"/>
        <w:numPr>
          <w:ilvl w:val="2"/>
          <w:numId w:val="35"/>
        </w:numPr>
        <w:tabs>
          <w:tab w:val="clear" w:pos="624"/>
          <w:tab w:val="left" w:pos="993"/>
        </w:tabs>
        <w:ind w:left="993" w:hanging="567"/>
        <w:jc w:val="both"/>
      </w:pPr>
      <w:r>
        <w:t xml:space="preserve"> </w:t>
      </w:r>
      <w:r w:rsidR="00622F79">
        <w:t>v případě, že zhotovitel nejméně dvakrát za dobu trvání této dohody poruší své povinnosti dle této dohody či provádí dílo v rozporu s pokyny objednatele a nezjedná nápravu ani v přiměřené náhradní lhůtě poskytnuté objednatelem.</w:t>
      </w:r>
    </w:p>
    <w:p w14:paraId="7C186924" w14:textId="048184D5" w:rsidR="00622F79" w:rsidRDefault="00622F79" w:rsidP="00F9056E">
      <w:pPr>
        <w:pStyle w:val="ListLetter-ContractCzechRadio"/>
        <w:numPr>
          <w:ilvl w:val="0"/>
          <w:numId w:val="0"/>
        </w:numPr>
        <w:ind w:left="312"/>
        <w:jc w:val="both"/>
      </w:pPr>
      <w:r>
        <w:t>b)</w:t>
      </w:r>
      <w:r>
        <w:tab/>
        <w:t>zhotovitel má dále právo odstoupit:</w:t>
      </w:r>
    </w:p>
    <w:p w14:paraId="4F868FE6" w14:textId="74F045F8" w:rsidR="00622F79" w:rsidRDefault="006E5AB9" w:rsidP="00F9056E">
      <w:pPr>
        <w:pStyle w:val="ListLetter-ContractCzechRadio"/>
        <w:numPr>
          <w:ilvl w:val="0"/>
          <w:numId w:val="36"/>
        </w:numPr>
        <w:tabs>
          <w:tab w:val="clear" w:pos="624"/>
          <w:tab w:val="left" w:pos="993"/>
        </w:tabs>
        <w:ind w:left="993" w:hanging="567"/>
        <w:jc w:val="both"/>
      </w:pPr>
      <w:r>
        <w:t xml:space="preserve"> </w:t>
      </w:r>
      <w:r w:rsidR="00622F79">
        <w:t>pokud se objednatel nejméně dvakrát za dobu trvání této dohody ocitl v prodlení s úhradou dlužné částky po dobu delší než patnáct dnů pro každý jeden z případů prodlení.</w:t>
      </w:r>
    </w:p>
    <w:p w14:paraId="784B5420" w14:textId="77777777" w:rsidR="00622F79" w:rsidRDefault="00622F79" w:rsidP="00F9056E">
      <w:pPr>
        <w:pStyle w:val="ListNumber-ContractCzechRadio"/>
        <w:numPr>
          <w:ilvl w:val="0"/>
          <w:numId w:val="0"/>
        </w:numPr>
        <w:ind w:left="312" w:hanging="312"/>
        <w:rPr>
          <w:lang w:eastAsia="cs-CZ"/>
        </w:rPr>
      </w:pPr>
      <w:r>
        <w:rPr>
          <w:b/>
          <w:u w:val="single"/>
        </w:rPr>
        <w:t>Ukončení dílčí smlouvy</w:t>
      </w:r>
    </w:p>
    <w:p w14:paraId="7CE74D34" w14:textId="77777777" w:rsidR="00622F79" w:rsidRDefault="00622F79" w:rsidP="00F9056E">
      <w:pPr>
        <w:pStyle w:val="ListNumber-ContractCzechRadio"/>
        <w:numPr>
          <w:ilvl w:val="1"/>
          <w:numId w:val="38"/>
        </w:numPr>
        <w:jc w:val="both"/>
        <w:rPr>
          <w:lang w:eastAsia="cs-CZ"/>
        </w:rPr>
      </w:pPr>
      <w:r>
        <w:rPr>
          <w:lang w:eastAsia="cs-CZ"/>
        </w:rPr>
        <w:t>Dílčí smlouva zaniká buď (1) řádným a včasným splněním, (2) dohodou smluvních stran, (3) odstoupením</w:t>
      </w:r>
      <w:r>
        <w:rPr>
          <w:spacing w:val="-4"/>
          <w:lang w:eastAsia="cs-CZ"/>
        </w:rPr>
        <w:t>.</w:t>
      </w:r>
    </w:p>
    <w:p w14:paraId="5089AE37" w14:textId="77777777" w:rsidR="00622F79" w:rsidRDefault="00622F79" w:rsidP="00F9056E">
      <w:pPr>
        <w:pStyle w:val="ListNumber-ContractCzechRadio"/>
        <w:numPr>
          <w:ilvl w:val="1"/>
          <w:numId w:val="38"/>
        </w:numPr>
        <w:jc w:val="both"/>
      </w:pPr>
      <w:r>
        <w:t xml:space="preserve">K ukončení dílčí smlouvy </w:t>
      </w:r>
      <w:r>
        <w:rPr>
          <w:u w:val="single"/>
        </w:rPr>
        <w:t>dohodou</w:t>
      </w:r>
      <w:r>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4CED443A" w14:textId="3FCA7869" w:rsidR="00622F79" w:rsidRDefault="00622F79" w:rsidP="00F9056E">
      <w:pPr>
        <w:pStyle w:val="ListNumber-ContractCzechRadio"/>
        <w:numPr>
          <w:ilvl w:val="1"/>
          <w:numId w:val="38"/>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w:t>
      </w:r>
      <w:r>
        <w:lastRenderedPageBreak/>
        <w:t xml:space="preserve">zrušen pro nedostatek majetku nebo vstoupí-li druhá smluvní strana do likvidace za předpokladu, že je právnickou osobou. </w:t>
      </w:r>
    </w:p>
    <w:p w14:paraId="455F5384" w14:textId="77D19EEA" w:rsidR="00622F79" w:rsidRDefault="00622F79" w:rsidP="00F9056E">
      <w:pPr>
        <w:pStyle w:val="ListLetter-ContractCzechRadio"/>
        <w:numPr>
          <w:ilvl w:val="0"/>
          <w:numId w:val="0"/>
        </w:numPr>
        <w:jc w:val="both"/>
      </w:pPr>
      <w:r>
        <w:tab/>
        <w:t>a)</w:t>
      </w:r>
      <w:r>
        <w:tab/>
        <w:t>objednatel má dále právo odstoupit:</w:t>
      </w:r>
    </w:p>
    <w:p w14:paraId="7513BEC0" w14:textId="77777777" w:rsidR="00622F79" w:rsidRDefault="00622F79" w:rsidP="00F9056E">
      <w:pPr>
        <w:pStyle w:val="ListLetter-ContractCzechRadio"/>
        <w:numPr>
          <w:ilvl w:val="0"/>
          <w:numId w:val="37"/>
        </w:numPr>
        <w:tabs>
          <w:tab w:val="clear" w:pos="936"/>
          <w:tab w:val="left" w:pos="1134"/>
        </w:tabs>
        <w:ind w:left="1134"/>
        <w:jc w:val="both"/>
      </w:pPr>
      <w:r>
        <w:t>je-li zhotovitel prohlášen za nespolehlivého plátce DPH;</w:t>
      </w:r>
    </w:p>
    <w:p w14:paraId="1189B6C0" w14:textId="77777777" w:rsidR="00622F79" w:rsidRDefault="00622F79" w:rsidP="00F9056E">
      <w:pPr>
        <w:pStyle w:val="ListLetter-ContractCzechRadio"/>
        <w:numPr>
          <w:ilvl w:val="0"/>
          <w:numId w:val="37"/>
        </w:numPr>
        <w:tabs>
          <w:tab w:val="clear" w:pos="936"/>
          <w:tab w:val="left" w:pos="1134"/>
        </w:tabs>
        <w:ind w:left="1134"/>
        <w:jc w:val="both"/>
      </w:pPr>
      <w:r>
        <w:t xml:space="preserve">pokud se zhotovitel ocitl v prodlení s odevzdáním díla dle dílčí smlouvy a toto prodlení neodstranil ani po písemně výzvě objednatele; </w:t>
      </w:r>
    </w:p>
    <w:p w14:paraId="6B34A5E9" w14:textId="2A6DB821" w:rsidR="00622F79" w:rsidRDefault="00622F79" w:rsidP="00F9056E">
      <w:pPr>
        <w:pStyle w:val="ListLetter-ContractCzechRadio"/>
        <w:numPr>
          <w:ilvl w:val="0"/>
          <w:numId w:val="37"/>
        </w:numPr>
        <w:tabs>
          <w:tab w:val="clear" w:pos="936"/>
          <w:tab w:val="left" w:pos="1134"/>
        </w:tabs>
        <w:ind w:left="1134"/>
        <w:jc w:val="both"/>
      </w:pPr>
      <w:r>
        <w:t>pokud se zhotovitel ocitl v prodlení s</w:t>
      </w:r>
      <w:r w:rsidR="003E5879">
        <w:t> odstraněním vad</w:t>
      </w:r>
      <w:r>
        <w:t> díla dle dílčí smlouvy a toto prodlení neodstranil an</w:t>
      </w:r>
      <w:r w:rsidR="003E5879">
        <w:t>i po písemně výzvě objednatele;</w:t>
      </w:r>
    </w:p>
    <w:p w14:paraId="5DCDC465" w14:textId="77777777" w:rsidR="00622F79" w:rsidRDefault="00622F79" w:rsidP="00F9056E">
      <w:pPr>
        <w:pStyle w:val="ListLetter-ContractCzechRadio"/>
        <w:numPr>
          <w:ilvl w:val="0"/>
          <w:numId w:val="0"/>
        </w:numPr>
        <w:ind w:left="312"/>
        <w:jc w:val="both"/>
      </w:pPr>
      <w:r>
        <w:t>b)</w:t>
      </w:r>
      <w:r>
        <w:tab/>
        <w:t>zhotovitel má dále právo odstoupit:</w:t>
      </w:r>
    </w:p>
    <w:p w14:paraId="39F42DFC" w14:textId="77777777" w:rsidR="00622F79" w:rsidRDefault="00622F79" w:rsidP="00F9056E">
      <w:pPr>
        <w:pStyle w:val="ListLetter-ContractCzechRadio"/>
        <w:numPr>
          <w:ilvl w:val="0"/>
          <w:numId w:val="37"/>
        </w:numPr>
        <w:tabs>
          <w:tab w:val="clear" w:pos="936"/>
          <w:tab w:val="left" w:pos="1134"/>
        </w:tabs>
        <w:ind w:left="1134"/>
        <w:jc w:val="both"/>
      </w:pPr>
      <w:r>
        <w:t>pokud se objednatel ocitl v prodlení s úhradou dlužné částky a toto prodlení neodstranil ani po písemné výzvě zhotovitele k úhradě.</w:t>
      </w:r>
    </w:p>
    <w:p w14:paraId="6794E779" w14:textId="77777777" w:rsidR="00622F79" w:rsidRDefault="00622F79" w:rsidP="00F9056E">
      <w:pPr>
        <w:pStyle w:val="ListNumber-ContractCzechRadio"/>
        <w:numPr>
          <w:ilvl w:val="0"/>
          <w:numId w:val="0"/>
        </w:numPr>
        <w:ind w:left="312" w:hanging="312"/>
        <w:jc w:val="both"/>
      </w:pPr>
      <w:r>
        <w:rPr>
          <w:b/>
          <w:u w:val="single"/>
        </w:rPr>
        <w:t>Obecné podmínky ukončení rámcové dohody a dílčí smlouvy</w:t>
      </w:r>
      <w:r>
        <w:t>:</w:t>
      </w:r>
    </w:p>
    <w:p w14:paraId="5680FF5F" w14:textId="77777777" w:rsidR="00622F79" w:rsidRDefault="00622F79" w:rsidP="00F9056E">
      <w:pPr>
        <w:pStyle w:val="ListLetter-ContractCzechRadio"/>
        <w:numPr>
          <w:ilvl w:val="0"/>
          <w:numId w:val="0"/>
        </w:numPr>
        <w:tabs>
          <w:tab w:val="left" w:pos="709"/>
        </w:tabs>
        <w:ind w:left="624" w:hanging="312"/>
        <w:jc w:val="both"/>
      </w:pPr>
      <w:r>
        <w:t>a)</w:t>
      </w:r>
      <w:r>
        <w:tab/>
        <w:t xml:space="preserve">rámcovou dohodu i kteroukoliv uzavřenou dílčí smlouvu není žádná ze smluvních stran oprávněna jednostranně ukončit z žádných jiných důvodů stanovených dispozitivními ustanoveními obecně závazných právních předpisů, vyjma důvodů uvedených na jiném místě v této dohodě. </w:t>
      </w:r>
    </w:p>
    <w:p w14:paraId="2DD1C75D" w14:textId="77777777" w:rsidR="00622F79" w:rsidRDefault="00622F79" w:rsidP="00F9056E">
      <w:pPr>
        <w:pStyle w:val="ListLetter-ContractCzechRadio"/>
        <w:numPr>
          <w:ilvl w:val="0"/>
          <w:numId w:val="0"/>
        </w:numPr>
        <w:tabs>
          <w:tab w:val="left" w:pos="709"/>
        </w:tabs>
        <w:ind w:left="624" w:hanging="312"/>
        <w:jc w:val="both"/>
      </w:pPr>
      <w:r>
        <w:t>b)</w:t>
      </w:r>
      <w:r>
        <w:tab/>
        <w:t>účinky odstoupení od rámcové dohody či od dílčí smlouvy nastávají dnem doručení písemného oznámení o odstoupení druhé smluvní straně. Odstoupení se považuje za doručené nejpozději desátý den po jeho odeslání.</w:t>
      </w:r>
    </w:p>
    <w:p w14:paraId="63DA0B2E" w14:textId="77777777" w:rsidR="00622F79" w:rsidRDefault="00622F79" w:rsidP="00F9056E">
      <w:pPr>
        <w:pStyle w:val="ListLetter-ContractCzechRadio"/>
        <w:numPr>
          <w:ilvl w:val="0"/>
          <w:numId w:val="0"/>
        </w:numPr>
        <w:tabs>
          <w:tab w:val="left" w:pos="709"/>
        </w:tabs>
        <w:ind w:left="624" w:hanging="312"/>
        <w:jc w:val="both"/>
      </w:pPr>
      <w:r>
        <w:t>c)</w:t>
      </w:r>
      <w:r>
        <w:tab/>
        <w:t>odstoupením od rámcové dohody a/nebo dílčí smlouvy nejsou dotčena ustanovení této dohody, která se týkají zejména nároků z uplatněných sankcí, náhrady škody a dalších ustanovení, z jejichž povahy vyplývá, že mají platit i po zániku účinnosti této dohody.</w:t>
      </w:r>
    </w:p>
    <w:p w14:paraId="3EEBE018" w14:textId="77777777" w:rsidR="00622F79" w:rsidRDefault="00622F79" w:rsidP="00F9056E">
      <w:pPr>
        <w:pStyle w:val="ListNumber-ContractCzechRadio"/>
        <w:numPr>
          <w:ilvl w:val="1"/>
          <w:numId w:val="38"/>
        </w:numPr>
        <w:jc w:val="both"/>
      </w:pPr>
      <w:r>
        <w:t>Při předčasném ukončení dohody a/nebo dílčí smlouvy jsou smluvní strany povinny si vzájemně vypořádat pohledávky a dluhy, vydat si bezdůvodné obohacení a vypořádat si další majetková práva a povinnosti plynoucích z této dohody i z konkrétních dílčích smluv.</w:t>
      </w:r>
    </w:p>
    <w:p w14:paraId="402AC549" w14:textId="5414DC3E" w:rsidR="00A85E7F" w:rsidRDefault="00622F79" w:rsidP="00F9056E">
      <w:pPr>
        <w:pStyle w:val="Heading-Number-ContractCzechRadio"/>
        <w:numPr>
          <w:ilvl w:val="0"/>
          <w:numId w:val="38"/>
        </w:numPr>
        <w:ind w:hanging="3119"/>
      </w:pPr>
      <w:r w:rsidRPr="006D0812" w:rsidDel="00622F79">
        <w:t xml:space="preserve"> </w:t>
      </w:r>
      <w:r w:rsidR="00A85E7F">
        <w:t>Doba účinnosti dohody</w:t>
      </w:r>
      <w:r w:rsidR="00B66C78">
        <w:t xml:space="preserve"> a opce</w:t>
      </w:r>
    </w:p>
    <w:p w14:paraId="43DF543E" w14:textId="365AFBE2" w:rsidR="00A85E7F" w:rsidRDefault="00A85E7F" w:rsidP="00F9056E">
      <w:pPr>
        <w:pStyle w:val="ListNumber-ContractCzechRadio"/>
        <w:numPr>
          <w:ilvl w:val="1"/>
          <w:numId w:val="38"/>
        </w:numPr>
        <w:jc w:val="both"/>
      </w:pPr>
      <w:r>
        <w:t xml:space="preserve">Tato dohoda se uzavírá na dobu </w:t>
      </w:r>
      <w:r w:rsidR="00E34CA5">
        <w:rPr>
          <w:rFonts w:cs="Arial"/>
          <w:b/>
          <w:szCs w:val="20"/>
        </w:rPr>
        <w:t>určitou</w:t>
      </w:r>
      <w:r>
        <w:rPr>
          <w:b/>
        </w:rPr>
        <w:t xml:space="preserve"> </w:t>
      </w:r>
      <w:r w:rsidR="009E6C51">
        <w:rPr>
          <w:b/>
        </w:rPr>
        <w:t>na období od</w:t>
      </w:r>
      <w:r w:rsidR="00D97536">
        <w:t xml:space="preserve"> </w:t>
      </w:r>
      <w:proofErr w:type="gramStart"/>
      <w:r w:rsidR="00D97536">
        <w:t>1.</w:t>
      </w:r>
      <w:r w:rsidR="00E964FC">
        <w:t>2</w:t>
      </w:r>
      <w:r w:rsidR="009E6C51">
        <w:t>.2020</w:t>
      </w:r>
      <w:proofErr w:type="gramEnd"/>
      <w:r w:rsidR="009E6C51">
        <w:t xml:space="preserve"> do 31.1.2021, za předpokladu jejího předchozího uveřejnění v registru smluv v</w:t>
      </w:r>
      <w:r w:rsidR="009E6C51">
        <w:rPr>
          <w:rFonts w:cs="Arial"/>
          <w:szCs w:val="20"/>
        </w:rPr>
        <w:t xml:space="preserve"> souladu se zákonem č. 340/2015 Sb., o zvláštních podmínkách účinnosti některých smluv, uveřejňování těchto smluv a o registru smluv (zákon o registru smluv), v platném znění</w:t>
      </w:r>
      <w:r>
        <w:t xml:space="preserve">. </w:t>
      </w:r>
      <w:r w:rsidR="009E6C51">
        <w:t>V případě, že dohoda bude v registru smluv uveřejněna</w:t>
      </w:r>
      <w:r w:rsidR="00D97536">
        <w:t xml:space="preserve"> po datu </w:t>
      </w:r>
      <w:proofErr w:type="gramStart"/>
      <w:r w:rsidR="00D97536">
        <w:t>1.</w:t>
      </w:r>
      <w:r w:rsidR="00E964FC">
        <w:t>2</w:t>
      </w:r>
      <w:r w:rsidR="009E6C51">
        <w:t>.2020</w:t>
      </w:r>
      <w:proofErr w:type="gramEnd"/>
      <w:r w:rsidR="009E6C51">
        <w:t>, uzavírá se na dobu 12 měsíců od data jejího uveřejnění.</w:t>
      </w:r>
    </w:p>
    <w:p w14:paraId="0DB95F70" w14:textId="2CC2E736" w:rsidR="00A965D0" w:rsidRDefault="00A965D0" w:rsidP="00A965D0">
      <w:pPr>
        <w:pStyle w:val="ListNumber-ContractCzechRadio"/>
        <w:numPr>
          <w:ilvl w:val="1"/>
          <w:numId w:val="38"/>
        </w:numPr>
        <w:spacing w:before="120"/>
        <w:jc w:val="both"/>
      </w:pPr>
      <w:r>
        <w:rPr>
          <w:rFonts w:cs="Arial"/>
          <w:szCs w:val="20"/>
        </w:rPr>
        <w:t xml:space="preserve">Objednatel si vyhrazuje opční právo na prodloužení účinnosti této dohody a jejího plnění </w:t>
      </w:r>
      <w:r w:rsidR="009E6C51">
        <w:rPr>
          <w:rFonts w:cs="Arial"/>
          <w:szCs w:val="20"/>
        </w:rPr>
        <w:t>o dobu, na kterou byla dle předchozího odstavce tohoto článku dohody uzavřena</w:t>
      </w:r>
      <w:r>
        <w:rPr>
          <w:rFonts w:cs="Arial"/>
          <w:szCs w:val="20"/>
        </w:rPr>
        <w:t xml:space="preserve">, a to v případě, že dílo dle této dohody bude pro objednatele prováděno řádně a včas v souladu s ustanoveními této dohody a příslušné dílčí smlouvy, a to po celou dobu účinnosti této dohody. Předmětem plnění zadaného na základě využití opčního práva bude </w:t>
      </w:r>
      <w:r>
        <w:rPr>
          <w:b/>
          <w:szCs w:val="24"/>
        </w:rPr>
        <w:t>k</w:t>
      </w:r>
      <w:r w:rsidRPr="00C43A6D">
        <w:rPr>
          <w:b/>
          <w:szCs w:val="24"/>
        </w:rPr>
        <w:t xml:space="preserve">omplexní zajištění pořizování záznamů akcí Českého rozhlasu, jejich živého </w:t>
      </w:r>
      <w:proofErr w:type="spellStart"/>
      <w:r w:rsidRPr="00C43A6D">
        <w:rPr>
          <w:b/>
          <w:szCs w:val="24"/>
        </w:rPr>
        <w:t>streamu</w:t>
      </w:r>
      <w:proofErr w:type="spellEnd"/>
      <w:r w:rsidRPr="00C43A6D">
        <w:rPr>
          <w:b/>
          <w:szCs w:val="24"/>
        </w:rPr>
        <w:t xml:space="preserve"> a postprodukce videomateriálu</w:t>
      </w:r>
      <w:r w:rsidR="000D096A">
        <w:rPr>
          <w:b/>
          <w:szCs w:val="24"/>
        </w:rPr>
        <w:t>, a to dle podmínek uvedených v této dohodě</w:t>
      </w:r>
      <w:r>
        <w:t>.</w:t>
      </w:r>
    </w:p>
    <w:p w14:paraId="1B8EFDE4" w14:textId="5970F371" w:rsidR="00A965D0" w:rsidRDefault="00A965D0" w:rsidP="00A965D0">
      <w:pPr>
        <w:pStyle w:val="ListNumber-ContractCzechRadio"/>
        <w:numPr>
          <w:ilvl w:val="1"/>
          <w:numId w:val="38"/>
        </w:numPr>
        <w:spacing w:before="120"/>
        <w:jc w:val="both"/>
      </w:pPr>
      <w:r>
        <w:rPr>
          <w:rFonts w:cs="Arial"/>
          <w:szCs w:val="20"/>
        </w:rPr>
        <w:t xml:space="preserve">Předpokládaná hodnota veřejné zakázky bez využití opčního práva činí </w:t>
      </w:r>
      <w:r w:rsidR="00533F5D">
        <w:rPr>
          <w:rFonts w:cs="Arial"/>
          <w:szCs w:val="20"/>
        </w:rPr>
        <w:t>7</w:t>
      </w:r>
      <w:r>
        <w:t xml:space="preserve">00.000,- Kč bez DPH. Předpokládaná hodnota změn pořízených na základě využití opčního práva činí </w:t>
      </w:r>
      <w:r w:rsidR="00533F5D">
        <w:t>7</w:t>
      </w:r>
      <w:r>
        <w:t xml:space="preserve">00.000,- Kč bez </w:t>
      </w:r>
      <w:r>
        <w:lastRenderedPageBreak/>
        <w:t>DPH.</w:t>
      </w:r>
      <w:r>
        <w:rPr>
          <w:rFonts w:cs="Arial"/>
          <w:szCs w:val="20"/>
        </w:rPr>
        <w:t xml:space="preserve"> Předpokládaná hodnota veřejné zakázky a změn pořízených na základě </w:t>
      </w:r>
      <w:r w:rsidR="00533F5D">
        <w:rPr>
          <w:rFonts w:cs="Arial"/>
          <w:szCs w:val="20"/>
        </w:rPr>
        <w:t>využití opčního práva tak činí 1</w:t>
      </w:r>
      <w:r>
        <w:rPr>
          <w:rFonts w:cs="Arial"/>
          <w:szCs w:val="20"/>
        </w:rPr>
        <w:t>.400.000,- Kč bez DPH.</w:t>
      </w:r>
    </w:p>
    <w:p w14:paraId="57AEE221" w14:textId="02D77738" w:rsidR="00A965D0" w:rsidRDefault="00A965D0" w:rsidP="00A965D0">
      <w:pPr>
        <w:pStyle w:val="ListNumber-ContractCzechRadio"/>
        <w:numPr>
          <w:ilvl w:val="1"/>
          <w:numId w:val="38"/>
        </w:numPr>
        <w:spacing w:before="120"/>
        <w:jc w:val="both"/>
      </w:pPr>
      <w:r>
        <w:rPr>
          <w:rFonts w:cs="Arial"/>
          <w:szCs w:val="20"/>
        </w:rPr>
        <w:t>Doba využití opčního práva na změnu závazku dle tohoto článku dohody je stanovena na dobu</w:t>
      </w:r>
      <w:r w:rsidR="00533F5D">
        <w:rPr>
          <w:rFonts w:cs="Arial"/>
          <w:szCs w:val="20"/>
        </w:rPr>
        <w:t xml:space="preserve"> od účinnosti této dohody do </w:t>
      </w:r>
      <w:r w:rsidR="009E6C51" w:rsidRPr="000D096A">
        <w:rPr>
          <w:rFonts w:cs="Arial"/>
          <w:b/>
          <w:szCs w:val="20"/>
        </w:rPr>
        <w:t>3</w:t>
      </w:r>
      <w:r w:rsidR="00E964FC">
        <w:rPr>
          <w:rFonts w:cs="Arial"/>
          <w:b/>
          <w:szCs w:val="20"/>
        </w:rPr>
        <w:t>0</w:t>
      </w:r>
      <w:r w:rsidRPr="000D096A">
        <w:rPr>
          <w:rFonts w:cs="Arial"/>
          <w:b/>
          <w:szCs w:val="20"/>
        </w:rPr>
        <w:t xml:space="preserve">. </w:t>
      </w:r>
      <w:r w:rsidR="00D97536">
        <w:rPr>
          <w:rFonts w:cs="Arial"/>
          <w:b/>
          <w:szCs w:val="20"/>
        </w:rPr>
        <w:t>1</w:t>
      </w:r>
      <w:r w:rsidR="00E964FC">
        <w:rPr>
          <w:rFonts w:cs="Arial"/>
          <w:b/>
          <w:szCs w:val="20"/>
        </w:rPr>
        <w:t>1</w:t>
      </w:r>
      <w:r w:rsidRPr="000D096A">
        <w:rPr>
          <w:rFonts w:cs="Arial"/>
          <w:b/>
          <w:szCs w:val="20"/>
        </w:rPr>
        <w:t>. 2020</w:t>
      </w:r>
      <w:r>
        <w:rPr>
          <w:rFonts w:cs="Arial"/>
          <w:szCs w:val="20"/>
        </w:rPr>
        <w:t>.</w:t>
      </w:r>
    </w:p>
    <w:p w14:paraId="380BC0C4" w14:textId="301B82D0" w:rsidR="00B66C78" w:rsidRDefault="00A965D0" w:rsidP="00533F5D">
      <w:pPr>
        <w:pStyle w:val="ListNumber-ContractCzechRadio"/>
        <w:numPr>
          <w:ilvl w:val="1"/>
          <w:numId w:val="38"/>
        </w:numPr>
        <w:spacing w:before="120"/>
        <w:jc w:val="both"/>
      </w:pPr>
      <w:r>
        <w:rPr>
          <w:rFonts w:cs="Arial"/>
          <w:szCs w:val="20"/>
        </w:rPr>
        <w:t>Budou-li splněny podmínky pro využití opčního práva, zavazuje se objednatel uzavřít s</w:t>
      </w:r>
      <w:r w:rsidR="00F65912">
        <w:rPr>
          <w:rFonts w:cs="Arial"/>
          <w:szCs w:val="20"/>
        </w:rPr>
        <w:t>e</w:t>
      </w:r>
      <w:r>
        <w:rPr>
          <w:rFonts w:cs="Arial"/>
          <w:szCs w:val="20"/>
        </w:rPr>
        <w:t> </w:t>
      </w:r>
      <w:r w:rsidR="00F65912">
        <w:rPr>
          <w:rFonts w:cs="Arial"/>
          <w:szCs w:val="20"/>
        </w:rPr>
        <w:t>zhotovitelem</w:t>
      </w:r>
      <w:r>
        <w:rPr>
          <w:rFonts w:cs="Arial"/>
          <w:szCs w:val="20"/>
        </w:rPr>
        <w:t xml:space="preserve"> dodatek prodlužující účinnost této dohody dle podmínek uvedených v tomto článku dohody. </w:t>
      </w:r>
    </w:p>
    <w:p w14:paraId="174BFDC8" w14:textId="7EA6BE74" w:rsidR="00A85E7F" w:rsidRDefault="00A85E7F" w:rsidP="00F9056E">
      <w:pPr>
        <w:pStyle w:val="ListNumber-ContractCzechRadio"/>
        <w:numPr>
          <w:ilvl w:val="1"/>
          <w:numId w:val="38"/>
        </w:numPr>
        <w:jc w:val="both"/>
      </w:pPr>
      <w:r>
        <w:t xml:space="preserve">Po uplynutí doby platnosti a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w:t>
      </w:r>
      <w:r w:rsidR="00EA714A">
        <w:rPr>
          <w:spacing w:val="-2"/>
        </w:rPr>
        <w:t>i</w:t>
      </w:r>
      <w:r>
        <w:t xml:space="preserve"> dohody</w:t>
      </w:r>
      <w:r>
        <w:rPr>
          <w:spacing w:val="-2"/>
        </w:rPr>
        <w:t xml:space="preserve"> a všechny jejich podmínky a odkazy na dohodu </w:t>
      </w:r>
      <w:r>
        <w:t xml:space="preserve">nejsou uplynutím doby </w:t>
      </w:r>
      <w:r>
        <w:rPr>
          <w:spacing w:val="-2"/>
        </w:rPr>
        <w:t>účinnost</w:t>
      </w:r>
      <w:r w:rsidR="00EA714A">
        <w:rPr>
          <w:spacing w:val="-2"/>
        </w:rPr>
        <w:t>i</w:t>
      </w:r>
      <w:r>
        <w:rPr>
          <w:spacing w:val="-2"/>
        </w:rPr>
        <w:t xml:space="preserve"> </w:t>
      </w:r>
      <w:r>
        <w:t>dohody dotčeny.</w:t>
      </w:r>
    </w:p>
    <w:p w14:paraId="16C17CC9" w14:textId="77777777" w:rsidR="0060467B" w:rsidRDefault="0060467B" w:rsidP="00F9056E">
      <w:pPr>
        <w:pStyle w:val="Heading-Number-ContractCzechRadio"/>
        <w:numPr>
          <w:ilvl w:val="0"/>
          <w:numId w:val="38"/>
        </w:numPr>
        <w:ind w:hanging="3119"/>
      </w:pPr>
      <w:r>
        <w:t xml:space="preserve">Další ustanovení </w:t>
      </w:r>
    </w:p>
    <w:p w14:paraId="17DCE4CB" w14:textId="77777777" w:rsidR="0060467B" w:rsidRDefault="0060467B" w:rsidP="00F9056E">
      <w:pPr>
        <w:pStyle w:val="ListNumber-ContractCzechRadio"/>
        <w:numPr>
          <w:ilvl w:val="1"/>
          <w:numId w:val="38"/>
        </w:numPr>
        <w:jc w:val="both"/>
      </w:pPr>
      <w:r>
        <w:t>Smluvní strany pro vyloučení možných pochybností uvádí následující:</w:t>
      </w:r>
    </w:p>
    <w:p w14:paraId="4D5EC067" w14:textId="0D23C345" w:rsidR="0060467B" w:rsidRDefault="0060467B" w:rsidP="00F9056E">
      <w:pPr>
        <w:pStyle w:val="ListLetter-ContractCzechRadio"/>
        <w:numPr>
          <w:ilvl w:val="2"/>
          <w:numId w:val="38"/>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CC27D4">
        <w:t>dohod</w:t>
      </w:r>
      <w:r>
        <w:t>y;</w:t>
      </w:r>
    </w:p>
    <w:p w14:paraId="47081D1D" w14:textId="77777777" w:rsidR="0060467B" w:rsidRDefault="0060467B" w:rsidP="00F9056E">
      <w:pPr>
        <w:pStyle w:val="ListLetter-ContractCzechRadio"/>
        <w:numPr>
          <w:ilvl w:val="2"/>
          <w:numId w:val="38"/>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25A57909" w14:textId="3006EF55" w:rsidR="00622F79" w:rsidRPr="0060467B" w:rsidRDefault="0060467B" w:rsidP="00F9056E">
      <w:pPr>
        <w:pStyle w:val="ListLetter-ContractCzechRadio"/>
        <w:numPr>
          <w:ilvl w:val="2"/>
          <w:numId w:val="38"/>
        </w:numPr>
        <w:jc w:val="both"/>
      </w:pPr>
      <w:r>
        <w:t>m</w:t>
      </w:r>
      <w:r w:rsidRPr="00F805A1">
        <w:t xml:space="preserve">á-li objednatel opatřit věc k provedení díla, předá ji zhotoviteli v dohodnuté době, jinak bez zbytečného odkladu po uzavření </w:t>
      </w:r>
      <w:r w:rsidR="00CC27D4">
        <w:t>dohod</w:t>
      </w:r>
      <w:r w:rsidRPr="00F805A1">
        <w:t xml:space="preserve">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631B28B8" w14:textId="77777777" w:rsidR="00434321" w:rsidRPr="00321B14" w:rsidRDefault="0060467B" w:rsidP="00F9056E">
      <w:pPr>
        <w:pStyle w:val="Heading-Number-ContractCzechRadio"/>
        <w:numPr>
          <w:ilvl w:val="0"/>
          <w:numId w:val="38"/>
        </w:numPr>
        <w:ind w:hanging="3119"/>
        <w:rPr>
          <w:color w:val="000000" w:themeColor="text1"/>
        </w:rPr>
      </w:pPr>
      <w:r>
        <w:rPr>
          <w:color w:val="000000" w:themeColor="text1"/>
        </w:rPr>
        <w:t>Závěrečná ustanovení</w:t>
      </w:r>
    </w:p>
    <w:p w14:paraId="088D73BF" w14:textId="1E86B42B" w:rsidR="00A000AA" w:rsidRDefault="00A000AA" w:rsidP="00F9056E">
      <w:pPr>
        <w:pStyle w:val="ListNumber-ContractCzechRadio"/>
        <w:numPr>
          <w:ilvl w:val="1"/>
          <w:numId w:val="38"/>
        </w:numPr>
        <w:jc w:val="both"/>
      </w:pPr>
      <w:r>
        <w:t xml:space="preserve">Tato rámcová dohoda nabývá platnosti dnem jejího podpisu </w:t>
      </w:r>
      <w:r w:rsidR="007F526E">
        <w:t xml:space="preserve">oběma </w:t>
      </w:r>
      <w:r>
        <w:t xml:space="preserve">smluvními stranami a účinnosti dnem </w:t>
      </w:r>
      <w:proofErr w:type="gramStart"/>
      <w:r w:rsidR="00AD273E">
        <w:t>1.2.2020</w:t>
      </w:r>
      <w:proofErr w:type="gramEnd"/>
      <w:r w:rsidR="00AD273E">
        <w:t xml:space="preserve"> za předpokladu </w:t>
      </w:r>
      <w:r>
        <w:t>jejího</w:t>
      </w:r>
      <w:r w:rsidR="00AD273E">
        <w:t xml:space="preserve"> předchozího </w:t>
      </w:r>
      <w:r>
        <w:t xml:space="preserve">uveřejnění v registru smluv </w:t>
      </w:r>
      <w:r>
        <w:rPr>
          <w:rFonts w:cs="Arial"/>
          <w:szCs w:val="20"/>
        </w:rPr>
        <w:t>v souladu se zákonem o registru smluv.</w:t>
      </w:r>
      <w:r w:rsidR="00AD273E">
        <w:rPr>
          <w:rFonts w:cs="Arial"/>
          <w:szCs w:val="20"/>
        </w:rPr>
        <w:t xml:space="preserve"> V případě uveřejnění dohody v registru smluv po datu </w:t>
      </w:r>
      <w:proofErr w:type="gramStart"/>
      <w:r w:rsidR="00AD273E">
        <w:rPr>
          <w:rFonts w:cs="Arial"/>
          <w:szCs w:val="20"/>
        </w:rPr>
        <w:t>1.2.2020</w:t>
      </w:r>
      <w:proofErr w:type="gramEnd"/>
      <w:r w:rsidR="00AD273E">
        <w:rPr>
          <w:rFonts w:cs="Arial"/>
          <w:szCs w:val="20"/>
        </w:rPr>
        <w:t xml:space="preserve"> nabývá dohoda účinnosti dnem uveřejnění.</w:t>
      </w:r>
    </w:p>
    <w:p w14:paraId="77ACB915" w14:textId="77777777" w:rsidR="00A85E7F" w:rsidRDefault="00A85E7F" w:rsidP="00F9056E">
      <w:pPr>
        <w:pStyle w:val="ListNumber-ContractCzechRadio"/>
        <w:numPr>
          <w:ilvl w:val="1"/>
          <w:numId w:val="38"/>
        </w:numPr>
        <w:jc w:val="both"/>
      </w:pPr>
      <w:r>
        <w:t xml:space="preserve">Právní vztahy z této dohody vzniklé se řídí příslušnými ustanoveními OZ, ZZVZ a dalšími v České republice obecně závaznými právními předpisy. </w:t>
      </w:r>
    </w:p>
    <w:p w14:paraId="3845434E" w14:textId="0DBEB898" w:rsidR="00A85E7F" w:rsidRDefault="00A85E7F" w:rsidP="00F9056E">
      <w:pPr>
        <w:pStyle w:val="ListNumber-ContractCzechRadio"/>
        <w:numPr>
          <w:ilvl w:val="1"/>
          <w:numId w:val="39"/>
        </w:numPr>
        <w:jc w:val="both"/>
      </w:pPr>
      <w:r>
        <w:t xml:space="preserve">Pokud není v dohodě výslovně uvedeno jinak, pak je čas dle této </w:t>
      </w:r>
      <w:r w:rsidR="00690490">
        <w:rPr>
          <w:color w:val="000000" w:themeColor="text1"/>
        </w:rPr>
        <w:t>dohod</w:t>
      </w:r>
      <w:r>
        <w:t>y počítán v kalendářních dnech.</w:t>
      </w:r>
    </w:p>
    <w:p w14:paraId="72E6789F" w14:textId="77777777" w:rsidR="005B1FC5" w:rsidRDefault="005B1FC5" w:rsidP="00F9056E">
      <w:pPr>
        <w:pStyle w:val="ListNumber-ContractCzechRadio"/>
        <w:numPr>
          <w:ilvl w:val="1"/>
          <w:numId w:val="39"/>
        </w:numPr>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465006E0" w14:textId="77777777" w:rsidR="00A000AA" w:rsidRDefault="00A000AA" w:rsidP="00F9056E">
      <w:pPr>
        <w:pStyle w:val="ListNumber-ContractCzechRadio"/>
        <w:numPr>
          <w:ilvl w:val="1"/>
          <w:numId w:val="39"/>
        </w:numPr>
        <w:jc w:val="both"/>
      </w:pPr>
      <w:r>
        <w:rPr>
          <w:rFonts w:cs="Arial"/>
          <w:szCs w:val="20"/>
        </w:rPr>
        <w:t xml:space="preserve">Zhotovitel bere na vědomí, že objednatel je jako zadavatel veřejné zakázky oprávněn v souladu se zákonem č. 134/2016 Sb., o zadávání veřejných zakázek, uveřejnit na profilu zadavatele tuto dohodu včetně všech jejích změn a dodatků, pokud její cena přesáhne částku 500.000,- Kč bez DPH. </w:t>
      </w:r>
      <w:r>
        <w:rPr>
          <w:rFonts w:cs="Arial"/>
          <w:b/>
          <w:szCs w:val="20"/>
          <w:u w:val="single"/>
        </w:rPr>
        <w:t xml:space="preserve"> </w:t>
      </w:r>
    </w:p>
    <w:p w14:paraId="28138955" w14:textId="00ED2B5E" w:rsidR="00A000AA" w:rsidRPr="006D0812" w:rsidRDefault="00622F79" w:rsidP="00F9056E">
      <w:pPr>
        <w:pStyle w:val="ListNumber-ContractCzechRadio"/>
        <w:numPr>
          <w:ilvl w:val="1"/>
          <w:numId w:val="39"/>
        </w:numPr>
        <w:jc w:val="both"/>
      </w:pPr>
      <w:r>
        <w:lastRenderedPageBreak/>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dohody ustanovením jiným platným, účinným a vymahatelným, které svým obsahem a smyslem odpovídá nejlépe obsahu a smyslu ustanovení původního.</w:t>
      </w:r>
    </w:p>
    <w:p w14:paraId="0EAE4E72" w14:textId="51404D1D" w:rsidR="005B1FC5" w:rsidRPr="006D0812" w:rsidRDefault="005B1FC5" w:rsidP="00F9056E">
      <w:pPr>
        <w:pStyle w:val="ListNumber-ContractCzechRadio"/>
        <w:numPr>
          <w:ilvl w:val="1"/>
          <w:numId w:val="39"/>
        </w:numPr>
        <w:jc w:val="both"/>
      </w:pPr>
      <w:r w:rsidRPr="006D0812">
        <w:t xml:space="preserve">Smluvní strany tímto výslovně uvádí, že tato </w:t>
      </w:r>
      <w:r w:rsidR="002D1080">
        <w:t>dohoda</w:t>
      </w:r>
      <w:r w:rsidRPr="006D0812">
        <w:t xml:space="preserve">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w:t>
      </w:r>
      <w:r>
        <w:t xml:space="preserve"> OZ</w:t>
      </w:r>
      <w:r w:rsidRPr="006D0812">
        <w:t xml:space="preserve"> po </w:t>
      </w:r>
      <w:r>
        <w:t>objednateli</w:t>
      </w:r>
      <w:r w:rsidRPr="006D0812">
        <w:t xml:space="preserve"> požadovat při neuzavření </w:t>
      </w:r>
      <w:r w:rsidR="00690490">
        <w:rPr>
          <w:color w:val="000000" w:themeColor="text1"/>
        </w:rPr>
        <w:t>dohod</w:t>
      </w:r>
      <w:r w:rsidRPr="006D0812">
        <w:t>y náhradu škody.</w:t>
      </w:r>
    </w:p>
    <w:p w14:paraId="5004276E" w14:textId="674D6955" w:rsidR="0060467B" w:rsidRDefault="0060467B" w:rsidP="00F9056E">
      <w:pPr>
        <w:pStyle w:val="ListLetter-ContractCzechRadio"/>
        <w:numPr>
          <w:ilvl w:val="1"/>
          <w:numId w:val="39"/>
        </w:numPr>
        <w:spacing w:after="0"/>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w:t>
      </w:r>
      <w:r w:rsidR="00690490">
        <w:rPr>
          <w:color w:val="000000" w:themeColor="text1"/>
        </w:rPr>
        <w:t>dohod</w:t>
      </w:r>
      <w:r w:rsidRPr="002932DA">
        <w:t xml:space="preserve">y a o tom, jak se strany vypořádají. </w:t>
      </w:r>
      <w:r>
        <w:t xml:space="preserve">Tímto smluvní strany přebírají </w:t>
      </w:r>
      <w:r w:rsidRPr="002932DA">
        <w:t>nebezpečí změny okolností</w:t>
      </w:r>
      <w:r>
        <w:t>.</w:t>
      </w:r>
    </w:p>
    <w:p w14:paraId="7D0A82E1" w14:textId="77777777" w:rsidR="00A85E7F" w:rsidRDefault="00A85E7F" w:rsidP="00F9056E">
      <w:pPr>
        <w:pStyle w:val="ListLetter-ContractCzechRadio"/>
        <w:numPr>
          <w:ilvl w:val="0"/>
          <w:numId w:val="0"/>
        </w:numPr>
        <w:spacing w:after="0"/>
        <w:ind w:left="312"/>
        <w:jc w:val="both"/>
      </w:pPr>
    </w:p>
    <w:p w14:paraId="2A102B56" w14:textId="45608FAE" w:rsidR="00A000AA" w:rsidRDefault="00A85E7F" w:rsidP="00F9056E">
      <w:pPr>
        <w:pStyle w:val="ListNumber-ContractCzechRadio"/>
        <w:numPr>
          <w:ilvl w:val="1"/>
          <w:numId w:val="39"/>
        </w:numPr>
        <w:spacing w:after="0"/>
        <w:jc w:val="both"/>
      </w:pPr>
      <w:r w:rsidRPr="006D0812">
        <w:t xml:space="preserve">Tato </w:t>
      </w:r>
      <w:r w:rsidR="00690490">
        <w:rPr>
          <w:color w:val="000000" w:themeColor="text1"/>
        </w:rPr>
        <w:t>dohod</w:t>
      </w:r>
      <w:r w:rsidRPr="006D0812">
        <w:t xml:space="preserve">a je vyhotovena ve třech stejnopisech s platností originálu, z nichž </w:t>
      </w:r>
      <w:r>
        <w:t>objednatel</w:t>
      </w:r>
      <w:r w:rsidRPr="006D0812">
        <w:t xml:space="preserve"> obdrží dva a </w:t>
      </w:r>
      <w:r>
        <w:t>zhotovitel</w:t>
      </w:r>
      <w:r w:rsidRPr="006D0812">
        <w:t xml:space="preserve"> jeden.</w:t>
      </w:r>
    </w:p>
    <w:p w14:paraId="4F27F77A" w14:textId="77777777" w:rsidR="00A000AA" w:rsidRDefault="00A000AA" w:rsidP="00F9056E">
      <w:pPr>
        <w:pStyle w:val="Odstavecseseznamem"/>
        <w:rPr>
          <w:rFonts w:cs="Arial"/>
          <w:szCs w:val="20"/>
        </w:rPr>
      </w:pPr>
    </w:p>
    <w:p w14:paraId="64A6F38E" w14:textId="495B5064" w:rsidR="00A000AA" w:rsidRPr="0063479B" w:rsidRDefault="00A000AA" w:rsidP="00F9056E">
      <w:pPr>
        <w:pStyle w:val="ListNumber-ContractCzechRadio"/>
        <w:numPr>
          <w:ilvl w:val="1"/>
          <w:numId w:val="39"/>
        </w:numPr>
        <w:spacing w:after="0"/>
        <w:jc w:val="both"/>
      </w:pPr>
      <w:r w:rsidRPr="0063479B">
        <w:rPr>
          <w:rFonts w:cs="Arial"/>
          <w:szCs w:val="20"/>
        </w:rPr>
        <w:t>Tato dohoda včetně jejích příloh a případných změn bude uveřejněna objednatelem v registru smluv v souladu se zákonem registru smluv v platném znění. Tento odstavec je samostatnou dohodou smluvních stran oddělitelnou od ostatních ustanovení rámcové dohody.</w:t>
      </w:r>
    </w:p>
    <w:p w14:paraId="17964D38" w14:textId="77777777" w:rsidR="00A000AA" w:rsidRDefault="00A000AA" w:rsidP="00F9056E">
      <w:pPr>
        <w:pStyle w:val="Odstavecseseznamem"/>
      </w:pPr>
    </w:p>
    <w:p w14:paraId="3D87A373" w14:textId="13370A70" w:rsidR="00A000AA" w:rsidRPr="0063479B" w:rsidRDefault="00A000AA" w:rsidP="00F9056E">
      <w:pPr>
        <w:pStyle w:val="ListNumber-ContractCzechRadio"/>
        <w:numPr>
          <w:ilvl w:val="1"/>
          <w:numId w:val="39"/>
        </w:numPr>
        <w:spacing w:after="0"/>
        <w:jc w:val="both"/>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73DA84E5" w14:textId="77777777" w:rsidR="00A000AA" w:rsidRDefault="00A000AA" w:rsidP="00F9056E">
      <w:pPr>
        <w:pStyle w:val="ListNumber-ContractCzechRadio"/>
        <w:numPr>
          <w:ilvl w:val="0"/>
          <w:numId w:val="0"/>
        </w:numPr>
        <w:spacing w:after="0"/>
        <w:ind w:left="312"/>
        <w:jc w:val="both"/>
        <w:rPr>
          <w:rFonts w:cs="Arial"/>
          <w:szCs w:val="20"/>
        </w:rPr>
      </w:pPr>
    </w:p>
    <w:p w14:paraId="21293E21" w14:textId="7E9924F3" w:rsidR="00A000AA" w:rsidRDefault="00A000AA" w:rsidP="00F9056E">
      <w:pPr>
        <w:pStyle w:val="ListNumber-ContractCzechRadio"/>
        <w:numPr>
          <w:ilvl w:val="1"/>
          <w:numId w:val="39"/>
        </w:numPr>
      </w:pPr>
      <w:r>
        <w:t xml:space="preserve">Nedílnou součástí této </w:t>
      </w:r>
      <w:r w:rsidR="00690490">
        <w:rPr>
          <w:color w:val="000000" w:themeColor="text1"/>
        </w:rPr>
        <w:t>dohod</w:t>
      </w:r>
      <w:r>
        <w:t xml:space="preserve">y je její: </w:t>
      </w:r>
    </w:p>
    <w:p w14:paraId="464131E8" w14:textId="2FF2E6AB" w:rsidR="00A000AA" w:rsidRDefault="00A000AA" w:rsidP="00F9056E">
      <w:pPr>
        <w:pStyle w:val="ListNumber-ContractCzechRadio"/>
        <w:numPr>
          <w:ilvl w:val="0"/>
          <w:numId w:val="0"/>
        </w:numPr>
        <w:spacing w:after="0"/>
        <w:rPr>
          <w:rFonts w:cs="Arial"/>
        </w:rPr>
      </w:pPr>
      <w:r>
        <w:tab/>
        <w:t>Příloha – Specifikace díla</w:t>
      </w:r>
      <w:r>
        <w:rPr>
          <w:rFonts w:cs="Arial"/>
        </w:rPr>
        <w:t>;</w:t>
      </w:r>
    </w:p>
    <w:p w14:paraId="4E247AC8" w14:textId="1487FA2D" w:rsidR="00A000AA" w:rsidRDefault="00A000AA" w:rsidP="00F9056E">
      <w:pPr>
        <w:pStyle w:val="ListNumber-ContractCzechRadio"/>
        <w:numPr>
          <w:ilvl w:val="0"/>
          <w:numId w:val="0"/>
        </w:numPr>
        <w:spacing w:after="0"/>
        <w:rPr>
          <w:rFonts w:cs="Arial"/>
        </w:rPr>
      </w:pPr>
      <w:r>
        <w:tab/>
        <w:t>Příloha – Cenová tabulka (nabídka zhotovitele)</w:t>
      </w:r>
      <w:r>
        <w:rPr>
          <w:rFonts w:cs="Arial"/>
        </w:rPr>
        <w:t>;</w:t>
      </w:r>
    </w:p>
    <w:p w14:paraId="221FFE5D" w14:textId="52F9EDC3" w:rsidR="00A000AA" w:rsidRDefault="00A965D0" w:rsidP="00F9056E">
      <w:pPr>
        <w:pStyle w:val="ListNumber-ContractCzechRadio"/>
        <w:numPr>
          <w:ilvl w:val="0"/>
          <w:numId w:val="0"/>
        </w:numPr>
        <w:spacing w:after="0"/>
        <w:ind w:left="312" w:hanging="312"/>
        <w:rPr>
          <w:rFonts w:cs="Arial"/>
        </w:rPr>
      </w:pPr>
      <w:r>
        <w:tab/>
        <w:t>Příloha – Vzor dílčí smlouvy</w:t>
      </w:r>
      <w:r w:rsidR="00A000AA">
        <w:rPr>
          <w:rFonts w:cs="Arial"/>
        </w:rPr>
        <w:t xml:space="preserve"> vč. protokolu o odevzdání díla.</w:t>
      </w:r>
    </w:p>
    <w:p w14:paraId="3C76EFED" w14:textId="77777777" w:rsidR="00B9094D" w:rsidRDefault="00B9094D" w:rsidP="00F26B0B">
      <w:pPr>
        <w:pStyle w:val="ListNumber-ContractCzechRadio"/>
        <w:numPr>
          <w:ilvl w:val="0"/>
          <w:numId w:val="0"/>
        </w:numPr>
        <w:spacing w:after="0"/>
        <w:ind w:left="312"/>
      </w:pPr>
    </w:p>
    <w:p w14:paraId="6104DE1E" w14:textId="77777777" w:rsidR="005B1FC5" w:rsidRPr="006D0812" w:rsidRDefault="005B1FC5" w:rsidP="00F9056E">
      <w:pPr>
        <w:pStyle w:val="ListNumber-ContractCzechRadio"/>
        <w:numPr>
          <w:ilvl w:val="0"/>
          <w:numId w:val="0"/>
        </w:numPr>
        <w:spacing w:after="0"/>
        <w:ind w:left="312"/>
      </w:pPr>
    </w:p>
    <w:p w14:paraId="28D4EA7A" w14:textId="77777777" w:rsidR="00A42B78" w:rsidRPr="00321B14" w:rsidRDefault="00A42B78" w:rsidP="00CB39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130"/>
        </w:tabs>
        <w:rPr>
          <w:color w:val="000000" w:themeColor="text1"/>
        </w:rPr>
      </w:pPr>
    </w:p>
    <w:p w14:paraId="28FFE913" w14:textId="77777777" w:rsidR="005475F0" w:rsidRDefault="00CB3939" w:rsidP="00434321">
      <w:pPr>
        <w:rPr>
          <w:noProof/>
          <w:color w:val="000000" w:themeColor="text1"/>
        </w:rPr>
      </w:pPr>
      <w:r>
        <w:rPr>
          <w:noProof/>
          <w:color w:val="000000" w:themeColor="text1"/>
        </w:rPr>
        <w:tab/>
      </w:r>
      <w:r>
        <w:rPr>
          <w:noProof/>
          <w:color w:val="000000" w:themeColor="text1"/>
        </w:rPr>
        <w:tab/>
      </w:r>
      <w:r>
        <w:rPr>
          <w:noProof/>
          <w:color w:val="000000" w:themeColor="text1"/>
        </w:rPr>
        <w:tab/>
      </w:r>
      <w:r>
        <w:rPr>
          <w:noProof/>
          <w:color w:val="000000" w:themeColor="text1"/>
        </w:rPr>
        <w:tab/>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66C78" w:rsidRPr="006D0812" w14:paraId="135C62A4" w14:textId="77777777" w:rsidTr="00D4465C">
        <w:trPr>
          <w:jc w:val="center"/>
        </w:trPr>
        <w:tc>
          <w:tcPr>
            <w:tcW w:w="3974" w:type="dxa"/>
          </w:tcPr>
          <w:p w14:paraId="70AEA509" w14:textId="77777777" w:rsidR="00B66C78" w:rsidRPr="006D0812"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roofErr w:type="gramStart"/>
            <w:r w:rsidRPr="006D0812">
              <w:t xml:space="preserve">V </w:t>
            </w:r>
            <w:r>
              <w:t xml:space="preserve">              </w:t>
            </w:r>
            <w:r w:rsidRPr="006D0812">
              <w:t>dn</w:t>
            </w:r>
            <w:r>
              <w:t>e</w:t>
            </w:r>
            <w:proofErr w:type="gramEnd"/>
          </w:p>
        </w:tc>
        <w:tc>
          <w:tcPr>
            <w:tcW w:w="3964" w:type="dxa"/>
          </w:tcPr>
          <w:p w14:paraId="76FE42FA" w14:textId="77777777" w:rsidR="00B66C78" w:rsidRPr="006D0812"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roofErr w:type="gramStart"/>
            <w:r w:rsidRPr="006D0812">
              <w:t>V</w:t>
            </w:r>
            <w:r>
              <w:rPr>
                <w:rFonts w:cs="Arial"/>
                <w:szCs w:val="20"/>
              </w:rPr>
              <w:t xml:space="preserve">                </w:t>
            </w:r>
            <w:r w:rsidRPr="006D0812">
              <w:t xml:space="preserve"> dne</w:t>
            </w:r>
            <w:proofErr w:type="gramEnd"/>
            <w:r w:rsidRPr="006D0812">
              <w:t xml:space="preserve"> </w:t>
            </w:r>
          </w:p>
        </w:tc>
      </w:tr>
      <w:tr w:rsidR="00B66C78" w:rsidRPr="00DD5D11" w14:paraId="1FB95BD2" w14:textId="77777777" w:rsidTr="00D4465C">
        <w:trPr>
          <w:jc w:val="center"/>
        </w:trPr>
        <w:tc>
          <w:tcPr>
            <w:tcW w:w="3974" w:type="dxa"/>
          </w:tcPr>
          <w:p w14:paraId="5A40DDC1" w14:textId="0048F410" w:rsidR="00B66C78"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05882D74" w14:textId="4B0D8551" w:rsidR="00B66C78" w:rsidRPr="0060143F"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Jiří Malina</w:t>
            </w:r>
          </w:p>
          <w:p w14:paraId="544463AD" w14:textId="15B908B8" w:rsidR="00B66C78" w:rsidRPr="006D0812"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ředitel</w:t>
            </w:r>
            <w:r w:rsidRPr="00A229AA">
              <w:rPr>
                <w:rFonts w:cs="Arial"/>
                <w:b/>
                <w:szCs w:val="20"/>
              </w:rPr>
              <w:t xml:space="preserve"> Nových médií</w:t>
            </w:r>
          </w:p>
        </w:tc>
        <w:tc>
          <w:tcPr>
            <w:tcW w:w="3964" w:type="dxa"/>
          </w:tcPr>
          <w:p w14:paraId="5EB0C7F3" w14:textId="452FE7C0" w:rsidR="00B66C78"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Za zhotovitele</w:t>
            </w:r>
          </w:p>
          <w:p w14:paraId="3EF3A8E4" w14:textId="689D74D6" w:rsidR="00B66C78" w:rsidRPr="0060143F"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4A31716" w14:textId="77777777" w:rsidR="00B66C78" w:rsidRPr="00DD5D11"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63BD8B2F" w14:textId="77777777" w:rsidR="00FF4933" w:rsidRDefault="00FF4933" w:rsidP="00F26B0B">
      <w:pPr>
        <w:jc w:val="center"/>
        <w:rPr>
          <w:b/>
          <w:color w:val="000000" w:themeColor="text1"/>
        </w:rPr>
      </w:pPr>
    </w:p>
    <w:p w14:paraId="799178F7" w14:textId="3EC9CC8C" w:rsidR="00690490" w:rsidRDefault="006904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000" w:themeColor="text1"/>
        </w:rPr>
      </w:pPr>
      <w:r>
        <w:rPr>
          <w:b/>
          <w:color w:val="000000" w:themeColor="text1"/>
        </w:rPr>
        <w:br w:type="page"/>
      </w:r>
    </w:p>
    <w:p w14:paraId="4017792E" w14:textId="77777777" w:rsidR="00FF4933" w:rsidRDefault="00FF4933" w:rsidP="00F9056E">
      <w:pPr>
        <w:rPr>
          <w:b/>
          <w:color w:val="000000" w:themeColor="text1"/>
        </w:rPr>
      </w:pPr>
    </w:p>
    <w:p w14:paraId="66769771" w14:textId="77777777" w:rsidR="00135E90" w:rsidRPr="00F26B0B" w:rsidRDefault="000229D4" w:rsidP="00F26B0B">
      <w:pPr>
        <w:jc w:val="center"/>
      </w:pPr>
      <w:r w:rsidRPr="000229D4">
        <w:rPr>
          <w:b/>
          <w:color w:val="000000" w:themeColor="text1"/>
        </w:rPr>
        <w:t>PŘÍLOHA – SPECIFIKACE DÍLA</w:t>
      </w:r>
    </w:p>
    <w:p w14:paraId="6E9CAE01" w14:textId="77777777" w:rsidR="000229D4" w:rsidRDefault="000229D4" w:rsidP="00434321">
      <w:pPr>
        <w:rPr>
          <w:color w:val="000000" w:themeColor="text1"/>
        </w:rPr>
      </w:pPr>
    </w:p>
    <w:p w14:paraId="3401B2E7" w14:textId="538729B7" w:rsidR="0036480D" w:rsidRDefault="0036480D"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Kompletní zajištění živého </w:t>
      </w:r>
      <w:proofErr w:type="spellStart"/>
      <w:r>
        <w:t>streamu</w:t>
      </w:r>
      <w:proofErr w:type="spellEnd"/>
      <w:r>
        <w:t xml:space="preserve"> </w:t>
      </w:r>
      <w:r w:rsidR="00690490">
        <w:t>akce</w:t>
      </w:r>
      <w:r>
        <w:t xml:space="preserve"> až s 8 kamerami současně v rozlišení 1920 x 1080 v délce až 5 hodin u každé z kamer</w:t>
      </w:r>
    </w:p>
    <w:p w14:paraId="2BCA2EA8" w14:textId="6CFFC202" w:rsidR="0036480D" w:rsidRDefault="0036480D"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Datovou konektivitu zajistí a poskytne na své náklady objednatel</w:t>
      </w:r>
    </w:p>
    <w:p w14:paraId="10C254C9" w14:textId="32CE66C3" w:rsidR="0036480D" w:rsidRDefault="0036480D"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Zvuk na místě si dodavatel vezme z mixážního pultu, který, včetně jeho obsluhy, zajistí na své náklady objednatel</w:t>
      </w:r>
    </w:p>
    <w:p w14:paraId="25014ED0" w14:textId="77777777" w:rsidR="0036480D" w:rsidRDefault="0036480D"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Časy natáčení: kdykoli 24/7 (cena stejná ve všední den i o víkendech a svátcích)</w:t>
      </w:r>
    </w:p>
    <w:p w14:paraId="3E3958EE" w14:textId="77777777" w:rsidR="0036480D" w:rsidRDefault="0036480D"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Součástí zakázky může být i následná postprodukce a export finálního videa v níže uvedených formátech</w:t>
      </w:r>
    </w:p>
    <w:p w14:paraId="3915745C" w14:textId="77777777" w:rsidR="0036480D" w:rsidRDefault="0036480D" w:rsidP="00F9056E">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Postprodukcí se rozumí nasazení nově vymíchaného audio mixu, úpravy ve střihové skladbě nebo doplnění grafických prvků (grafické prvky zajistí zadavatel)</w:t>
      </w:r>
    </w:p>
    <w:p w14:paraId="3D9F3489" w14:textId="2B3166C6" w:rsidR="00244EF1" w:rsidRDefault="0036480D" w:rsidP="00244EF1">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Finální záznam události bude potřeba poslat zejména ve formátu pro </w:t>
      </w:r>
      <w:proofErr w:type="spellStart"/>
      <w:r>
        <w:t>upload</w:t>
      </w:r>
      <w:proofErr w:type="spellEnd"/>
      <w:r>
        <w:t xml:space="preserve"> na </w:t>
      </w:r>
      <w:proofErr w:type="spellStart"/>
      <w:r>
        <w:t>YouTube</w:t>
      </w:r>
      <w:proofErr w:type="spellEnd"/>
      <w:r>
        <w:t xml:space="preserve">: 1920 x 1080, </w:t>
      </w:r>
      <w:proofErr w:type="spellStart"/>
      <w:r>
        <w:t>kodek</w:t>
      </w:r>
      <w:proofErr w:type="spellEnd"/>
      <w:r>
        <w:t xml:space="preserve"> H264, </w:t>
      </w:r>
      <w:proofErr w:type="spellStart"/>
      <w:r>
        <w:t>mov</w:t>
      </w:r>
      <w:proofErr w:type="spellEnd"/>
      <w:r>
        <w:t xml:space="preserve"> nebo MP4, nebo ve formátu pro </w:t>
      </w:r>
      <w:proofErr w:type="spellStart"/>
      <w:r>
        <w:t>upload</w:t>
      </w:r>
      <w:proofErr w:type="spellEnd"/>
      <w:r>
        <w:t xml:space="preserve"> na FB: 1280 x 720, </w:t>
      </w:r>
      <w:proofErr w:type="spellStart"/>
      <w:r>
        <w:t>kodek</w:t>
      </w:r>
      <w:proofErr w:type="spellEnd"/>
      <w:r>
        <w:t xml:space="preserve"> H264 MP4 , případně v jiných formátech, specifikovaných zadavatelem</w:t>
      </w:r>
      <w:r w:rsidR="00244EF1">
        <w:t xml:space="preserve">; datový tok minimálně 15 </w:t>
      </w:r>
      <w:proofErr w:type="spellStart"/>
      <w:r w:rsidR="00244EF1">
        <w:t>Mbit</w:t>
      </w:r>
      <w:proofErr w:type="spellEnd"/>
      <w:r w:rsidR="00244EF1">
        <w:t>/s</w:t>
      </w:r>
    </w:p>
    <w:p w14:paraId="56EA68DA" w14:textId="0526AD79"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zajistit komplexní profesionální video osvětlení, včetně montáže a nasvícení scény (například světla ARRI).</w:t>
      </w:r>
    </w:p>
    <w:p w14:paraId="79C5471D" w14:textId="503A8836"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do živého on-line videopřenosu odbavit bezdrátový přenos a záznam obrazu z kamer na vzdálenost až 200 metrů.</w:t>
      </w:r>
    </w:p>
    <w:p w14:paraId="20460E29" w14:textId="0D241071"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odbavit živý on-line videopřenos pomocí optických kabelů na velké vzdálenosti – v případě, když 100metrové SDI už nestačí.</w:t>
      </w:r>
    </w:p>
    <w:p w14:paraId="3A9A00A7" w14:textId="18222824"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si samostatně zajistit do živého on-line videopřenosu zvuk a pořídit jeho záznam. Včetně úprav, vymíchání finálního mixu a nasazení do videa.</w:t>
      </w:r>
    </w:p>
    <w:p w14:paraId="4117E4A1" w14:textId="70223442"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Kompletní zajištění živého on-line videopřenosu akce až s 10 kamerami současně a v délce záznamu až 5 hodin u každé z kamer.</w:t>
      </w:r>
    </w:p>
    <w:p w14:paraId="4CAAC5C9" w14:textId="723FF0F6"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si zajistit datovou konektivitu včetně bezdrátového připojení pomocí LTE modemů.</w:t>
      </w:r>
    </w:p>
    <w:p w14:paraId="4E728CEE" w14:textId="47A6D60E"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okamžitě reagovat na změny a řešit je. Například počasí – v případě akcí konaných venku. Dále technologické a hlavně organizační změny a komplikace.</w:t>
      </w:r>
    </w:p>
    <w:p w14:paraId="1B95694B" w14:textId="01D2BEB3"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Časovou flexibilitu – dostupnost 24 hodin denně, 7 dní v týdnu.</w:t>
      </w:r>
    </w:p>
    <w:p w14:paraId="4DF52C20" w14:textId="17AB9DC7"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zajistit živý on-line videopřenos a záznam kdekoliv v ČR. Schopnost se dopravit v požadovaných termínech na technické obhlídky a plánování projektů.</w:t>
      </w:r>
    </w:p>
    <w:p w14:paraId="51AAA536" w14:textId="4FF93CF9"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Schopnost samostatně navrhnout technické řešení a po odsouhlasení zadavatel ho realizovat.</w:t>
      </w:r>
    </w:p>
    <w:p w14:paraId="1A90DD70" w14:textId="39742909"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Postprodukce a export finálních produktů v různých formátech, specifikovaných zadavatelem. Dále od formátů stanovených manuálem sociálních sítí </w:t>
      </w:r>
      <w:proofErr w:type="spellStart"/>
      <w:r>
        <w:t>YouTube</w:t>
      </w:r>
      <w:proofErr w:type="spellEnd"/>
      <w:r>
        <w:t xml:space="preserve"> a </w:t>
      </w:r>
      <w:proofErr w:type="spellStart"/>
      <w:r>
        <w:t>Facebook</w:t>
      </w:r>
      <w:proofErr w:type="spellEnd"/>
      <w:r>
        <w:t xml:space="preserve"> až po výrobu a </w:t>
      </w:r>
      <w:proofErr w:type="spellStart"/>
      <w:r>
        <w:t>mastering</w:t>
      </w:r>
      <w:proofErr w:type="spellEnd"/>
      <w:r>
        <w:t xml:space="preserve"> DCP (Digital </w:t>
      </w:r>
      <w:proofErr w:type="spellStart"/>
      <w:r>
        <w:t>Cinema</w:t>
      </w:r>
      <w:proofErr w:type="spellEnd"/>
      <w:r>
        <w:t xml:space="preserve"> </w:t>
      </w:r>
      <w:proofErr w:type="spellStart"/>
      <w:r>
        <w:t>Package</w:t>
      </w:r>
      <w:proofErr w:type="spellEnd"/>
      <w:r>
        <w:t>). Postprodukcí se rozumí například nasazení nově vymíchaného audio mixu, úpravy ve střihové skladbě nebo doplnění grafických prvků (grafické prvky zajistí zadavatel).</w:t>
      </w:r>
    </w:p>
    <w:p w14:paraId="2E8844EF" w14:textId="72A2CB27" w:rsidR="00107D53" w:rsidRDefault="00107D53" w:rsidP="00107D53">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Znalost </w:t>
      </w:r>
      <w:proofErr w:type="spellStart"/>
      <w:r>
        <w:t>DaVinci</w:t>
      </w:r>
      <w:proofErr w:type="spellEnd"/>
      <w:r>
        <w:t xml:space="preserve"> </w:t>
      </w:r>
      <w:proofErr w:type="spellStart"/>
      <w:r>
        <w:t>Resolve</w:t>
      </w:r>
      <w:proofErr w:type="spellEnd"/>
      <w:r>
        <w:t xml:space="preserve"> a schopnost poskytnout veškeré zdrojové, pracovní a finální soubory všech realizovaných projektů.</w:t>
      </w:r>
    </w:p>
    <w:p w14:paraId="65338292" w14:textId="5D83D7C5" w:rsidR="009B7A57" w:rsidRDefault="009B7A57" w:rsidP="00596012">
      <w:pPr>
        <w:pStyle w:val="Odstavecseseznamem"/>
        <w:numPr>
          <w:ilvl w:val="0"/>
          <w:numId w:val="26"/>
        </w:numPr>
        <w:tabs>
          <w:tab w:val="clear" w:pos="312"/>
          <w:tab w:val="clear" w:pos="624"/>
          <w:tab w:val="left" w:pos="708"/>
        </w:tabs>
        <w:spacing w:after="160" w:line="256" w:lineRule="auto"/>
        <w:contextualSpacing/>
        <w:jc w:val="both"/>
      </w:pPr>
      <w:r>
        <w:t xml:space="preserve">Schopnost zajistit v případě potřeb zadavatele speciální techniku pro natáčení, např. kamerový jeřáb, lanovka, </w:t>
      </w:r>
      <w:proofErr w:type="spellStart"/>
      <w:r>
        <w:t>dron</w:t>
      </w:r>
      <w:proofErr w:type="spellEnd"/>
      <w:r>
        <w:t xml:space="preserve"> aj. - z fixně dané částky 30.000,- Kč </w:t>
      </w:r>
      <w:r w:rsidR="00BF46B8">
        <w:t xml:space="preserve">bez DPH </w:t>
      </w:r>
      <w:r>
        <w:t>uvedené v tabulce pro výpočet nabídkové ceny bude odčerpáváno dle skutečné fakturace za služby spadající pod tuto položku</w:t>
      </w:r>
      <w:r w:rsidR="00BF46B8">
        <w:t>.</w:t>
      </w:r>
    </w:p>
    <w:p w14:paraId="31EFD657" w14:textId="77777777" w:rsidR="000229D4" w:rsidRPr="000229D4" w:rsidRDefault="000229D4" w:rsidP="000229D4"/>
    <w:p w14:paraId="58FEA112" w14:textId="77777777" w:rsidR="000229D4" w:rsidRPr="000229D4" w:rsidRDefault="000229D4" w:rsidP="000229D4"/>
    <w:p w14:paraId="3B7604BC" w14:textId="77777777" w:rsidR="000229D4" w:rsidRPr="000229D4" w:rsidRDefault="000229D4" w:rsidP="000229D4"/>
    <w:p w14:paraId="68BA305E" w14:textId="77777777" w:rsidR="00346E9C" w:rsidRDefault="00346E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194659FE" w14:textId="272C475B" w:rsidR="00346E9C" w:rsidRDefault="00346E9C" w:rsidP="00346E9C">
      <w:pPr>
        <w:spacing w:after="160" w:line="259" w:lineRule="auto"/>
        <w:jc w:val="center"/>
        <w:rPr>
          <w:b/>
          <w:color w:val="000F37"/>
        </w:rPr>
      </w:pPr>
      <w:r>
        <w:rPr>
          <w:noProof/>
          <w:lang w:eastAsia="cs-CZ"/>
        </w:rPr>
        <w:lastRenderedPageBreak/>
        <mc:AlternateContent>
          <mc:Choice Requires="wps">
            <w:drawing>
              <wp:anchor distT="0" distB="0" distL="114300" distR="114300" simplePos="0" relativeHeight="251658246" behindDoc="0" locked="0" layoutInCell="1" allowOverlap="1" wp14:anchorId="35CEAC05" wp14:editId="54A9FA88">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5A7BC7F2" w14:textId="77777777" w:rsidR="00346E9C" w:rsidRDefault="00346E9C" w:rsidP="00346E9C">
                            <w:pPr>
                              <w:pStyle w:val="DocumentTitleCzechRadio"/>
                            </w:pPr>
                          </w:p>
                        </w:txbxContent>
                      </wps:txbx>
                      <wps:bodyPr lIns="0" tIns="0" rIns="0" bIns="0" anchor="b">
                        <a:prstTxWarp prst="textNoShape">
                          <a:avLst/>
                        </a:prstTxWarp>
                        <a:noAutofit/>
                      </wps:bodyPr>
                    </wps:wsp>
                  </a:graphicData>
                </a:graphic>
              </wp:anchor>
            </w:drawing>
          </mc:Choice>
          <mc:Fallback xmlns:cx1="http://schemas.microsoft.com/office/drawing/2015/9/8/chartex">
            <w:pict>
              <v:rect w14:anchorId="35CEAC05" id="Textové pole 11" o:spid="_x0000_s1032" style="position:absolute;left:0;text-align:left;margin-left:243.7pt;margin-top:47.05pt;width:271.05pt;height:33.8pt;z-index:25165824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qmptJQsC&#10;AABsBAAADgAAAAAAAAAAAAAAAAAuAgAAZHJzL2Uyb0RvYy54bWxQSwECLQAUAAYACAAAACEA/OXG&#10;heEAAAALAQAADwAAAAAAAAAAAAAAAABlBAAAZHJzL2Rvd25yZXYueG1sUEsFBgAAAAAEAAQA8wAA&#10;AHMFAAAAAA==&#10;" filled="f" stroked="f" strokeweight=".18mm">
                <v:textbox inset="0,0,0,0">
                  <w:txbxContent>
                    <w:p w14:paraId="5A7BC7F2" w14:textId="77777777" w:rsidR="00346E9C" w:rsidRDefault="00346E9C" w:rsidP="00346E9C">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51658247" behindDoc="0" locked="0" layoutInCell="1" allowOverlap="1" wp14:anchorId="17FD0E86" wp14:editId="6222D95C">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308B5632" w14:textId="77777777" w:rsidR="00346E9C" w:rsidRDefault="00346E9C" w:rsidP="00346E9C">
                            <w:pPr>
                              <w:pStyle w:val="DocumentTitleCzechRadio"/>
                            </w:pPr>
                          </w:p>
                        </w:txbxContent>
                      </wps:txbx>
                      <wps:bodyPr lIns="0" tIns="0" rIns="0" bIns="0" anchor="b">
                        <a:prstTxWarp prst="textNoShape">
                          <a:avLst/>
                        </a:prstTxWarp>
                        <a:noAutofit/>
                      </wps:bodyPr>
                    </wps:wsp>
                  </a:graphicData>
                </a:graphic>
              </wp:anchor>
            </w:drawing>
          </mc:Choice>
          <mc:Fallback xmlns:cx1="http://schemas.microsoft.com/office/drawing/2015/9/8/chartex">
            <w:pict>
              <v:rect w14:anchorId="17FD0E86" id="Textové pole 14" o:spid="_x0000_s1033" style="position:absolute;left:0;text-align:left;margin-left:243.7pt;margin-top:47.05pt;width:271.05pt;height:33.8pt;z-index:25165824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DrnZ9mCgIA&#10;AGwEAAAOAAAAAAAAAAAAAAAAAC4CAABkcnMvZTJvRG9jLnhtbFBLAQItABQABgAIAAAAIQD85caF&#10;4QAAAAsBAAAPAAAAAAAAAAAAAAAAAGQEAABkcnMvZG93bnJldi54bWxQSwUGAAAAAAQABADzAAAA&#10;cgUAAAAA&#10;" filled="f" stroked="f" strokeweight=".18mm">
                <v:textbox inset="0,0,0,0">
                  <w:txbxContent>
                    <w:p w14:paraId="308B5632" w14:textId="77777777" w:rsidR="00346E9C" w:rsidRDefault="00346E9C" w:rsidP="00346E9C">
                      <w:pPr>
                        <w:pStyle w:val="DocumentTitleCzechRadio"/>
                      </w:pPr>
                    </w:p>
                  </w:txbxContent>
                </v:textbox>
                <w10:wrap anchorx="page" anchory="page"/>
              </v:rect>
            </w:pict>
          </mc:Fallback>
        </mc:AlternateContent>
      </w:r>
      <w:r>
        <w:rPr>
          <w:b/>
        </w:rPr>
        <w:t>PŘÍLOHA -</w:t>
      </w:r>
      <w:r>
        <w:t xml:space="preserve"> </w:t>
      </w:r>
      <w:r>
        <w:rPr>
          <w:b/>
        </w:rPr>
        <w:t>DÍLČÍ SMLOUVA O DÍLO č. [</w:t>
      </w:r>
      <w:r>
        <w:rPr>
          <w:b/>
          <w:highlight w:val="yellow"/>
        </w:rPr>
        <w:t>DOPLNIT</w:t>
      </w:r>
      <w:r>
        <w:rPr>
          <w:b/>
        </w:rPr>
        <w:t>]</w:t>
      </w:r>
    </w:p>
    <w:p w14:paraId="3AF7130E" w14:textId="4053719B" w:rsidR="00346E9C" w:rsidRDefault="00A965D0" w:rsidP="00346E9C">
      <w:pPr>
        <w:jc w:val="center"/>
      </w:pPr>
      <w:r>
        <w:t>k rámcové dohodě o dílo na</w:t>
      </w:r>
      <w:r w:rsidR="00346E9C">
        <w:t xml:space="preserve"> </w:t>
      </w:r>
      <w:r>
        <w:rPr>
          <w:b/>
          <w:szCs w:val="24"/>
        </w:rPr>
        <w:t>k</w:t>
      </w:r>
      <w:r w:rsidRPr="00C43A6D">
        <w:rPr>
          <w:b/>
          <w:szCs w:val="24"/>
        </w:rPr>
        <w:t xml:space="preserve">omplexní zajištění pořizování záznamů akcí Českého rozhlasu, jejich živého </w:t>
      </w:r>
      <w:proofErr w:type="spellStart"/>
      <w:r w:rsidRPr="00C43A6D">
        <w:rPr>
          <w:b/>
          <w:szCs w:val="24"/>
        </w:rPr>
        <w:t>streamu</w:t>
      </w:r>
      <w:proofErr w:type="spellEnd"/>
      <w:r w:rsidRPr="00C43A6D">
        <w:rPr>
          <w:b/>
          <w:szCs w:val="24"/>
        </w:rPr>
        <w:t xml:space="preserve"> a postprodukce videomateriálu</w:t>
      </w:r>
      <w:r>
        <w:t xml:space="preserve"> </w:t>
      </w:r>
      <w:r w:rsidR="00346E9C">
        <w:t xml:space="preserve">ze dne </w:t>
      </w:r>
      <w:r w:rsidR="00346E9C">
        <w:rPr>
          <w:b/>
        </w:rPr>
        <w:t>[</w:t>
      </w:r>
      <w:r w:rsidR="00346E9C">
        <w:rPr>
          <w:b/>
          <w:highlight w:val="yellow"/>
        </w:rPr>
        <w:t>DOPLNIT</w:t>
      </w:r>
      <w:r w:rsidR="00346E9C">
        <w:rPr>
          <w:b/>
        </w:rPr>
        <w:t>]</w:t>
      </w:r>
    </w:p>
    <w:p w14:paraId="33A2D940" w14:textId="77777777" w:rsidR="00346E9C" w:rsidRDefault="00346E9C" w:rsidP="00346E9C">
      <w:pPr>
        <w:pStyle w:val="SubjectName-ContractCzechRadio"/>
      </w:pPr>
    </w:p>
    <w:p w14:paraId="09754BF0" w14:textId="77777777" w:rsidR="00346E9C" w:rsidRDefault="00346E9C" w:rsidP="00346E9C">
      <w:pPr>
        <w:pStyle w:val="SubjectName-ContractCzechRadio"/>
      </w:pPr>
      <w:r>
        <w:t>Český rozhlas</w:t>
      </w:r>
    </w:p>
    <w:p w14:paraId="73EEE7F0" w14:textId="77777777" w:rsidR="00346E9C" w:rsidRDefault="00346E9C" w:rsidP="00346E9C">
      <w:pPr>
        <w:pStyle w:val="SubjectSpecification-ContractCzechRadio"/>
      </w:pPr>
      <w:r>
        <w:t>zřízený zákonem č. 484/1991 Sb., o Českém rozhlasu</w:t>
      </w:r>
    </w:p>
    <w:p w14:paraId="2F44D368" w14:textId="77777777" w:rsidR="00346E9C" w:rsidRDefault="00346E9C" w:rsidP="00346E9C">
      <w:pPr>
        <w:pStyle w:val="SubjectSpecification-ContractCzechRadio"/>
      </w:pPr>
      <w:r>
        <w:t>nezapisuje se do obchodního rejstříku</w:t>
      </w:r>
    </w:p>
    <w:p w14:paraId="7E6F01F0" w14:textId="77777777" w:rsidR="00346E9C" w:rsidRDefault="00346E9C" w:rsidP="00346E9C">
      <w:pPr>
        <w:pStyle w:val="SubjectSpecification-ContractCzechRadio"/>
      </w:pPr>
      <w:r>
        <w:t>se sídlem Vinohradská 12, 120 99 Praha 2</w:t>
      </w:r>
    </w:p>
    <w:p w14:paraId="03AA4722" w14:textId="0F3F1B18" w:rsidR="00346E9C" w:rsidRDefault="00346E9C" w:rsidP="00346E9C">
      <w:pPr>
        <w:pStyle w:val="SubjectSpecification-ContractCzechRadio"/>
      </w:pPr>
      <w:r>
        <w:t xml:space="preserve">zastoupený: </w:t>
      </w:r>
      <w:r w:rsidR="00F0476D" w:rsidRPr="000909F4">
        <w:rPr>
          <w:rFonts w:cs="Arial"/>
          <w:szCs w:val="20"/>
        </w:rPr>
        <w:t>Jiří</w:t>
      </w:r>
      <w:r w:rsidR="002D1080">
        <w:rPr>
          <w:rFonts w:cs="Arial"/>
          <w:szCs w:val="20"/>
        </w:rPr>
        <w:t>m</w:t>
      </w:r>
      <w:r w:rsidR="00F0476D" w:rsidRPr="000909F4">
        <w:rPr>
          <w:rFonts w:cs="Arial"/>
          <w:szCs w:val="20"/>
        </w:rPr>
        <w:t xml:space="preserve"> Malin</w:t>
      </w:r>
      <w:r w:rsidR="002D1080">
        <w:rPr>
          <w:rFonts w:cs="Arial"/>
          <w:szCs w:val="20"/>
        </w:rPr>
        <w:t>ou</w:t>
      </w:r>
      <w:r w:rsidR="00F0476D" w:rsidRPr="000909F4">
        <w:rPr>
          <w:rFonts w:cs="Arial"/>
          <w:szCs w:val="20"/>
        </w:rPr>
        <w:t xml:space="preserve">, </w:t>
      </w:r>
      <w:r w:rsidR="00C36CCD" w:rsidRPr="000909F4">
        <w:rPr>
          <w:rFonts w:cs="Arial"/>
          <w:szCs w:val="20"/>
        </w:rPr>
        <w:t>ředitel</w:t>
      </w:r>
      <w:r w:rsidR="002D1080">
        <w:rPr>
          <w:rFonts w:cs="Arial"/>
          <w:szCs w:val="20"/>
        </w:rPr>
        <w:t>em</w:t>
      </w:r>
      <w:r w:rsidR="00F0476D" w:rsidRPr="000909F4">
        <w:rPr>
          <w:rFonts w:cs="Arial"/>
          <w:szCs w:val="20"/>
        </w:rPr>
        <w:t xml:space="preserve"> Nových médií</w:t>
      </w:r>
    </w:p>
    <w:p w14:paraId="367788E4" w14:textId="2ADB3770" w:rsidR="00346E9C" w:rsidRDefault="00346E9C" w:rsidP="00346E9C">
      <w:pPr>
        <w:pStyle w:val="SubjectSpecification-ContractCzechRadio"/>
      </w:pPr>
      <w:r>
        <w:t>IČ</w:t>
      </w:r>
      <w:r w:rsidR="002D1080">
        <w:t>O</w:t>
      </w:r>
      <w:r>
        <w:t xml:space="preserve"> 45245053, DIČ CZ45245053</w:t>
      </w:r>
    </w:p>
    <w:p w14:paraId="22CB6CBF" w14:textId="77777777" w:rsidR="00346E9C" w:rsidRDefault="00346E9C" w:rsidP="00346E9C">
      <w:pPr>
        <w:pStyle w:val="SubjectSpecification-ContractCzechRadio"/>
      </w:pPr>
      <w:r>
        <w:t xml:space="preserve">bankovní spojení: </w:t>
      </w:r>
      <w:proofErr w:type="spellStart"/>
      <w:r>
        <w:t>Raiffeisenbank</w:t>
      </w:r>
      <w:proofErr w:type="spellEnd"/>
      <w:r>
        <w:t xml:space="preserve"> a.s., č. </w:t>
      </w:r>
      <w:proofErr w:type="spellStart"/>
      <w:r>
        <w:t>ú.</w:t>
      </w:r>
      <w:proofErr w:type="spellEnd"/>
      <w:r>
        <w:t>: 1001040797/5500</w:t>
      </w:r>
    </w:p>
    <w:p w14:paraId="7F45EF1F" w14:textId="77777777" w:rsidR="00346E9C" w:rsidRPr="00321B14" w:rsidRDefault="00346E9C" w:rsidP="00346E9C">
      <w:pPr>
        <w:pStyle w:val="SubjectSpecification-ContractCzechRadio"/>
        <w:rPr>
          <w:color w:val="000000" w:themeColor="text1"/>
        </w:rPr>
      </w:pPr>
      <w:r>
        <w:t xml:space="preserve">zástupce pro věcná jednání </w:t>
      </w:r>
      <w:r>
        <w:tab/>
      </w:r>
      <w:r>
        <w:rPr>
          <w:noProof/>
          <w:color w:val="000000" w:themeColor="text1"/>
        </w:rPr>
        <w:t>Klára Koblížková</w:t>
      </w:r>
    </w:p>
    <w:p w14:paraId="38F37F95" w14:textId="77777777" w:rsidR="00346E9C" w:rsidRPr="00321B14" w:rsidRDefault="00346E9C" w:rsidP="00346E9C">
      <w:pPr>
        <w:pStyle w:val="SubjectSpecification-ContractCzechRadio"/>
        <w:rPr>
          <w:noProof/>
          <w:color w:val="000000" w:themeColor="text1"/>
        </w:rPr>
      </w:pP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t>tel.: +420</w:t>
      </w:r>
      <w:r>
        <w:rPr>
          <w:noProof/>
          <w:color w:val="000000" w:themeColor="text1"/>
        </w:rPr>
        <w:t>724 900 665</w:t>
      </w:r>
    </w:p>
    <w:p w14:paraId="7072529D" w14:textId="77777777" w:rsidR="00346E9C" w:rsidRDefault="00346E9C" w:rsidP="00346E9C">
      <w:pPr>
        <w:pStyle w:val="SubjectSpecification-ContractCzechRadio"/>
        <w:rPr>
          <w:color w:val="000000" w:themeColor="text1"/>
        </w:rPr>
      </w:pP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t xml:space="preserve">e-mail: </w:t>
      </w:r>
      <w:r>
        <w:rPr>
          <w:noProof/>
          <w:color w:val="000000" w:themeColor="text1"/>
        </w:rPr>
        <w:t>klara.koblizkova</w:t>
      </w:r>
      <w:r w:rsidRPr="00321B14">
        <w:rPr>
          <w:color w:val="000000" w:themeColor="text1"/>
        </w:rPr>
        <w:t>@rozhlas.cz</w:t>
      </w:r>
    </w:p>
    <w:p w14:paraId="5AA1AAAC" w14:textId="5DE563B2" w:rsidR="00346E9C" w:rsidRDefault="00346E9C" w:rsidP="00346E9C">
      <w:pPr>
        <w:pStyle w:val="SubjectSpecification-ContractCzechRadio"/>
      </w:pPr>
      <w:r>
        <w:t>(dále jen jako „</w:t>
      </w:r>
      <w:r w:rsidRPr="00F522AF">
        <w:rPr>
          <w:b/>
        </w:rPr>
        <w:t>objednatel</w:t>
      </w:r>
      <w:r>
        <w:t>“)</w:t>
      </w:r>
    </w:p>
    <w:p w14:paraId="071D6639" w14:textId="77777777" w:rsidR="00346E9C" w:rsidRDefault="00346E9C" w:rsidP="00346E9C">
      <w:pPr>
        <w:pStyle w:val="SubjectSpecification-ContractCzechRadio"/>
        <w:rPr>
          <w:b/>
        </w:rPr>
      </w:pPr>
    </w:p>
    <w:p w14:paraId="0DE7551A" w14:textId="77777777" w:rsidR="00346E9C" w:rsidRDefault="00346E9C" w:rsidP="00346E9C">
      <w:r>
        <w:t>a</w:t>
      </w:r>
    </w:p>
    <w:p w14:paraId="7EB8895A" w14:textId="77777777" w:rsidR="00346E9C" w:rsidRDefault="00346E9C" w:rsidP="00346E9C">
      <w:pPr>
        <w:jc w:val="center"/>
      </w:pPr>
    </w:p>
    <w:p w14:paraId="087A49C5" w14:textId="77777777" w:rsidR="00346E9C" w:rsidRDefault="00346E9C" w:rsidP="00346E9C">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566CB8A5" w14:textId="77777777" w:rsidR="00346E9C" w:rsidRDefault="00346E9C" w:rsidP="00346E9C">
      <w:pPr>
        <w:pStyle w:val="SubjectSpecification-ContractCzechRadio"/>
        <w:rPr>
          <w:b/>
          <w:highlight w:val="yellow"/>
        </w:rPr>
      </w:pPr>
      <w:r>
        <w:rPr>
          <w:rFonts w:cs="Arial"/>
          <w:b/>
          <w:szCs w:val="20"/>
        </w:rPr>
        <w:t>[</w:t>
      </w:r>
      <w:r>
        <w:rPr>
          <w:b/>
          <w:highlight w:val="yellow"/>
        </w:rPr>
        <w:t>DOPLNIT ZÁPIS DO OBCHODNÍHO REJSTŘÍKU ČI JINÉHO REJSTŘÍKU</w:t>
      </w:r>
      <w:r>
        <w:rPr>
          <w:rFonts w:cs="Arial"/>
          <w:b/>
          <w:szCs w:val="20"/>
          <w:highlight w:val="yellow"/>
        </w:rPr>
        <w:t>]</w:t>
      </w:r>
    </w:p>
    <w:p w14:paraId="23F486FB" w14:textId="77777777" w:rsidR="00346E9C" w:rsidRDefault="00346E9C" w:rsidP="00346E9C">
      <w:pPr>
        <w:pStyle w:val="SubjectSpecification-ContractCzechRadio"/>
        <w:rPr>
          <w:rFonts w:cs="Arial"/>
          <w:b/>
          <w:szCs w:val="20"/>
        </w:rPr>
      </w:pPr>
      <w:r>
        <w:rPr>
          <w:rFonts w:cs="Arial"/>
          <w:b/>
          <w:szCs w:val="20"/>
          <w:highlight w:val="yellow"/>
        </w:rPr>
        <w:t>[DOPLNIT MÍSTO PODNIKÁNÍ/BYDLIŠTĚ/SÍDLO ZHOTOVITELE]</w:t>
      </w:r>
    </w:p>
    <w:p w14:paraId="76EB1A61" w14:textId="77777777" w:rsidR="00346E9C" w:rsidRDefault="00346E9C" w:rsidP="00346E9C">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345FFB38" w14:textId="77777777" w:rsidR="00346E9C" w:rsidRDefault="00346E9C" w:rsidP="00346E9C">
      <w:pPr>
        <w:pStyle w:val="SubjectSpecification-ContractCzechRadio"/>
        <w:rPr>
          <w:rFonts w:cs="Arial"/>
          <w:b/>
          <w:szCs w:val="20"/>
        </w:rPr>
      </w:pPr>
      <w:r>
        <w:rPr>
          <w:rFonts w:cs="Arial"/>
          <w:b/>
          <w:szCs w:val="20"/>
        </w:rPr>
        <w:t>[</w:t>
      </w:r>
      <w:r>
        <w:rPr>
          <w:rFonts w:cs="Arial"/>
          <w:b/>
          <w:szCs w:val="20"/>
          <w:highlight w:val="yellow"/>
        </w:rPr>
        <w:t>DOPLNIT RČ nebo IČ ZHOTOVITELE]</w:t>
      </w:r>
    </w:p>
    <w:p w14:paraId="6135501C" w14:textId="77777777" w:rsidR="00346E9C" w:rsidRDefault="00346E9C" w:rsidP="00346E9C">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w:t>
      </w:r>
      <w:proofErr w:type="spellStart"/>
      <w:r>
        <w:rPr>
          <w:rFonts w:cs="Arial"/>
          <w:szCs w:val="20"/>
        </w:rPr>
        <w:t>ú.</w:t>
      </w:r>
      <w:proofErr w:type="spellEnd"/>
      <w:r>
        <w:rPr>
          <w:rFonts w:cs="Arial"/>
          <w:szCs w:val="20"/>
        </w:rPr>
        <w:t xml:space="preserve">: </w:t>
      </w:r>
      <w:r>
        <w:rPr>
          <w:rFonts w:cs="Arial"/>
          <w:b/>
          <w:szCs w:val="20"/>
        </w:rPr>
        <w:t>[</w:t>
      </w:r>
      <w:r>
        <w:rPr>
          <w:rFonts w:cs="Arial"/>
          <w:b/>
          <w:szCs w:val="20"/>
          <w:highlight w:val="yellow"/>
        </w:rPr>
        <w:t>DOPLNIT</w:t>
      </w:r>
      <w:r>
        <w:rPr>
          <w:rFonts w:cs="Arial"/>
          <w:b/>
          <w:szCs w:val="20"/>
        </w:rPr>
        <w:t>]</w:t>
      </w:r>
    </w:p>
    <w:p w14:paraId="554F27EC" w14:textId="77777777" w:rsidR="00346E9C" w:rsidRDefault="00346E9C" w:rsidP="00346E9C">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58BB7C33" w14:textId="77777777" w:rsidR="00346E9C" w:rsidRDefault="00346E9C" w:rsidP="00346E9C">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2B9886D9" w14:textId="77777777" w:rsidR="00346E9C" w:rsidRDefault="00346E9C" w:rsidP="00346E9C">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1579EFE7" w14:textId="77777777" w:rsidR="00346E9C" w:rsidRDefault="00346E9C" w:rsidP="00346E9C">
      <w:pPr>
        <w:pStyle w:val="SubjectSpecification-ContractCzechRadio"/>
      </w:pPr>
      <w:r>
        <w:t>(dále jen jako „</w:t>
      </w:r>
      <w:r w:rsidRPr="00F522AF">
        <w:rPr>
          <w:b/>
        </w:rPr>
        <w:t>zhotovitel</w:t>
      </w:r>
      <w:r>
        <w:t>“)</w:t>
      </w:r>
    </w:p>
    <w:p w14:paraId="01F525D2" w14:textId="77777777" w:rsidR="00346E9C" w:rsidRDefault="00346E9C" w:rsidP="00346E9C">
      <w:pPr>
        <w:jc w:val="center"/>
      </w:pPr>
    </w:p>
    <w:p w14:paraId="34B8A5E8" w14:textId="52D1C36D" w:rsidR="00346E9C" w:rsidRDefault="00346E9C" w:rsidP="00346E9C">
      <w:pPr>
        <w:jc w:val="both"/>
      </w:pPr>
      <w:r>
        <w:t xml:space="preserve">uzavírají v souladu s ustanovením § </w:t>
      </w:r>
      <w:r w:rsidR="00124D1F">
        <w:t xml:space="preserve">2586 </w:t>
      </w:r>
      <w:r>
        <w:t>a násl. zákona č. 89/2012 Sb., občanský zákoník, ve znění pozdějších předpisů (dále jen „</w:t>
      </w:r>
      <w:r>
        <w:rPr>
          <w:b/>
        </w:rPr>
        <w:t>OZ</w:t>
      </w:r>
      <w:r>
        <w:t>“) a v souladu s </w:t>
      </w:r>
      <w:r w:rsidRPr="00D73E8C">
        <w:t>článkem II. rámcové</w:t>
      </w:r>
      <w:r>
        <w:t xml:space="preserve"> dohody o dílo na </w:t>
      </w:r>
      <w:r w:rsidR="00A965D0">
        <w:rPr>
          <w:b/>
          <w:szCs w:val="24"/>
        </w:rPr>
        <w:t>k</w:t>
      </w:r>
      <w:r w:rsidR="00A965D0" w:rsidRPr="00C43A6D">
        <w:rPr>
          <w:b/>
          <w:szCs w:val="24"/>
        </w:rPr>
        <w:t xml:space="preserve">omplexní zajištění pořizování záznamů akcí Českého rozhlasu, jejich živého </w:t>
      </w:r>
      <w:proofErr w:type="spellStart"/>
      <w:r w:rsidR="00A965D0" w:rsidRPr="00C43A6D">
        <w:rPr>
          <w:b/>
          <w:szCs w:val="24"/>
        </w:rPr>
        <w:t>streamu</w:t>
      </w:r>
      <w:proofErr w:type="spellEnd"/>
      <w:r w:rsidR="00A965D0" w:rsidRPr="00C43A6D">
        <w:rPr>
          <w:b/>
          <w:szCs w:val="24"/>
        </w:rPr>
        <w:t xml:space="preserve"> a postprodukce videomateriálu</w:t>
      </w:r>
      <w:r w:rsidR="00A965D0">
        <w:rPr>
          <w:rFonts w:cs="Arial"/>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rámcová dohoda</w:t>
      </w:r>
      <w:r>
        <w:t>“)</w:t>
      </w:r>
      <w:r>
        <w:rPr>
          <w:rFonts w:cs="Arial"/>
          <w:b/>
          <w:szCs w:val="20"/>
        </w:rPr>
        <w:t xml:space="preserve"> </w:t>
      </w:r>
      <w:r>
        <w:t>tuto dílčí smlouvu o dílo (dále jen jako „</w:t>
      </w:r>
      <w:r>
        <w:rPr>
          <w:b/>
        </w:rPr>
        <w:t>smlouva</w:t>
      </w:r>
      <w:r>
        <w:t>“)</w:t>
      </w:r>
    </w:p>
    <w:p w14:paraId="2AC18D1A" w14:textId="77777777" w:rsidR="00346E9C" w:rsidRDefault="00346E9C" w:rsidP="00346E9C">
      <w:pPr>
        <w:pStyle w:val="Heading-Number-ContractCzechRadio"/>
        <w:numPr>
          <w:ilvl w:val="0"/>
          <w:numId w:val="42"/>
        </w:numPr>
      </w:pPr>
      <w:r>
        <w:t>Předmět smlouvy</w:t>
      </w:r>
    </w:p>
    <w:p w14:paraId="5E4EE46D" w14:textId="6A959EBF" w:rsidR="00346E9C" w:rsidRDefault="00346E9C" w:rsidP="00346E9C">
      <w:pPr>
        <w:pStyle w:val="ListNumber-ContractCzechRadio"/>
        <w:numPr>
          <w:ilvl w:val="1"/>
          <w:numId w:val="44"/>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w:t>
      </w:r>
      <w:r>
        <w:rPr>
          <w:rFonts w:cs="Arial"/>
          <w:b/>
          <w:szCs w:val="20"/>
        </w:rPr>
        <w:t>]</w:t>
      </w:r>
      <w:r>
        <w:t>, blíže specifikované v příloze této smlouvy (dále také jako „</w:t>
      </w:r>
      <w:r>
        <w:rPr>
          <w:b/>
        </w:rPr>
        <w:t>dílo</w:t>
      </w:r>
      <w:r>
        <w:t>“), a umožnit objednateli nabýt vlastnick</w:t>
      </w:r>
      <w:r w:rsidR="002D1080">
        <w:t>á</w:t>
      </w:r>
      <w:r>
        <w:t xml:space="preserve"> </w:t>
      </w:r>
      <w:r w:rsidR="00A965D0">
        <w:t>a užívací práva</w:t>
      </w:r>
      <w:r>
        <w:t xml:space="preserve"> k dílu, a povinnost objednatele dílo převzít a zaplatit zhotoviteli cenu díla dle této smlouvy. </w:t>
      </w:r>
    </w:p>
    <w:p w14:paraId="139E1C77" w14:textId="77777777" w:rsidR="00346E9C" w:rsidRDefault="00346E9C" w:rsidP="00346E9C">
      <w:pPr>
        <w:pStyle w:val="ListNumber-ContractCzechRadio"/>
        <w:numPr>
          <w:ilvl w:val="1"/>
          <w:numId w:val="44"/>
        </w:numPr>
        <w:jc w:val="both"/>
      </w:pPr>
      <w:r>
        <w:t>V případě, že je zhotovitel dle specifikace díla povinen v rámci své povinnosti provést dílo dodat objednateli jakékoliv zboží, je řádné dodání tohoto zboží považováno za součást díla, bez jehož dodání není možné dílo považovat za řádně provedené. Hodnota takového zboží, jakož i náklady na jeho dodání jsou zahrnuty v ceně díla.</w:t>
      </w:r>
    </w:p>
    <w:p w14:paraId="33B6C62A" w14:textId="77777777" w:rsidR="00346E9C" w:rsidRDefault="00346E9C" w:rsidP="00346E9C">
      <w:pPr>
        <w:pStyle w:val="ListNumber-ContractCzechRadio"/>
        <w:numPr>
          <w:ilvl w:val="1"/>
          <w:numId w:val="44"/>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05DD174C" w14:textId="77777777" w:rsidR="00346E9C" w:rsidRDefault="00346E9C" w:rsidP="00346E9C">
      <w:pPr>
        <w:pStyle w:val="Heading-Number-ContractCzechRadio"/>
        <w:numPr>
          <w:ilvl w:val="0"/>
          <w:numId w:val="43"/>
        </w:numPr>
        <w:ind w:hanging="3119"/>
      </w:pPr>
      <w:r>
        <w:t>Místo a doba plnění</w:t>
      </w:r>
    </w:p>
    <w:p w14:paraId="73C9DFE7" w14:textId="19164A53" w:rsidR="00346E9C" w:rsidRDefault="00346E9C" w:rsidP="00346E9C">
      <w:pPr>
        <w:pStyle w:val="ListNumber-ContractCzechRadio"/>
        <w:numPr>
          <w:ilvl w:val="1"/>
          <w:numId w:val="43"/>
        </w:numPr>
        <w:jc w:val="both"/>
      </w:pPr>
      <w:r>
        <w:t>Místem provádění díla je [</w:t>
      </w:r>
      <w:r>
        <w:rPr>
          <w:b/>
          <w:highlight w:val="yellow"/>
        </w:rPr>
        <w:t>DOPLNIT</w:t>
      </w:r>
      <w:r>
        <w:t>]</w:t>
      </w:r>
    </w:p>
    <w:p w14:paraId="0DD37084" w14:textId="77777777" w:rsidR="00346E9C" w:rsidRDefault="00346E9C" w:rsidP="00346E9C">
      <w:pPr>
        <w:pStyle w:val="ListNumber-ContractCzechRadio"/>
        <w:numPr>
          <w:ilvl w:val="1"/>
          <w:numId w:val="43"/>
        </w:numPr>
        <w:jc w:val="both"/>
      </w:pPr>
      <w:r>
        <w:lastRenderedPageBreak/>
        <w:t>Místem odevzdání díla objednateli je [</w:t>
      </w:r>
      <w:r>
        <w:rPr>
          <w:b/>
          <w:highlight w:val="yellow"/>
        </w:rPr>
        <w:t>DOPLNIT</w:t>
      </w:r>
      <w:r>
        <w:t>]</w:t>
      </w:r>
      <w:r>
        <w:rPr>
          <w:rFonts w:cs="Arial"/>
          <w:szCs w:val="20"/>
        </w:rPr>
        <w:t>.</w:t>
      </w:r>
    </w:p>
    <w:p w14:paraId="03902A62" w14:textId="77777777" w:rsidR="00346E9C" w:rsidRDefault="00346E9C" w:rsidP="00346E9C">
      <w:pPr>
        <w:pStyle w:val="ListNumber-ContractCzechRadio"/>
        <w:numPr>
          <w:ilvl w:val="1"/>
          <w:numId w:val="43"/>
        </w:numPr>
        <w:jc w:val="both"/>
      </w:pPr>
      <w:r>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Pr="00E93412">
        <w:rPr>
          <w:rFonts w:cs="Arial"/>
          <w:b/>
          <w:szCs w:val="20"/>
        </w:rPr>
        <w:t>dne účinnosti této smlouvy</w:t>
      </w:r>
      <w:r>
        <w:rPr>
          <w:rFonts w:cs="Arial"/>
          <w:szCs w:val="20"/>
        </w:rPr>
        <w:t xml:space="preserve">. </w:t>
      </w:r>
      <w:r>
        <w:t xml:space="preserve">Zhotovitel je povinen místo a dobu odevzdání díla oznámit objednateli nejméně tři pracovní dny předem na e-mail uvedený v hlavičce této smlouvy. </w:t>
      </w:r>
    </w:p>
    <w:p w14:paraId="4CB6AE71" w14:textId="77777777" w:rsidR="00346E9C" w:rsidRDefault="00346E9C" w:rsidP="00346E9C">
      <w:pPr>
        <w:pStyle w:val="Heading-Number-ContractCzechRadio"/>
        <w:numPr>
          <w:ilvl w:val="0"/>
          <w:numId w:val="43"/>
        </w:numPr>
        <w:ind w:hanging="3119"/>
      </w:pPr>
      <w:r>
        <w:t>Cena díla a platební podmínky</w:t>
      </w:r>
    </w:p>
    <w:p w14:paraId="174F11C6" w14:textId="52040A8D" w:rsidR="00346E9C" w:rsidRDefault="00346E9C" w:rsidP="00346E9C">
      <w:pPr>
        <w:pStyle w:val="ListNumber-ContractCzechRadio"/>
        <w:numPr>
          <w:ilvl w:val="1"/>
          <w:numId w:val="43"/>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 xml:space="preserve">],- </w:t>
      </w:r>
      <w:r w:rsidRPr="002D1080">
        <w:rPr>
          <w:b/>
        </w:rPr>
        <w:t>Kč  bez DPH</w:t>
      </w:r>
      <w:r>
        <w:t xml:space="preserve">. </w:t>
      </w:r>
      <w:r w:rsidR="002D1080">
        <w:t>K ceně bude přičtena DPH dle platných právních předpisů</w:t>
      </w:r>
      <w:r>
        <w:t>. Cena díla a platební podmínky jsou sjednány v souladu s rámcovou dohodou.</w:t>
      </w:r>
    </w:p>
    <w:p w14:paraId="4F69A1E9" w14:textId="77777777" w:rsidR="00346E9C" w:rsidRDefault="00346E9C" w:rsidP="00346E9C">
      <w:pPr>
        <w:pStyle w:val="ListNumber-ContractCzechRadio"/>
        <w:numPr>
          <w:ilvl w:val="1"/>
          <w:numId w:val="43"/>
        </w:numPr>
        <w:jc w:val="both"/>
      </w:pPr>
      <w:r>
        <w:t>Cena dle předchozího odstavce je konečná a zahrnuje veškeré náklady zhotovitele související s odevzdáním díla dle této smlouvy (např. doprava díla do místa odevzdání, zabalení díla).</w:t>
      </w:r>
    </w:p>
    <w:p w14:paraId="22753E57" w14:textId="77777777" w:rsidR="00346E9C" w:rsidRDefault="00346E9C" w:rsidP="00346E9C">
      <w:pPr>
        <w:pStyle w:val="Heading-Number-ContractCzechRadio"/>
        <w:numPr>
          <w:ilvl w:val="0"/>
          <w:numId w:val="43"/>
        </w:numPr>
        <w:ind w:hanging="3119"/>
      </w:pPr>
      <w:r>
        <w:t>Závěrečná ustanovení</w:t>
      </w:r>
    </w:p>
    <w:p w14:paraId="428BEC58" w14:textId="4B0BD462" w:rsidR="00A965D0" w:rsidRDefault="00A965D0" w:rsidP="00A965D0">
      <w:pPr>
        <w:pStyle w:val="ListNumber-ContractCzechRadio"/>
        <w:numPr>
          <w:ilvl w:val="1"/>
          <w:numId w:val="43"/>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 Uveřejnění smlouvy v registru smluv zajistí na své náklady objednatel.</w:t>
      </w:r>
    </w:p>
    <w:p w14:paraId="6684536F" w14:textId="668B2B7C" w:rsidR="00346E9C" w:rsidRDefault="00346E9C" w:rsidP="00A965D0">
      <w:pPr>
        <w:pStyle w:val="ListNumber-ContractCzechRadio"/>
        <w:numPr>
          <w:ilvl w:val="1"/>
          <w:numId w:val="43"/>
        </w:numPr>
        <w:jc w:val="both"/>
      </w:pPr>
      <w:r>
        <w:rPr>
          <w:rFonts w:eastAsia="Times New Roman" w:cs="Arial"/>
          <w:bCs/>
          <w:szCs w:val="20"/>
        </w:rPr>
        <w:t xml:space="preserve">Práva a povinnosti smluvních stran touto smlouvou neupravená se řídí </w:t>
      </w:r>
      <w:r w:rsidR="00A965D0">
        <w:rPr>
          <w:rFonts w:eastAsia="Times New Roman" w:cs="Arial"/>
          <w:bCs/>
          <w:szCs w:val="20"/>
        </w:rPr>
        <w:t xml:space="preserve">právním řádem České republiky, zejm. </w:t>
      </w:r>
      <w:r>
        <w:rPr>
          <w:rFonts w:eastAsia="Times New Roman" w:cs="Arial"/>
          <w:bCs/>
          <w:szCs w:val="20"/>
        </w:rPr>
        <w:t>příslušnými ustanoveními zákona č. 89/2012 Sb., občanský zákoník, ve znění pozdějších předpisů</w:t>
      </w:r>
      <w:r w:rsidR="00A965D0">
        <w:rPr>
          <w:rFonts w:eastAsia="Times New Roman" w:cs="Arial"/>
          <w:bCs/>
          <w:szCs w:val="20"/>
        </w:rPr>
        <w:t>, a dále rámcovou dohodou</w:t>
      </w:r>
      <w:r>
        <w:rPr>
          <w:rFonts w:eastAsia="Times New Roman" w:cs="Arial"/>
          <w:bCs/>
          <w:szCs w:val="20"/>
        </w:rPr>
        <w:t>.</w:t>
      </w:r>
      <w:r w:rsidR="00A965D0" w:rsidRPr="00A965D0">
        <w:t xml:space="preserve"> </w:t>
      </w:r>
      <w:r w:rsidR="00A965D0">
        <w:t xml:space="preserve">Bude - </w:t>
      </w:r>
      <w:proofErr w:type="spellStart"/>
      <w:r w:rsidR="00A965D0">
        <w:t>li</w:t>
      </w:r>
      <w:proofErr w:type="spellEnd"/>
      <w:r w:rsidR="00A965D0">
        <w:t xml:space="preserve"> v této smlouvě použit jakýkoli pojem, aniž by byl touto smlouvou zvlášť definován, potom bude mít význam, který mu dává rámcová dohoda.</w:t>
      </w:r>
    </w:p>
    <w:p w14:paraId="7D81AABA" w14:textId="77777777" w:rsidR="00346E9C" w:rsidRDefault="00346E9C" w:rsidP="00346E9C">
      <w:pPr>
        <w:pStyle w:val="ListNumber-ContractCzechRadio"/>
        <w:numPr>
          <w:ilvl w:val="1"/>
          <w:numId w:val="43"/>
        </w:numPr>
        <w:jc w:val="both"/>
      </w:pPr>
      <w:r>
        <w:t>Tato smlouva je vyhotovena ve třech stejnopisech s platností originálu, z nichž objednatel obdrží dva a zhotovitel jeden.</w:t>
      </w:r>
    </w:p>
    <w:p w14:paraId="727FA6DD" w14:textId="77777777" w:rsidR="00346E9C" w:rsidRDefault="00346E9C" w:rsidP="00346E9C">
      <w:pPr>
        <w:pStyle w:val="ListNumber-ContractCzechRadio"/>
        <w:numPr>
          <w:ilvl w:val="1"/>
          <w:numId w:val="43"/>
        </w:numPr>
      </w:pPr>
      <w:r>
        <w:t>Nedílnou součástí této smlouvy je její:</w:t>
      </w:r>
    </w:p>
    <w:p w14:paraId="263171E2" w14:textId="77777777" w:rsidR="00346E9C" w:rsidRDefault="00346E9C" w:rsidP="00F9056E">
      <w:pPr>
        <w:pStyle w:val="Heading-Number-ContractCzechRadio"/>
        <w:numPr>
          <w:ilvl w:val="0"/>
          <w:numId w:val="0"/>
        </w:numPr>
        <w:ind w:left="312"/>
        <w:jc w:val="left"/>
        <w:rPr>
          <w:b w:val="0"/>
        </w:rPr>
      </w:pPr>
      <w:r>
        <w:rPr>
          <w:b w:val="0"/>
        </w:rPr>
        <w:t>Příloha: Specifikace díla</w:t>
      </w:r>
      <w:r>
        <w:rPr>
          <w:rFonts w:cs="Arial"/>
          <w:b w:val="0"/>
        </w:rPr>
        <w:t>;</w:t>
      </w:r>
    </w:p>
    <w:p w14:paraId="51EABFD8" w14:textId="77777777" w:rsidR="00346E9C" w:rsidRDefault="00346E9C" w:rsidP="00F9056E">
      <w:pPr>
        <w:pStyle w:val="ListNumber-ContractCzechRadio"/>
        <w:numPr>
          <w:ilvl w:val="0"/>
          <w:numId w:val="0"/>
        </w:numPr>
        <w:ind w:left="312"/>
      </w:pPr>
      <w:r>
        <w:t>Příloha: Protokol o odevzdání díla.</w:t>
      </w:r>
    </w:p>
    <w:p w14:paraId="39A067EE" w14:textId="77777777" w:rsidR="000229D4" w:rsidRPr="000229D4" w:rsidRDefault="000229D4" w:rsidP="000229D4"/>
    <w:p w14:paraId="59BFE1D0" w14:textId="77777777" w:rsidR="000229D4" w:rsidRDefault="000229D4" w:rsidP="000229D4"/>
    <w:p w14:paraId="33594446" w14:textId="77777777" w:rsidR="00690490" w:rsidRDefault="00690490" w:rsidP="000229D4"/>
    <w:p w14:paraId="1A8CFEBA" w14:textId="77777777" w:rsidR="00690490" w:rsidRDefault="00690490" w:rsidP="000229D4"/>
    <w:p w14:paraId="6145D7E0" w14:textId="77777777" w:rsidR="00690490" w:rsidRPr="000229D4" w:rsidRDefault="00690490" w:rsidP="000229D4"/>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66C78" w:rsidRPr="006D0812" w14:paraId="39B3BCD0" w14:textId="77777777" w:rsidTr="00D4465C">
        <w:trPr>
          <w:jc w:val="center"/>
        </w:trPr>
        <w:tc>
          <w:tcPr>
            <w:tcW w:w="3974" w:type="dxa"/>
          </w:tcPr>
          <w:p w14:paraId="08E3C4E0" w14:textId="77777777" w:rsidR="00B66C78" w:rsidRPr="006D0812"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roofErr w:type="gramStart"/>
            <w:r w:rsidRPr="006D0812">
              <w:t xml:space="preserve">V </w:t>
            </w:r>
            <w:r>
              <w:t xml:space="preserve">              </w:t>
            </w:r>
            <w:r w:rsidRPr="006D0812">
              <w:t>dn</w:t>
            </w:r>
            <w:r>
              <w:t>e</w:t>
            </w:r>
            <w:proofErr w:type="gramEnd"/>
          </w:p>
        </w:tc>
        <w:tc>
          <w:tcPr>
            <w:tcW w:w="3964" w:type="dxa"/>
          </w:tcPr>
          <w:p w14:paraId="250486CA" w14:textId="77777777" w:rsidR="00B66C78" w:rsidRPr="006D0812"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roofErr w:type="gramStart"/>
            <w:r w:rsidRPr="006D0812">
              <w:t>V</w:t>
            </w:r>
            <w:r>
              <w:rPr>
                <w:rFonts w:cs="Arial"/>
                <w:szCs w:val="20"/>
              </w:rPr>
              <w:t xml:space="preserve">                </w:t>
            </w:r>
            <w:r w:rsidRPr="006D0812">
              <w:t xml:space="preserve"> dne</w:t>
            </w:r>
            <w:proofErr w:type="gramEnd"/>
            <w:r w:rsidRPr="006D0812">
              <w:t xml:space="preserve"> </w:t>
            </w:r>
          </w:p>
        </w:tc>
      </w:tr>
      <w:tr w:rsidR="00B66C78" w:rsidRPr="00DD5D11" w14:paraId="191BABED" w14:textId="77777777" w:rsidTr="00D4465C">
        <w:trPr>
          <w:jc w:val="center"/>
        </w:trPr>
        <w:tc>
          <w:tcPr>
            <w:tcW w:w="3974" w:type="dxa"/>
          </w:tcPr>
          <w:p w14:paraId="3F5F51B4" w14:textId="77777777" w:rsidR="00B66C78"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46CE2D93" w14:textId="77777777" w:rsidR="00B66C78" w:rsidRPr="0060143F"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Jiří Malina</w:t>
            </w:r>
          </w:p>
          <w:p w14:paraId="6EB7294E" w14:textId="77777777" w:rsidR="00B66C78" w:rsidRPr="006D0812"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ředitel</w:t>
            </w:r>
            <w:r w:rsidRPr="00A229AA">
              <w:rPr>
                <w:rFonts w:cs="Arial"/>
                <w:b/>
                <w:szCs w:val="20"/>
              </w:rPr>
              <w:t xml:space="preserve"> Nových médií</w:t>
            </w:r>
          </w:p>
        </w:tc>
        <w:tc>
          <w:tcPr>
            <w:tcW w:w="3964" w:type="dxa"/>
          </w:tcPr>
          <w:p w14:paraId="03B88B6D" w14:textId="77777777" w:rsidR="00B66C78"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Za zhotovitele</w:t>
            </w:r>
          </w:p>
          <w:p w14:paraId="59C99243" w14:textId="77777777" w:rsidR="00B66C78" w:rsidRPr="0060143F"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4FD00FD" w14:textId="77777777" w:rsidR="00B66C78" w:rsidRPr="00DD5D11" w:rsidRDefault="00B66C78" w:rsidP="00D4465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10F2A67E" w14:textId="77777777" w:rsidR="00346E9C" w:rsidRDefault="00346E9C" w:rsidP="000229D4"/>
    <w:p w14:paraId="52ED4E5B" w14:textId="77777777" w:rsidR="00346E9C" w:rsidRDefault="00346E9C" w:rsidP="000229D4"/>
    <w:p w14:paraId="504288AE" w14:textId="77777777" w:rsidR="00346E9C" w:rsidRDefault="00346E9C" w:rsidP="000229D4"/>
    <w:p w14:paraId="62CE6517" w14:textId="77777777" w:rsidR="00346E9C" w:rsidRDefault="00346E9C" w:rsidP="000229D4"/>
    <w:p w14:paraId="0654DCC4" w14:textId="51582D8C" w:rsidR="000229D4" w:rsidRDefault="000229D4" w:rsidP="00A229A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s>
      </w:pPr>
    </w:p>
    <w:p w14:paraId="29E35DC2" w14:textId="77777777" w:rsidR="00A965D0" w:rsidRDefault="00A965D0" w:rsidP="000229D4">
      <w:pPr>
        <w:pStyle w:val="SubjectName-ContractCzechRadio"/>
        <w:jc w:val="center"/>
      </w:pPr>
    </w:p>
    <w:p w14:paraId="74CE702F" w14:textId="77777777" w:rsidR="00A965D0" w:rsidRDefault="00A965D0" w:rsidP="000229D4">
      <w:pPr>
        <w:pStyle w:val="SubjectName-ContractCzechRadio"/>
        <w:jc w:val="center"/>
      </w:pPr>
    </w:p>
    <w:p w14:paraId="00A610F7" w14:textId="1F395068" w:rsidR="000229D4" w:rsidRPr="006D0812" w:rsidRDefault="000229D4" w:rsidP="000229D4">
      <w:pPr>
        <w:pStyle w:val="SubjectName-ContractCzechRadio"/>
        <w:jc w:val="center"/>
      </w:pPr>
      <w:r w:rsidRPr="006D0812">
        <w:t>PŘÍLOHA</w:t>
      </w:r>
      <w:r>
        <w:t xml:space="preserve"> </w:t>
      </w:r>
      <w:r w:rsidRPr="006D0812">
        <w:t>–</w:t>
      </w:r>
      <w:r>
        <w:t xml:space="preserve"> </w:t>
      </w:r>
      <w:r w:rsidRPr="006D0812">
        <w:t xml:space="preserve">PROTOKOL O </w:t>
      </w:r>
      <w:r>
        <w:t>ODEVZDÁNÍ</w:t>
      </w:r>
    </w:p>
    <w:p w14:paraId="7DE58B53" w14:textId="77777777" w:rsidR="000229D4" w:rsidRPr="006D0812" w:rsidRDefault="000229D4" w:rsidP="000229D4">
      <w:pPr>
        <w:pStyle w:val="SubjectSpecification-ContractCzechRadio"/>
      </w:pPr>
    </w:p>
    <w:p w14:paraId="6A1EE6D0" w14:textId="77777777" w:rsidR="000229D4" w:rsidRPr="006D0812" w:rsidRDefault="000229D4" w:rsidP="000229D4">
      <w:pPr>
        <w:pStyle w:val="SubjectName-ContractCzechRadio"/>
      </w:pPr>
      <w:r w:rsidRPr="006D0812">
        <w:t>Český rozhlas</w:t>
      </w:r>
    </w:p>
    <w:p w14:paraId="3E89A216" w14:textId="77777777" w:rsidR="000229D4" w:rsidRPr="006D0812" w:rsidRDefault="000229D4" w:rsidP="000229D4">
      <w:pPr>
        <w:pStyle w:val="SubjectSpecification-ContractCzechRadio"/>
      </w:pPr>
      <w:r w:rsidRPr="006D0812">
        <w:t>IČ 45245053, DIČ CZ45245053</w:t>
      </w:r>
    </w:p>
    <w:p w14:paraId="57117A0E" w14:textId="77777777" w:rsidR="00FF4933" w:rsidRPr="00321B14" w:rsidRDefault="000229D4" w:rsidP="00FF4933">
      <w:pPr>
        <w:pStyle w:val="SubjectSpecification-ContractCzechRadio"/>
        <w:rPr>
          <w:color w:val="000000" w:themeColor="text1"/>
        </w:rPr>
      </w:pPr>
      <w:r w:rsidRPr="006D0812">
        <w:t xml:space="preserve">zástupce pro věcná jednání </w:t>
      </w:r>
      <w:r w:rsidRPr="0060143F">
        <w:tab/>
      </w:r>
      <w:r w:rsidR="00FF4933">
        <w:rPr>
          <w:noProof/>
          <w:color w:val="000000" w:themeColor="text1"/>
        </w:rPr>
        <w:t>Klára Koblížková</w:t>
      </w:r>
    </w:p>
    <w:p w14:paraId="54844945" w14:textId="77777777" w:rsidR="00FF4933" w:rsidRPr="00321B14" w:rsidRDefault="00FF4933" w:rsidP="00FF4933">
      <w:pPr>
        <w:pStyle w:val="SubjectSpecification-ContractCzechRadio"/>
        <w:rPr>
          <w:noProof/>
          <w:color w:val="000000" w:themeColor="text1"/>
        </w:rPr>
      </w:pP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r>
      <w:r w:rsidRPr="00321B14">
        <w:rPr>
          <w:color w:val="000000" w:themeColor="text1"/>
        </w:rPr>
        <w:tab/>
        <w:t>tel.: +420</w:t>
      </w:r>
      <w:r>
        <w:rPr>
          <w:noProof/>
          <w:color w:val="000000" w:themeColor="text1"/>
        </w:rPr>
        <w:t>724 900 665</w:t>
      </w:r>
    </w:p>
    <w:p w14:paraId="71FBC244" w14:textId="77777777" w:rsidR="00FF4933" w:rsidRDefault="00FF4933" w:rsidP="00FF4933">
      <w:pPr>
        <w:pStyle w:val="SubjectSpecification-ContractCzechRadio"/>
        <w:rPr>
          <w:color w:val="000000" w:themeColor="text1"/>
        </w:rPr>
      </w:pP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r>
      <w:r w:rsidRPr="00321B14">
        <w:rPr>
          <w:noProof/>
          <w:color w:val="000000" w:themeColor="text1"/>
        </w:rPr>
        <w:tab/>
        <w:t xml:space="preserve">e-mail: </w:t>
      </w:r>
      <w:r>
        <w:rPr>
          <w:noProof/>
          <w:color w:val="000000" w:themeColor="text1"/>
        </w:rPr>
        <w:t>klara.koblizkova</w:t>
      </w:r>
      <w:r w:rsidRPr="00321B14">
        <w:rPr>
          <w:color w:val="000000" w:themeColor="text1"/>
        </w:rPr>
        <w:t>@rozhlas.cz</w:t>
      </w:r>
    </w:p>
    <w:p w14:paraId="6478FB1C" w14:textId="1CDCA969" w:rsidR="000229D4" w:rsidRPr="0060143F" w:rsidRDefault="00FF4933" w:rsidP="00FF4933">
      <w:pPr>
        <w:pStyle w:val="SubjectSpecification-ContractCzechRadio"/>
      </w:pPr>
      <w:r w:rsidRPr="0060143F" w:rsidDel="00FF4933">
        <w:rPr>
          <w:rFonts w:cs="Arial"/>
          <w:szCs w:val="20"/>
        </w:rPr>
        <w:t xml:space="preserve"> </w:t>
      </w:r>
      <w:r w:rsidR="000229D4" w:rsidRPr="0060143F">
        <w:t>(dále jen jako „</w:t>
      </w:r>
      <w:r w:rsidR="000229D4" w:rsidRPr="00B66C78">
        <w:rPr>
          <w:b/>
        </w:rPr>
        <w:t>přebírající</w:t>
      </w:r>
      <w:r w:rsidR="000229D4" w:rsidRPr="0060143F">
        <w:t>“)</w:t>
      </w:r>
    </w:p>
    <w:p w14:paraId="10464907" w14:textId="77777777" w:rsidR="000229D4" w:rsidRPr="006D0812" w:rsidRDefault="000229D4" w:rsidP="000229D4"/>
    <w:p w14:paraId="736C3B93" w14:textId="77777777" w:rsidR="000229D4" w:rsidRPr="006D0812" w:rsidRDefault="000229D4" w:rsidP="000229D4">
      <w:r w:rsidRPr="006D0812">
        <w:t>a</w:t>
      </w:r>
    </w:p>
    <w:p w14:paraId="1A3672C9" w14:textId="77777777" w:rsidR="000229D4" w:rsidRPr="006D0812" w:rsidRDefault="000229D4" w:rsidP="000229D4"/>
    <w:p w14:paraId="35DE5094" w14:textId="77777777" w:rsidR="000229D4" w:rsidRPr="006D0812" w:rsidRDefault="000229D4" w:rsidP="000229D4">
      <w:pPr>
        <w:pStyle w:val="SubjectName-ContractCzechRadio"/>
      </w:pPr>
      <w:r w:rsidRPr="006D0812">
        <w:t>Název</w:t>
      </w:r>
    </w:p>
    <w:p w14:paraId="2CC60327" w14:textId="77777777" w:rsidR="000229D4" w:rsidRPr="0060143F" w:rsidRDefault="000229D4" w:rsidP="000229D4">
      <w:pPr>
        <w:pStyle w:val="SubjectSpecification-ContractCzechRadio"/>
      </w:pPr>
      <w:r w:rsidRPr="0060143F">
        <w:t>IČ [</w:t>
      </w:r>
      <w:r w:rsidRPr="0060143F">
        <w:rPr>
          <w:highlight w:val="yellow"/>
        </w:rPr>
        <w:t>DOPLNIT</w:t>
      </w:r>
      <w:r w:rsidRPr="0060143F">
        <w:t>], DIČ CZ[</w:t>
      </w:r>
      <w:r w:rsidRPr="0060143F">
        <w:rPr>
          <w:highlight w:val="yellow"/>
        </w:rPr>
        <w:t>DOPLNIT</w:t>
      </w:r>
      <w:r w:rsidRPr="0060143F">
        <w:t>]</w:t>
      </w:r>
    </w:p>
    <w:p w14:paraId="4373AA49" w14:textId="77777777" w:rsidR="000229D4" w:rsidRPr="0060143F" w:rsidRDefault="000229D4" w:rsidP="000229D4">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758986C" w14:textId="77777777" w:rsidR="000229D4" w:rsidRPr="0060143F" w:rsidRDefault="000229D4" w:rsidP="000229D4">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2CDC4246" w14:textId="77777777" w:rsidR="000229D4" w:rsidRPr="0060143F" w:rsidRDefault="000229D4" w:rsidP="000229D4">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18E74582" w14:textId="77777777" w:rsidR="000229D4" w:rsidRPr="0060143F" w:rsidRDefault="000229D4" w:rsidP="000229D4">
      <w:pPr>
        <w:pStyle w:val="SubjectSpecification-ContractCzechRadio"/>
      </w:pPr>
      <w:r w:rsidRPr="0060143F">
        <w:t>(dále jen jako „</w:t>
      </w:r>
      <w:r w:rsidRPr="00B66C78">
        <w:rPr>
          <w:b/>
        </w:rPr>
        <w:t>předávající</w:t>
      </w:r>
      <w:r w:rsidRPr="0060143F">
        <w:t>“)</w:t>
      </w:r>
    </w:p>
    <w:p w14:paraId="7B624A0A" w14:textId="77777777" w:rsidR="000229D4" w:rsidRPr="006D0812" w:rsidRDefault="000229D4" w:rsidP="000229D4">
      <w:pPr>
        <w:pStyle w:val="Heading-Number-ContractCzechRadio"/>
        <w:numPr>
          <w:ilvl w:val="0"/>
          <w:numId w:val="24"/>
        </w:numPr>
      </w:pPr>
    </w:p>
    <w:p w14:paraId="04BF5C38" w14:textId="457D49E2" w:rsidR="000229D4" w:rsidRPr="006D0812" w:rsidRDefault="000229D4" w:rsidP="00F9056E">
      <w:pPr>
        <w:pStyle w:val="ListNumber-ContractCzechRadio"/>
        <w:numPr>
          <w:ilvl w:val="1"/>
          <w:numId w:val="40"/>
        </w:numPr>
        <w:jc w:val="both"/>
      </w:pPr>
      <w:r w:rsidRPr="006D0812">
        <w:t xml:space="preserve">Smluvní strany uvádí, že na základě </w:t>
      </w:r>
      <w:r w:rsidR="0036480D">
        <w:t xml:space="preserve">dílčí </w:t>
      </w:r>
      <w:r w:rsidRPr="006D0812">
        <w:t>smlouvy</w:t>
      </w:r>
      <w:r>
        <w:t xml:space="preserve"> o dílo</w:t>
      </w:r>
      <w:r w:rsidRPr="006D0812">
        <w:t xml:space="preserve"> </w:t>
      </w:r>
      <w:r w:rsidR="0036480D">
        <w:t xml:space="preserve">č. </w:t>
      </w:r>
      <w:r w:rsidR="0036480D" w:rsidRPr="0060143F">
        <w:rPr>
          <w:rFonts w:cs="Arial"/>
          <w:szCs w:val="20"/>
        </w:rPr>
        <w:t>[</w:t>
      </w:r>
      <w:r w:rsidR="0036480D" w:rsidRPr="0060143F">
        <w:rPr>
          <w:rFonts w:cs="Arial"/>
          <w:szCs w:val="20"/>
          <w:highlight w:val="yellow"/>
        </w:rPr>
        <w:t>DOPLNIT</w:t>
      </w:r>
      <w:r w:rsidR="0036480D" w:rsidRPr="0060143F">
        <w:rPr>
          <w:rFonts w:cs="Arial"/>
          <w:szCs w:val="20"/>
        </w:rPr>
        <w:t>]</w:t>
      </w:r>
      <w:r w:rsidR="0036480D">
        <w:rPr>
          <w:rFonts w:cs="Arial"/>
          <w:szCs w:val="20"/>
        </w:rPr>
        <w:t xml:space="preserve"> </w:t>
      </w:r>
      <w:r w:rsidRPr="006D0812">
        <w:t xml:space="preserve">ze dne </w:t>
      </w:r>
      <w:r w:rsidR="0036480D" w:rsidRPr="0060143F">
        <w:rPr>
          <w:rFonts w:cs="Arial"/>
          <w:szCs w:val="20"/>
        </w:rPr>
        <w:t>[</w:t>
      </w:r>
      <w:r w:rsidR="0036480D" w:rsidRPr="0060143F">
        <w:rPr>
          <w:rFonts w:cs="Arial"/>
          <w:szCs w:val="20"/>
          <w:highlight w:val="yellow"/>
        </w:rPr>
        <w:t>DOPLNIT</w:t>
      </w:r>
      <w:r w:rsidR="0036480D" w:rsidRPr="0060143F">
        <w:rPr>
          <w:rFonts w:cs="Arial"/>
          <w:szCs w:val="20"/>
        </w:rPr>
        <w:t>]</w:t>
      </w:r>
      <w:r w:rsidR="00FF4933">
        <w:t xml:space="preserve">                   </w:t>
      </w:r>
      <w:r w:rsidRPr="006D0812">
        <w:t xml:space="preserve">odevzdal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3C418A1D" w14:textId="77777777" w:rsidR="000229D4" w:rsidRPr="006D0812" w:rsidRDefault="000229D4" w:rsidP="000229D4">
      <w:pPr>
        <w:pStyle w:val="ListNumber-ContractCzechRadio"/>
        <w:numPr>
          <w:ilvl w:val="0"/>
          <w:numId w:val="0"/>
        </w:numPr>
        <w:ind w:left="312"/>
      </w:pPr>
      <w:r w:rsidRPr="006D0812">
        <w:t>……………………………………………………………………………………………………</w:t>
      </w:r>
    </w:p>
    <w:p w14:paraId="395C5619" w14:textId="77777777" w:rsidR="000229D4" w:rsidRPr="006D0812" w:rsidRDefault="000229D4" w:rsidP="000229D4">
      <w:pPr>
        <w:pStyle w:val="ListNumber-ContractCzechRadio"/>
        <w:numPr>
          <w:ilvl w:val="0"/>
          <w:numId w:val="0"/>
        </w:numPr>
        <w:ind w:left="312"/>
      </w:pPr>
      <w:r w:rsidRPr="006D0812">
        <w:t>……………………………………………………………………………………………………</w:t>
      </w:r>
    </w:p>
    <w:p w14:paraId="265FD593" w14:textId="77777777" w:rsidR="000229D4" w:rsidRPr="006D0812" w:rsidRDefault="000229D4" w:rsidP="00F9056E">
      <w:pPr>
        <w:pStyle w:val="Heading-Number-ContractCzechRadio"/>
        <w:numPr>
          <w:ilvl w:val="0"/>
          <w:numId w:val="40"/>
        </w:numPr>
      </w:pPr>
    </w:p>
    <w:p w14:paraId="45912FBC" w14:textId="77777777" w:rsidR="000229D4" w:rsidRPr="006D0812" w:rsidRDefault="000229D4" w:rsidP="00F9056E">
      <w:pPr>
        <w:pStyle w:val="ListNumber-ContractCzechRadio"/>
        <w:numPr>
          <w:ilvl w:val="1"/>
          <w:numId w:val="40"/>
        </w:numPr>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6DE11623" w14:textId="77777777" w:rsidR="000229D4" w:rsidRPr="006D0812" w:rsidRDefault="000229D4" w:rsidP="00F9056E">
      <w:pPr>
        <w:pStyle w:val="ListNumber-ContractCzechRadio"/>
        <w:numPr>
          <w:ilvl w:val="1"/>
          <w:numId w:val="40"/>
        </w:numPr>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6F1B2A8F" w14:textId="77777777" w:rsidR="000229D4" w:rsidRPr="006D0812" w:rsidRDefault="000229D4" w:rsidP="000229D4">
      <w:pPr>
        <w:pStyle w:val="Heading-Number-ContractCzechRadio"/>
        <w:numPr>
          <w:ilvl w:val="0"/>
          <w:numId w:val="0"/>
        </w:numPr>
        <w:jc w:val="left"/>
        <w:rPr>
          <w:b w:val="0"/>
          <w:i/>
        </w:rPr>
      </w:pPr>
      <w:r>
        <w:rPr>
          <w:b w:val="0"/>
          <w:i/>
        </w:rPr>
        <w:tab/>
      </w:r>
      <w:r w:rsidRPr="006D0812">
        <w:rPr>
          <w:b w:val="0"/>
          <w:i/>
        </w:rPr>
        <w:t>……………………………………………………………………………………………………</w:t>
      </w:r>
    </w:p>
    <w:p w14:paraId="003C94E2" w14:textId="77777777" w:rsidR="000229D4" w:rsidRPr="006D0812" w:rsidRDefault="000229D4" w:rsidP="000229D4">
      <w:pPr>
        <w:pStyle w:val="Heading-Number-ContractCzechRadio"/>
        <w:numPr>
          <w:ilvl w:val="0"/>
          <w:numId w:val="0"/>
        </w:numPr>
        <w:ind w:left="312"/>
        <w:jc w:val="left"/>
        <w:rPr>
          <w:b w:val="0"/>
          <w:i/>
        </w:rPr>
      </w:pPr>
      <w:r w:rsidRPr="006D0812">
        <w:rPr>
          <w:b w:val="0"/>
          <w:i/>
        </w:rPr>
        <w:t>……………………………………………………………………………………………………</w:t>
      </w:r>
    </w:p>
    <w:p w14:paraId="2F2848FE" w14:textId="77777777" w:rsidR="000229D4" w:rsidRPr="006D0812" w:rsidRDefault="000229D4" w:rsidP="000229D4">
      <w:pPr>
        <w:pStyle w:val="Heading-Number-ContractCzechRadio"/>
        <w:numPr>
          <w:ilvl w:val="0"/>
          <w:numId w:val="0"/>
        </w:numPr>
        <w:ind w:left="312"/>
        <w:jc w:val="left"/>
        <w:rPr>
          <w:b w:val="0"/>
          <w:i/>
        </w:rPr>
      </w:pPr>
      <w:r w:rsidRPr="006D0812">
        <w:rPr>
          <w:b w:val="0"/>
          <w:i/>
        </w:rPr>
        <w:t>……………………………………………………………………………………………………</w:t>
      </w:r>
    </w:p>
    <w:p w14:paraId="3784F62B" w14:textId="77777777" w:rsidR="000229D4" w:rsidRPr="006D0812" w:rsidRDefault="000229D4" w:rsidP="00F9056E">
      <w:pPr>
        <w:pStyle w:val="ListNumber-ContractCzechRadio"/>
        <w:numPr>
          <w:ilvl w:val="1"/>
          <w:numId w:val="4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0229D4" w:rsidRPr="006D0812" w14:paraId="1272CD8C" w14:textId="77777777" w:rsidTr="004A508B">
        <w:trPr>
          <w:jc w:val="center"/>
        </w:trPr>
        <w:tc>
          <w:tcPr>
            <w:tcW w:w="3974" w:type="dxa"/>
          </w:tcPr>
          <w:p w14:paraId="02E492D6" w14:textId="5958C559" w:rsidR="000229D4" w:rsidRPr="006D0812" w:rsidRDefault="000229D4" w:rsidP="00A229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roofErr w:type="gramStart"/>
            <w:r w:rsidRPr="006D0812">
              <w:t xml:space="preserve">V </w:t>
            </w:r>
            <w:r w:rsidR="00FF4933">
              <w:t xml:space="preserve">              </w:t>
            </w:r>
            <w:r w:rsidRPr="006D0812">
              <w:t>dn</w:t>
            </w:r>
            <w:r w:rsidR="00FF4933">
              <w:t>e</w:t>
            </w:r>
            <w:proofErr w:type="gramEnd"/>
          </w:p>
        </w:tc>
        <w:tc>
          <w:tcPr>
            <w:tcW w:w="3964" w:type="dxa"/>
          </w:tcPr>
          <w:p w14:paraId="15E1CC99" w14:textId="36310C99" w:rsidR="000229D4" w:rsidRPr="006D0812" w:rsidRDefault="000229D4" w:rsidP="00A229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roofErr w:type="gramStart"/>
            <w:r w:rsidRPr="006D0812">
              <w:t>V</w:t>
            </w:r>
            <w:r w:rsidR="00FF4933">
              <w:rPr>
                <w:rFonts w:cs="Arial"/>
                <w:szCs w:val="20"/>
              </w:rPr>
              <w:t xml:space="preserve">                </w:t>
            </w:r>
            <w:r w:rsidRPr="006D0812">
              <w:t xml:space="preserve"> dne</w:t>
            </w:r>
            <w:proofErr w:type="gramEnd"/>
            <w:r w:rsidRPr="006D0812">
              <w:t xml:space="preserve"> </w:t>
            </w:r>
          </w:p>
        </w:tc>
      </w:tr>
      <w:tr w:rsidR="000229D4" w:rsidRPr="00DD5D11" w14:paraId="2C192EEC" w14:textId="77777777" w:rsidTr="004A508B">
        <w:trPr>
          <w:jc w:val="center"/>
        </w:trPr>
        <w:tc>
          <w:tcPr>
            <w:tcW w:w="3974" w:type="dxa"/>
          </w:tcPr>
          <w:p w14:paraId="594434AC" w14:textId="77777777" w:rsidR="000229D4" w:rsidRDefault="000229D4" w:rsidP="004A50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28A588E5" w14:textId="792DA422" w:rsidR="000229D4" w:rsidRPr="0060143F" w:rsidRDefault="00FF4933" w:rsidP="004A50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Klára Koblížková</w:t>
            </w:r>
          </w:p>
          <w:p w14:paraId="71818DEF" w14:textId="519C2770" w:rsidR="000229D4" w:rsidRPr="006D0812" w:rsidRDefault="00FF4933" w:rsidP="00A229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229AA">
              <w:rPr>
                <w:rFonts w:cs="Arial"/>
                <w:b/>
                <w:szCs w:val="20"/>
              </w:rPr>
              <w:t>produkční Nových médií</w:t>
            </w:r>
          </w:p>
        </w:tc>
        <w:tc>
          <w:tcPr>
            <w:tcW w:w="3964" w:type="dxa"/>
          </w:tcPr>
          <w:p w14:paraId="122EF460" w14:textId="77777777" w:rsidR="000229D4" w:rsidRDefault="000229D4" w:rsidP="004A50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2E61C5BE" w14:textId="47219CC4" w:rsidR="000229D4" w:rsidRPr="0060143F" w:rsidRDefault="000229D4" w:rsidP="004A50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B66C78" w:rsidRPr="0060143F">
              <w:rPr>
                <w:rFonts w:cs="Arial"/>
                <w:b/>
                <w:szCs w:val="20"/>
                <w:highlight w:val="yellow"/>
              </w:rPr>
              <w:t>]</w:t>
            </w:r>
          </w:p>
          <w:p w14:paraId="77EBCCB5" w14:textId="77777777" w:rsidR="000229D4" w:rsidRPr="00DD5D11" w:rsidRDefault="000229D4" w:rsidP="004A50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5D29CE40" w14:textId="77777777" w:rsidR="000229D4" w:rsidRPr="000229D4" w:rsidRDefault="000229D4" w:rsidP="000229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s>
      </w:pPr>
    </w:p>
    <w:sectPr w:rsidR="000229D4" w:rsidRPr="000229D4" w:rsidSect="00F9056E">
      <w:footerReference w:type="default" r:id="rId13"/>
      <w:headerReference w:type="first" r:id="rId14"/>
      <w:footerReference w:type="first" r:id="rId15"/>
      <w:type w:val="continuous"/>
      <w:pgSz w:w="11906" w:h="16838" w:code="9"/>
      <w:pgMar w:top="1389" w:right="1616" w:bottom="1758" w:left="1134"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1FF7B" w14:textId="77777777" w:rsidR="005723EF" w:rsidRDefault="005723EF" w:rsidP="00B25F23">
      <w:pPr>
        <w:spacing w:line="240" w:lineRule="auto"/>
      </w:pPr>
      <w:r>
        <w:separator/>
      </w:r>
    </w:p>
  </w:endnote>
  <w:endnote w:type="continuationSeparator" w:id="0">
    <w:p w14:paraId="3D20DC85" w14:textId="77777777" w:rsidR="005723EF" w:rsidRDefault="005723EF" w:rsidP="00B25F23">
      <w:pPr>
        <w:spacing w:line="240" w:lineRule="auto"/>
      </w:pPr>
      <w:r>
        <w:continuationSeparator/>
      </w:r>
    </w:p>
  </w:endnote>
  <w:endnote w:type="continuationNotice" w:id="1">
    <w:p w14:paraId="35635C8E" w14:textId="77777777" w:rsidR="005723EF" w:rsidRDefault="005723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A20ED" w14:textId="40420A00" w:rsidR="00BA5A9C" w:rsidRDefault="00BA5A9C">
    <w:pPr>
      <w:pStyle w:val="Zpat"/>
    </w:pPr>
    <w:r>
      <w:t xml:space="preserve"> </w:t>
    </w:r>
    <w:r>
      <w:tab/>
    </w:r>
    <w:sdt>
      <w:sdtPr>
        <w:rPr>
          <w:rStyle w:val="slostrnky"/>
        </w:rPr>
        <w:id w:val="1697296"/>
        <w:docPartObj>
          <w:docPartGallery w:val="Page Numbers (Bottom of Page)"/>
          <w:docPartUnique/>
        </w:docPartObj>
      </w:sdtPr>
      <w:sdtEndPr>
        <w:rPr>
          <w:rStyle w:val="slostrnky"/>
        </w:rPr>
      </w:sdtEndPr>
      <w:sdtContent>
        <w:r w:rsidRPr="0093112E">
          <w:rPr>
            <w:rStyle w:val="slostrnky"/>
          </w:rPr>
          <w:fldChar w:fldCharType="begin"/>
        </w:r>
        <w:r w:rsidRPr="0093112E">
          <w:rPr>
            <w:rStyle w:val="slostrnky"/>
          </w:rPr>
          <w:instrText xml:space="preserve"> PAGE   \* MERGEFORMAT </w:instrText>
        </w:r>
        <w:r w:rsidRPr="0093112E">
          <w:rPr>
            <w:rStyle w:val="slostrnky"/>
          </w:rPr>
          <w:fldChar w:fldCharType="separate"/>
        </w:r>
        <w:r w:rsidR="00857128">
          <w:rPr>
            <w:rStyle w:val="slostrnky"/>
            <w:noProof/>
          </w:rPr>
          <w:t>17</w:t>
        </w:r>
        <w:r w:rsidRPr="0093112E">
          <w:rPr>
            <w:rStyle w:val="slostrnky"/>
          </w:rPr>
          <w:fldChar w:fldCharType="end"/>
        </w:r>
        <w:r w:rsidRPr="0093112E">
          <w:rPr>
            <w:rStyle w:val="slostrnky"/>
          </w:rPr>
          <w:t xml:space="preserve"> / </w:t>
        </w:r>
        <w:r w:rsidR="005A4CAC">
          <w:rPr>
            <w:rStyle w:val="slostrnky"/>
            <w:noProof/>
          </w:rPr>
          <w:fldChar w:fldCharType="begin"/>
        </w:r>
        <w:r w:rsidR="005A4CAC">
          <w:rPr>
            <w:rStyle w:val="slostrnky"/>
            <w:noProof/>
          </w:rPr>
          <w:instrText xml:space="preserve"> NUMPAGES   \* MERGEFORMAT </w:instrText>
        </w:r>
        <w:r w:rsidR="005A4CAC">
          <w:rPr>
            <w:rStyle w:val="slostrnky"/>
            <w:noProof/>
          </w:rPr>
          <w:fldChar w:fldCharType="separate"/>
        </w:r>
        <w:r w:rsidR="00857128">
          <w:rPr>
            <w:rStyle w:val="slostrnky"/>
            <w:noProof/>
          </w:rPr>
          <w:t>17</w:t>
        </w:r>
        <w:r w:rsidR="005A4CAC">
          <w:rPr>
            <w:rStyle w:val="slostrnky"/>
            <w:noProof/>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7291B" w14:textId="6EC4637E" w:rsidR="00BA5A9C" w:rsidRPr="00B5596D" w:rsidRDefault="00BA5A9C"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3112E">
          <w:rPr>
            <w:rStyle w:val="slostrnky"/>
          </w:rPr>
          <w:fldChar w:fldCharType="begin"/>
        </w:r>
        <w:r w:rsidRPr="0093112E">
          <w:rPr>
            <w:rStyle w:val="slostrnky"/>
          </w:rPr>
          <w:instrText xml:space="preserve"> PAGE   \* MERGEFORMAT </w:instrText>
        </w:r>
        <w:r w:rsidRPr="0093112E">
          <w:rPr>
            <w:rStyle w:val="slostrnky"/>
          </w:rPr>
          <w:fldChar w:fldCharType="separate"/>
        </w:r>
        <w:r w:rsidR="00857128">
          <w:rPr>
            <w:rStyle w:val="slostrnky"/>
            <w:noProof/>
          </w:rPr>
          <w:t>1</w:t>
        </w:r>
        <w:r w:rsidRPr="0093112E">
          <w:rPr>
            <w:rStyle w:val="slostrnky"/>
          </w:rPr>
          <w:fldChar w:fldCharType="end"/>
        </w:r>
        <w:r w:rsidRPr="0093112E">
          <w:rPr>
            <w:rStyle w:val="slostrnky"/>
          </w:rPr>
          <w:t xml:space="preserve"> / </w:t>
        </w:r>
        <w:r w:rsidR="005A4CAC">
          <w:rPr>
            <w:rStyle w:val="slostrnky"/>
            <w:noProof/>
          </w:rPr>
          <w:fldChar w:fldCharType="begin"/>
        </w:r>
        <w:r w:rsidR="005A4CAC">
          <w:rPr>
            <w:rStyle w:val="slostrnky"/>
            <w:noProof/>
          </w:rPr>
          <w:instrText xml:space="preserve"> NUMPAGES   \* MERGEFORMAT </w:instrText>
        </w:r>
        <w:r w:rsidR="005A4CAC">
          <w:rPr>
            <w:rStyle w:val="slostrnky"/>
            <w:noProof/>
          </w:rPr>
          <w:fldChar w:fldCharType="separate"/>
        </w:r>
        <w:r w:rsidR="00857128">
          <w:rPr>
            <w:rStyle w:val="slostrnky"/>
            <w:noProof/>
          </w:rPr>
          <w:t>17</w:t>
        </w:r>
        <w:r w:rsidR="005A4CAC">
          <w:rPr>
            <w:rStyle w:val="slostrnky"/>
            <w:noProof/>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17D8A" w14:textId="77777777" w:rsidR="005723EF" w:rsidRDefault="005723EF" w:rsidP="00B25F23">
      <w:pPr>
        <w:spacing w:line="240" w:lineRule="auto"/>
      </w:pPr>
      <w:r>
        <w:separator/>
      </w:r>
    </w:p>
  </w:footnote>
  <w:footnote w:type="continuationSeparator" w:id="0">
    <w:p w14:paraId="583E733C" w14:textId="77777777" w:rsidR="005723EF" w:rsidRDefault="005723EF" w:rsidP="00B25F23">
      <w:pPr>
        <w:spacing w:line="240" w:lineRule="auto"/>
      </w:pPr>
      <w:r>
        <w:continuationSeparator/>
      </w:r>
    </w:p>
  </w:footnote>
  <w:footnote w:type="continuationNotice" w:id="1">
    <w:p w14:paraId="63BC448E" w14:textId="77777777" w:rsidR="005723EF" w:rsidRDefault="005723EF">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45FE6" w14:textId="77777777" w:rsidR="00BA5A9C" w:rsidRDefault="00BA5A9C" w:rsidP="00F40F01">
    <w:pPr>
      <w:pStyle w:val="Zhlav"/>
      <w:spacing w:after="1380"/>
    </w:pPr>
    <w:r>
      <w:rPr>
        <w:noProof/>
        <w:lang w:eastAsia="cs-CZ"/>
      </w:rPr>
      <mc:AlternateContent>
        <mc:Choice Requires="wps">
          <w:drawing>
            <wp:anchor distT="0" distB="0" distL="114300" distR="114300" simplePos="0" relativeHeight="251658241" behindDoc="0" locked="0" layoutInCell="1" allowOverlap="1" wp14:anchorId="17489DB3" wp14:editId="57D6997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44F5C88" w14:textId="77777777" w:rsidR="00BA5A9C" w:rsidRPr="00321BCC" w:rsidRDefault="00BA5A9C"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17489DB3"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544F5C88" w14:textId="77777777" w:rsidR="00BA5A9C" w:rsidRPr="00321BCC" w:rsidRDefault="00BA5A9C"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5ECA6855" wp14:editId="1611799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0741"/>
    <w:multiLevelType w:val="multilevel"/>
    <w:tmpl w:val="2F6A7A7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AC8485D"/>
    <w:multiLevelType w:val="hybridMultilevel"/>
    <w:tmpl w:val="BF04B5C0"/>
    <w:lvl w:ilvl="0" w:tplc="57245B22">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0F403155"/>
    <w:multiLevelType w:val="hybridMultilevel"/>
    <w:tmpl w:val="FDB80582"/>
    <w:lvl w:ilvl="0" w:tplc="04050001">
      <w:start w:val="1"/>
      <w:numFmt w:val="bullet"/>
      <w:lvlText w:val=""/>
      <w:lvlJc w:val="left"/>
      <w:pPr>
        <w:ind w:left="1440" w:hanging="360"/>
      </w:pPr>
      <w:rPr>
        <w:rFonts w:ascii="Symbol" w:hAnsi="Symbol"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9F05F8"/>
    <w:multiLevelType w:val="multilevel"/>
    <w:tmpl w:val="62667984"/>
    <w:lvl w:ilvl="0">
      <w:start w:val="1"/>
      <w:numFmt w:val="upperRoman"/>
      <w:suff w:val="space"/>
      <w:lvlText w:val="%1."/>
      <w:lvlJc w:val="left"/>
      <w:pPr>
        <w:ind w:left="0" w:firstLine="0"/>
      </w:pPr>
      <w:rPr>
        <w:rFonts w:hint="default"/>
      </w:rPr>
    </w:lvl>
    <w:lvl w:ilvl="1">
      <w:start w:val="3"/>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8" w15:restartNumberingAfterBreak="0">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9"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0" w15:restartNumberingAfterBreak="0">
    <w:nsid w:val="13D75FCE"/>
    <w:multiLevelType w:val="hybridMultilevel"/>
    <w:tmpl w:val="AE7694D0"/>
    <w:lvl w:ilvl="0" w:tplc="7806F7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4F07935"/>
    <w:multiLevelType w:val="multilevel"/>
    <w:tmpl w:val="360E18DE"/>
    <w:lvl w:ilvl="0">
      <w:start w:val="1"/>
      <w:numFmt w:val="decimal"/>
      <w:pStyle w:val="Heading-Number-ContractCzechRadio"/>
      <w:suff w:val="space"/>
      <w:lvlText w:val="Čl. %1."/>
      <w:lvlJc w:val="left"/>
      <w:pPr>
        <w:ind w:left="0" w:firstLine="0"/>
      </w:pPr>
      <w:rPr>
        <w:rFonts w:hint="default"/>
      </w:rPr>
    </w:lvl>
    <w:lvl w:ilvl="1">
      <w:start w:val="12"/>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3"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15:restartNumberingAfterBreak="0">
    <w:nsid w:val="16E631A8"/>
    <w:multiLevelType w:val="multilevel"/>
    <w:tmpl w:val="549C36CA"/>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5" w15:restartNumberingAfterBreak="0">
    <w:nsid w:val="1BE84C87"/>
    <w:multiLevelType w:val="multilevel"/>
    <w:tmpl w:val="023C2DE0"/>
    <w:numStyleLink w:val="Headings-Numbered"/>
  </w:abstractNum>
  <w:abstractNum w:abstractNumId="1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7" w15:restartNumberingAfterBreak="0">
    <w:nsid w:val="1F7632CC"/>
    <w:multiLevelType w:val="multilevel"/>
    <w:tmpl w:val="4246CAA8"/>
    <w:numStyleLink w:val="Captions-Numbering"/>
  </w:abstractNum>
  <w:abstractNum w:abstractNumId="18" w15:restartNumberingAfterBreak="0">
    <w:nsid w:val="20A219B7"/>
    <w:multiLevelType w:val="multilevel"/>
    <w:tmpl w:val="B040F9C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i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9" w15:restartNumberingAfterBreak="0">
    <w:nsid w:val="227109E0"/>
    <w:multiLevelType w:val="multilevel"/>
    <w:tmpl w:val="B414D002"/>
    <w:numStyleLink w:val="Headings"/>
  </w:abstractNum>
  <w:abstractNum w:abstractNumId="20" w15:restartNumberingAfterBreak="0">
    <w:nsid w:val="2FF74A2C"/>
    <w:multiLevelType w:val="multilevel"/>
    <w:tmpl w:val="7124CB8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4"/>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1" w15:restartNumberingAfterBreak="0">
    <w:nsid w:val="32244F10"/>
    <w:multiLevelType w:val="multilevel"/>
    <w:tmpl w:val="2F6A7A7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15:restartNumberingAfterBreak="0">
    <w:nsid w:val="34E02FC8"/>
    <w:multiLevelType w:val="multilevel"/>
    <w:tmpl w:val="75DE3FE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4" w15:restartNumberingAfterBreak="0">
    <w:nsid w:val="3E2C670C"/>
    <w:multiLevelType w:val="hybridMultilevel"/>
    <w:tmpl w:val="920666B0"/>
    <w:lvl w:ilvl="0" w:tplc="3D3CA168">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26" w15:restartNumberingAfterBreak="0">
    <w:nsid w:val="4496736D"/>
    <w:multiLevelType w:val="multilevel"/>
    <w:tmpl w:val="8E8E5740"/>
    <w:lvl w:ilvl="0">
      <w:start w:val="1"/>
      <w:numFmt w:val="upperRoman"/>
      <w:suff w:val="space"/>
      <w:lvlText w:val="%1."/>
      <w:lvlJc w:val="left"/>
      <w:pPr>
        <w:ind w:left="3119" w:firstLine="0"/>
      </w:pPr>
      <w:rPr>
        <w:rFonts w:hint="default"/>
      </w:rPr>
    </w:lvl>
    <w:lvl w:ilvl="1">
      <w:start w:val="4"/>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8" w15:restartNumberingAfterBreak="0">
    <w:nsid w:val="48E00234"/>
    <w:multiLevelType w:val="multilevel"/>
    <w:tmpl w:val="8584AA16"/>
    <w:lvl w:ilvl="0">
      <w:start w:val="1"/>
      <w:numFmt w:val="upperRoman"/>
      <w:lvlText w:val="%1."/>
      <w:lvlJc w:val="left"/>
      <w:pPr>
        <w:ind w:left="0" w:firstLine="0"/>
      </w:pPr>
    </w:lvl>
    <w:lvl w:ilvl="1">
      <w:start w:val="1"/>
      <w:numFmt w:val="decimal"/>
      <w:lvlText w:val="%2."/>
      <w:lvlJc w:val="left"/>
      <w:pPr>
        <w:ind w:left="312" w:hanging="312"/>
      </w:pPr>
    </w:lvl>
    <w:lvl w:ilvl="2">
      <w:start w:val="6"/>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9"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0" w15:restartNumberingAfterBreak="0">
    <w:nsid w:val="5349539E"/>
    <w:multiLevelType w:val="multilevel"/>
    <w:tmpl w:val="5456ED1A"/>
    <w:numStyleLink w:val="Section-Contract"/>
  </w:abstractNum>
  <w:abstractNum w:abstractNumId="31" w15:restartNumberingAfterBreak="0">
    <w:nsid w:val="556973A4"/>
    <w:multiLevelType w:val="hybridMultilevel"/>
    <w:tmpl w:val="2CC882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5" w15:restartNumberingAfterBreak="0">
    <w:nsid w:val="5A9D02DE"/>
    <w:multiLevelType w:val="multilevel"/>
    <w:tmpl w:val="6EF2B366"/>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6" w15:restartNumberingAfterBreak="0">
    <w:nsid w:val="5BA46CBE"/>
    <w:multiLevelType w:val="multilevel"/>
    <w:tmpl w:val="BECA0338"/>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37"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8" w15:restartNumberingAfterBreak="0">
    <w:nsid w:val="5DCC23F9"/>
    <w:multiLevelType w:val="hybridMultilevel"/>
    <w:tmpl w:val="6B90EE44"/>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2C0AEE"/>
    <w:multiLevelType w:val="hybridMultilevel"/>
    <w:tmpl w:val="8A1490C6"/>
    <w:lvl w:ilvl="0" w:tplc="04050001">
      <w:start w:val="1"/>
      <w:numFmt w:val="bullet"/>
      <w:lvlText w:val=""/>
      <w:lvlJc w:val="left"/>
      <w:pPr>
        <w:ind w:left="1440" w:hanging="360"/>
      </w:pPr>
      <w:rPr>
        <w:rFonts w:ascii="Symbol" w:hAnsi="Symbol"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1" w15:restartNumberingAfterBreak="0">
    <w:nsid w:val="63F1705A"/>
    <w:multiLevelType w:val="hybridMultilevel"/>
    <w:tmpl w:val="715AEDAC"/>
    <w:lvl w:ilvl="0" w:tplc="04050001">
      <w:start w:val="1"/>
      <w:numFmt w:val="bullet"/>
      <w:lvlText w:val=""/>
      <w:lvlJc w:val="left"/>
      <w:pPr>
        <w:ind w:left="1440" w:hanging="360"/>
      </w:pPr>
      <w:rPr>
        <w:rFonts w:ascii="Symbol" w:hAnsi="Symbol"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3" w15:restartNumberingAfterBreak="0">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4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5" w15:restartNumberingAfterBreak="0">
    <w:nsid w:val="71C02A92"/>
    <w:multiLevelType w:val="multilevel"/>
    <w:tmpl w:val="0B8676B0"/>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6" w15:restartNumberingAfterBreak="0">
    <w:nsid w:val="724A5FCF"/>
    <w:multiLevelType w:val="hybridMultilevel"/>
    <w:tmpl w:val="4FDC326E"/>
    <w:lvl w:ilvl="0" w:tplc="8E90A882">
      <w:start w:val="1"/>
      <w:numFmt w:val="lowerLetter"/>
      <w:lvlText w:val="%1)"/>
      <w:lvlJc w:val="left"/>
      <w:pPr>
        <w:ind w:left="786" w:hanging="360"/>
      </w:pPr>
      <w:rPr>
        <w:rFonts w:hint="default"/>
        <w:b w:val="0"/>
      </w:rPr>
    </w:lvl>
    <w:lvl w:ilvl="1" w:tplc="04050001">
      <w:start w:val="1"/>
      <w:numFmt w:val="bullet"/>
      <w:lvlText w:val=""/>
      <w:lvlJc w:val="left"/>
      <w:pPr>
        <w:ind w:left="1440" w:hanging="360"/>
      </w:pPr>
      <w:rPr>
        <w:rFonts w:ascii="Symbol" w:hAnsi="Symbol"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3"/>
  </w:num>
  <w:num w:numId="2">
    <w:abstractNumId w:val="12"/>
  </w:num>
  <w:num w:numId="3">
    <w:abstractNumId w:val="16"/>
  </w:num>
  <w:num w:numId="4">
    <w:abstractNumId w:val="27"/>
  </w:num>
  <w:num w:numId="5">
    <w:abstractNumId w:val="15"/>
  </w:num>
  <w:num w:numId="6">
    <w:abstractNumId w:val="13"/>
  </w:num>
  <w:num w:numId="7">
    <w:abstractNumId w:val="44"/>
  </w:num>
  <w:num w:numId="8">
    <w:abstractNumId w:val="34"/>
  </w:num>
  <w:num w:numId="9">
    <w:abstractNumId w:val="5"/>
  </w:num>
  <w:num w:numId="10">
    <w:abstractNumId w:val="5"/>
  </w:num>
  <w:num w:numId="11">
    <w:abstractNumId w:val="2"/>
  </w:num>
  <w:num w:numId="12">
    <w:abstractNumId w:val="33"/>
  </w:num>
  <w:num w:numId="13">
    <w:abstractNumId w:val="17"/>
  </w:num>
  <w:num w:numId="14">
    <w:abstractNumId w:val="37"/>
  </w:num>
  <w:num w:numId="15">
    <w:abstractNumId w:val="4"/>
  </w:num>
  <w:num w:numId="16">
    <w:abstractNumId w:val="19"/>
  </w:num>
  <w:num w:numId="17">
    <w:abstractNumId w:val="21"/>
  </w:num>
  <w:num w:numId="18">
    <w:abstractNumId w:val="1"/>
  </w:num>
  <w:num w:numId="19">
    <w:abstractNumId w:val="30"/>
  </w:num>
  <w:num w:numId="20">
    <w:abstractNumId w:val="11"/>
  </w:num>
  <w:num w:numId="21">
    <w:abstractNumId w:val="21"/>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48"/>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24"/>
  </w:num>
  <w:num w:numId="26">
    <w:abstractNumId w:val="10"/>
  </w:num>
  <w:num w:numId="27">
    <w:abstractNumId w:val="9"/>
  </w:num>
  <w:num w:numId="28">
    <w:abstractNumId w:val="4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25"/>
  </w:num>
  <w:num w:numId="30">
    <w:abstractNumId w:val="20"/>
  </w:num>
  <w:num w:numId="31">
    <w:abstractNumId w:val="32"/>
  </w:num>
  <w:num w:numId="32">
    <w:abstractNumId w:val="45"/>
  </w:num>
  <w:num w:numId="33">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43"/>
  </w:num>
  <w:num w:numId="35">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36">
    <w:abstractNumId w:val="35"/>
  </w:num>
  <w:num w:numId="37">
    <w:abstractNumId w:val="22"/>
  </w:num>
  <w:num w:numId="38">
    <w:abstractNumId w:val="14"/>
  </w:num>
  <w:num w:numId="39">
    <w:abstractNumId w:val="7"/>
  </w:num>
  <w:num w:numId="40">
    <w:abstractNumId w:val="18"/>
  </w:num>
  <w:num w:numId="41">
    <w:abstractNumId w:val="3"/>
  </w:num>
  <w:num w:numId="42">
    <w:abstractNumId w:val="29"/>
  </w:num>
  <w:num w:numId="43">
    <w:abstractNumId w:val="8"/>
  </w:num>
  <w:num w:numId="44">
    <w:abstractNumId w:val="42"/>
  </w:num>
  <w:num w:numId="45">
    <w:abstractNumId w:val="46"/>
  </w:num>
  <w:num w:numId="46">
    <w:abstractNumId w:val="31"/>
  </w:num>
  <w:num w:numId="47">
    <w:abstractNumId w:val="39"/>
  </w:num>
  <w:num w:numId="48">
    <w:abstractNumId w:val="6"/>
  </w:num>
  <w:num w:numId="49">
    <w:abstractNumId w:val="41"/>
  </w:num>
  <w:num w:numId="50">
    <w:abstractNumId w:val="38"/>
  </w:num>
  <w:num w:numId="51">
    <w:abstractNumId w:val="0"/>
  </w:num>
  <w:num w:numId="52">
    <w:abstractNumId w:val="36"/>
  </w:num>
  <w:num w:numId="53">
    <w:abstractNumId w:val="4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4">
    <w:abstractNumId w:val="25"/>
  </w:num>
  <w:num w:numId="55">
    <w:abstractNumId w:val="28"/>
    <w:lvlOverride w:ilvl="0">
      <w:startOverride w:val="1"/>
    </w:lvlOverride>
    <w:lvlOverride w:ilvl="1">
      <w:startOverride w:val="1"/>
    </w:lvlOverride>
    <w:lvlOverride w:ilvl="2">
      <w:startOverride w:val="6"/>
    </w:lvlOverride>
    <w:lvlOverride w:ilvl="3"/>
    <w:lvlOverride w:ilvl="4"/>
    <w:lvlOverride w:ilvl="5"/>
    <w:lvlOverride w:ilvl="6"/>
    <w:lvlOverride w:ilvl="7"/>
    <w:lvlOverride w:ilvl="8"/>
  </w:num>
  <w:num w:numId="56">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7">
    <w:abstractNumId w:val="21"/>
    <w:lvlOverride w:ilvl="0">
      <w:lvl w:ilvl="0">
        <w:start w:val="1"/>
        <w:numFmt w:val="upperRoman"/>
        <w:suff w:val="space"/>
        <w:lvlText w:val="%1."/>
        <w:lvlJc w:val="left"/>
        <w:pPr>
          <w:ind w:left="2551" w:firstLine="0"/>
        </w:pPr>
      </w:lvl>
    </w:lvlOverride>
    <w:lvlOverride w:ilvl="1">
      <w:lvl w:ilvl="1">
        <w:start w:val="1"/>
        <w:numFmt w:val="decimal"/>
        <w:lvlRestart w:val="0"/>
        <w:lvlText w:val="%2."/>
        <w:lvlJc w:val="left"/>
        <w:pPr>
          <w:ind w:left="738" w:hanging="312"/>
        </w:pPr>
        <w:rPr>
          <w:b w:val="0"/>
        </w:rPr>
      </w:lvl>
    </w:lvlOverride>
    <w:lvlOverride w:ilvl="2">
      <w:lvl w:ilvl="2">
        <w:start w:val="1"/>
        <w:numFmt w:val="lowerLetter"/>
        <w:lvlRestart w:val="0"/>
        <w:lvlText w:val="%3)"/>
        <w:lvlJc w:val="left"/>
        <w:pPr>
          <w:ind w:left="880" w:hanging="312"/>
        </w:pPr>
        <w:rPr>
          <w:b w:val="0"/>
        </w:rPr>
      </w:lvl>
    </w:lvlOverride>
    <w:lvlOverride w:ilvl="3">
      <w:lvl w:ilvl="3">
        <w:start w:val="1"/>
        <w:numFmt w:val="bullet"/>
        <w:lvlRestart w:val="0"/>
        <w:lvlText w:val="—"/>
        <w:lvlJc w:val="left"/>
        <w:pPr>
          <w:ind w:left="936" w:hanging="312"/>
        </w:pPr>
        <w:rPr>
          <w:rFonts w:ascii="Arial" w:hAnsi="Arial" w:cs="Times New Roman" w:hint="default"/>
          <w:color w:val="auto"/>
        </w:rPr>
      </w:lvl>
    </w:lvlOverride>
    <w:lvlOverride w:ilvl="4">
      <w:lvl w:ilvl="4">
        <w:start w:val="1"/>
        <w:numFmt w:val="bullet"/>
        <w:lvlRestart w:val="0"/>
        <w:lvlText w:val="—"/>
        <w:lvlJc w:val="left"/>
        <w:pPr>
          <w:ind w:left="1247" w:hanging="311"/>
        </w:pPr>
        <w:rPr>
          <w:rFonts w:ascii="Arial" w:hAnsi="Arial" w:cs="Times New Roman" w:hint="default"/>
          <w:color w:val="auto"/>
        </w:rPr>
      </w:lvl>
    </w:lvlOverride>
    <w:lvlOverride w:ilvl="5">
      <w:lvl w:ilvl="5">
        <w:start w:val="1"/>
        <w:numFmt w:val="bullet"/>
        <w:lvlRestart w:val="0"/>
        <w:lvlText w:val="—"/>
        <w:lvlJc w:val="left"/>
        <w:pPr>
          <w:ind w:left="1559" w:hanging="312"/>
        </w:pPr>
        <w:rPr>
          <w:rFonts w:ascii="Arial" w:hAnsi="Arial" w:cs="Times New Roman" w:hint="default"/>
          <w:color w:val="auto"/>
        </w:rPr>
      </w:lvl>
    </w:lvlOverride>
    <w:lvlOverride w:ilvl="6">
      <w:lvl w:ilvl="6">
        <w:start w:val="1"/>
        <w:numFmt w:val="bullet"/>
        <w:lvlRestart w:val="0"/>
        <w:lvlText w:val="—"/>
        <w:lvlJc w:val="left"/>
        <w:pPr>
          <w:ind w:left="1871" w:hanging="312"/>
        </w:pPr>
        <w:rPr>
          <w:rFonts w:ascii="Arial" w:hAnsi="Arial" w:cs="Times New Roman" w:hint="default"/>
          <w:color w:val="auto"/>
        </w:rPr>
      </w:lvl>
    </w:lvlOverride>
    <w:lvlOverride w:ilvl="7">
      <w:lvl w:ilvl="7">
        <w:start w:val="1"/>
        <w:numFmt w:val="bullet"/>
        <w:lvlRestart w:val="0"/>
        <w:lvlText w:val="—"/>
        <w:lvlJc w:val="left"/>
        <w:pPr>
          <w:ind w:left="2183" w:hanging="312"/>
        </w:pPr>
        <w:rPr>
          <w:rFonts w:ascii="Arial" w:hAnsi="Arial" w:cs="Times New Roman" w:hint="default"/>
          <w:color w:val="auto"/>
        </w:rPr>
      </w:lvl>
    </w:lvlOverride>
    <w:lvlOverride w:ilvl="8">
      <w:lvl w:ilvl="8">
        <w:start w:val="1"/>
        <w:numFmt w:val="bullet"/>
        <w:lvlRestart w:val="0"/>
        <w:lvlText w:val="—"/>
        <w:lvlJc w:val="left"/>
        <w:pPr>
          <w:ind w:left="2495" w:hanging="312"/>
        </w:pPr>
        <w:rPr>
          <w:rFonts w:ascii="Arial" w:hAnsi="Arial" w:cs="Times New Roman" w:hint="default"/>
          <w:color w:val="auto"/>
        </w:rPr>
      </w:lvl>
    </w:lvlOverride>
  </w:num>
  <w:num w:numId="58">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248D"/>
    <w:rsid w:val="00004EC0"/>
    <w:rsid w:val="00007B63"/>
    <w:rsid w:val="000173A9"/>
    <w:rsid w:val="000229D4"/>
    <w:rsid w:val="00027476"/>
    <w:rsid w:val="000305B2"/>
    <w:rsid w:val="00037AA8"/>
    <w:rsid w:val="00066444"/>
    <w:rsid w:val="00066D16"/>
    <w:rsid w:val="00082E58"/>
    <w:rsid w:val="000852BA"/>
    <w:rsid w:val="00087478"/>
    <w:rsid w:val="000909F4"/>
    <w:rsid w:val="000A3463"/>
    <w:rsid w:val="000A44DD"/>
    <w:rsid w:val="000A596F"/>
    <w:rsid w:val="000A7405"/>
    <w:rsid w:val="000B37A4"/>
    <w:rsid w:val="000B4E87"/>
    <w:rsid w:val="000C4398"/>
    <w:rsid w:val="000C6C97"/>
    <w:rsid w:val="000D05C1"/>
    <w:rsid w:val="000D096A"/>
    <w:rsid w:val="000D2364"/>
    <w:rsid w:val="000D28AB"/>
    <w:rsid w:val="000D37EA"/>
    <w:rsid w:val="000D3CA7"/>
    <w:rsid w:val="000E259A"/>
    <w:rsid w:val="000E46B9"/>
    <w:rsid w:val="00100883"/>
    <w:rsid w:val="00106A74"/>
    <w:rsid w:val="00107439"/>
    <w:rsid w:val="00107D53"/>
    <w:rsid w:val="001155C4"/>
    <w:rsid w:val="00116683"/>
    <w:rsid w:val="00124D1F"/>
    <w:rsid w:val="00135E90"/>
    <w:rsid w:val="001406F8"/>
    <w:rsid w:val="001471B1"/>
    <w:rsid w:val="00154DB8"/>
    <w:rsid w:val="00166126"/>
    <w:rsid w:val="001738CE"/>
    <w:rsid w:val="00176890"/>
    <w:rsid w:val="001A71A2"/>
    <w:rsid w:val="001B254E"/>
    <w:rsid w:val="001B621F"/>
    <w:rsid w:val="001C21CD"/>
    <w:rsid w:val="001C2B09"/>
    <w:rsid w:val="001C2C10"/>
    <w:rsid w:val="001C522E"/>
    <w:rsid w:val="001D5499"/>
    <w:rsid w:val="001E0A94"/>
    <w:rsid w:val="001E6D44"/>
    <w:rsid w:val="001F15D7"/>
    <w:rsid w:val="001F475A"/>
    <w:rsid w:val="002015E7"/>
    <w:rsid w:val="00202C70"/>
    <w:rsid w:val="00204CBF"/>
    <w:rsid w:val="00244EF1"/>
    <w:rsid w:val="00256ECC"/>
    <w:rsid w:val="00271E30"/>
    <w:rsid w:val="002748B7"/>
    <w:rsid w:val="00295A22"/>
    <w:rsid w:val="002A11E2"/>
    <w:rsid w:val="002A4CCF"/>
    <w:rsid w:val="002C4F1D"/>
    <w:rsid w:val="002C6C32"/>
    <w:rsid w:val="002D1080"/>
    <w:rsid w:val="002D7F2F"/>
    <w:rsid w:val="002E6167"/>
    <w:rsid w:val="002F0971"/>
    <w:rsid w:val="002F0D46"/>
    <w:rsid w:val="002F24C3"/>
    <w:rsid w:val="002F2BF0"/>
    <w:rsid w:val="002F691A"/>
    <w:rsid w:val="00304C54"/>
    <w:rsid w:val="003162A7"/>
    <w:rsid w:val="00321B14"/>
    <w:rsid w:val="00321BCC"/>
    <w:rsid w:val="00327F63"/>
    <w:rsid w:val="00334DBD"/>
    <w:rsid w:val="00335F41"/>
    <w:rsid w:val="00346E9C"/>
    <w:rsid w:val="00363B6A"/>
    <w:rsid w:val="0036480D"/>
    <w:rsid w:val="00372D0D"/>
    <w:rsid w:val="00374550"/>
    <w:rsid w:val="00374638"/>
    <w:rsid w:val="00376CD7"/>
    <w:rsid w:val="00377956"/>
    <w:rsid w:val="003811C2"/>
    <w:rsid w:val="00381DC7"/>
    <w:rsid w:val="003930D2"/>
    <w:rsid w:val="0039431B"/>
    <w:rsid w:val="003960FE"/>
    <w:rsid w:val="00396EC9"/>
    <w:rsid w:val="003A1F3B"/>
    <w:rsid w:val="003B432F"/>
    <w:rsid w:val="003B7ADD"/>
    <w:rsid w:val="003C0573"/>
    <w:rsid w:val="003C5F49"/>
    <w:rsid w:val="003D1422"/>
    <w:rsid w:val="003D2568"/>
    <w:rsid w:val="003D60FF"/>
    <w:rsid w:val="003E3489"/>
    <w:rsid w:val="003E5879"/>
    <w:rsid w:val="003F0A33"/>
    <w:rsid w:val="003F1037"/>
    <w:rsid w:val="003F2886"/>
    <w:rsid w:val="003F5C40"/>
    <w:rsid w:val="004004EC"/>
    <w:rsid w:val="00420BB5"/>
    <w:rsid w:val="00421F3D"/>
    <w:rsid w:val="004268F2"/>
    <w:rsid w:val="00427653"/>
    <w:rsid w:val="00434321"/>
    <w:rsid w:val="004351F1"/>
    <w:rsid w:val="004374A1"/>
    <w:rsid w:val="00451208"/>
    <w:rsid w:val="0045245F"/>
    <w:rsid w:val="00452B29"/>
    <w:rsid w:val="00465783"/>
    <w:rsid w:val="00470A4E"/>
    <w:rsid w:val="00474980"/>
    <w:rsid w:val="00475A63"/>
    <w:rsid w:val="004765CF"/>
    <w:rsid w:val="00477AB1"/>
    <w:rsid w:val="00483836"/>
    <w:rsid w:val="004A383D"/>
    <w:rsid w:val="004A508B"/>
    <w:rsid w:val="004B34BA"/>
    <w:rsid w:val="004B6A02"/>
    <w:rsid w:val="004C02AA"/>
    <w:rsid w:val="004C3C3B"/>
    <w:rsid w:val="004C7A0B"/>
    <w:rsid w:val="004E32E0"/>
    <w:rsid w:val="004E339A"/>
    <w:rsid w:val="00501624"/>
    <w:rsid w:val="00503B1F"/>
    <w:rsid w:val="00513E43"/>
    <w:rsid w:val="005236B8"/>
    <w:rsid w:val="00531AB5"/>
    <w:rsid w:val="00533961"/>
    <w:rsid w:val="00533F5D"/>
    <w:rsid w:val="00544423"/>
    <w:rsid w:val="00545F46"/>
    <w:rsid w:val="005475A7"/>
    <w:rsid w:val="005475F0"/>
    <w:rsid w:val="005723EF"/>
    <w:rsid w:val="005844DC"/>
    <w:rsid w:val="00590FC2"/>
    <w:rsid w:val="005919FE"/>
    <w:rsid w:val="00596012"/>
    <w:rsid w:val="005A384C"/>
    <w:rsid w:val="005A4CAC"/>
    <w:rsid w:val="005A7C11"/>
    <w:rsid w:val="005B12EC"/>
    <w:rsid w:val="005B1FC5"/>
    <w:rsid w:val="005C1B1E"/>
    <w:rsid w:val="005C7036"/>
    <w:rsid w:val="005C7732"/>
    <w:rsid w:val="005D59C5"/>
    <w:rsid w:val="005D7BAB"/>
    <w:rsid w:val="005E5533"/>
    <w:rsid w:val="005F379F"/>
    <w:rsid w:val="0060467B"/>
    <w:rsid w:val="00605AD7"/>
    <w:rsid w:val="00606F32"/>
    <w:rsid w:val="00622E04"/>
    <w:rsid w:val="00622F79"/>
    <w:rsid w:val="006311D4"/>
    <w:rsid w:val="0063479B"/>
    <w:rsid w:val="00642E48"/>
    <w:rsid w:val="00643791"/>
    <w:rsid w:val="0065041B"/>
    <w:rsid w:val="00666165"/>
    <w:rsid w:val="00670DE7"/>
    <w:rsid w:val="006736E0"/>
    <w:rsid w:val="00676286"/>
    <w:rsid w:val="00681E96"/>
    <w:rsid w:val="00682904"/>
    <w:rsid w:val="00690490"/>
    <w:rsid w:val="0069067E"/>
    <w:rsid w:val="006A2D5B"/>
    <w:rsid w:val="006A425C"/>
    <w:rsid w:val="006C2BFF"/>
    <w:rsid w:val="006C306A"/>
    <w:rsid w:val="006C4B27"/>
    <w:rsid w:val="006C76C7"/>
    <w:rsid w:val="006D648C"/>
    <w:rsid w:val="006E14A6"/>
    <w:rsid w:val="006E30C3"/>
    <w:rsid w:val="006E5AB9"/>
    <w:rsid w:val="006F2373"/>
    <w:rsid w:val="006F2664"/>
    <w:rsid w:val="006F3D05"/>
    <w:rsid w:val="0070346B"/>
    <w:rsid w:val="00704F7D"/>
    <w:rsid w:val="00705A2A"/>
    <w:rsid w:val="00706C6E"/>
    <w:rsid w:val="007079F0"/>
    <w:rsid w:val="007236C0"/>
    <w:rsid w:val="00727BE2"/>
    <w:rsid w:val="007305AC"/>
    <w:rsid w:val="0073154C"/>
    <w:rsid w:val="007445B7"/>
    <w:rsid w:val="007634DE"/>
    <w:rsid w:val="00777305"/>
    <w:rsid w:val="00781DEB"/>
    <w:rsid w:val="007848DA"/>
    <w:rsid w:val="00787D5C"/>
    <w:rsid w:val="007905DD"/>
    <w:rsid w:val="007A0641"/>
    <w:rsid w:val="007A5F7D"/>
    <w:rsid w:val="007A6939"/>
    <w:rsid w:val="007C321A"/>
    <w:rsid w:val="007C5962"/>
    <w:rsid w:val="007C5A0C"/>
    <w:rsid w:val="007D5CDF"/>
    <w:rsid w:val="007D65C7"/>
    <w:rsid w:val="007E2FFE"/>
    <w:rsid w:val="007F526E"/>
    <w:rsid w:val="007F6E51"/>
    <w:rsid w:val="007F70B6"/>
    <w:rsid w:val="007F732A"/>
    <w:rsid w:val="007F7A88"/>
    <w:rsid w:val="0080004F"/>
    <w:rsid w:val="00800588"/>
    <w:rsid w:val="00812173"/>
    <w:rsid w:val="00817363"/>
    <w:rsid w:val="0082505C"/>
    <w:rsid w:val="00826B0E"/>
    <w:rsid w:val="00834B37"/>
    <w:rsid w:val="00851BEB"/>
    <w:rsid w:val="00855526"/>
    <w:rsid w:val="00855F0E"/>
    <w:rsid w:val="00857128"/>
    <w:rsid w:val="00864BA3"/>
    <w:rsid w:val="008661B0"/>
    <w:rsid w:val="00876868"/>
    <w:rsid w:val="0088047D"/>
    <w:rsid w:val="00881C56"/>
    <w:rsid w:val="00886466"/>
    <w:rsid w:val="008873D8"/>
    <w:rsid w:val="00890C65"/>
    <w:rsid w:val="0089200D"/>
    <w:rsid w:val="008A6C4F"/>
    <w:rsid w:val="008B170B"/>
    <w:rsid w:val="008B7902"/>
    <w:rsid w:val="008C1650"/>
    <w:rsid w:val="008C6FEE"/>
    <w:rsid w:val="008D14F1"/>
    <w:rsid w:val="008D23A4"/>
    <w:rsid w:val="008D2658"/>
    <w:rsid w:val="008E27D0"/>
    <w:rsid w:val="008E7FC3"/>
    <w:rsid w:val="008F1852"/>
    <w:rsid w:val="008F36D1"/>
    <w:rsid w:val="008F7E57"/>
    <w:rsid w:val="00900A72"/>
    <w:rsid w:val="00900D1A"/>
    <w:rsid w:val="00911493"/>
    <w:rsid w:val="00922C57"/>
    <w:rsid w:val="00924A31"/>
    <w:rsid w:val="0093112E"/>
    <w:rsid w:val="00931728"/>
    <w:rsid w:val="009369EF"/>
    <w:rsid w:val="009403C9"/>
    <w:rsid w:val="00940D66"/>
    <w:rsid w:val="00947F4C"/>
    <w:rsid w:val="00951CC1"/>
    <w:rsid w:val="00957520"/>
    <w:rsid w:val="00966D2F"/>
    <w:rsid w:val="009705FA"/>
    <w:rsid w:val="00972C93"/>
    <w:rsid w:val="00974D57"/>
    <w:rsid w:val="0097680F"/>
    <w:rsid w:val="00977112"/>
    <w:rsid w:val="009918E8"/>
    <w:rsid w:val="009A093A"/>
    <w:rsid w:val="009A1951"/>
    <w:rsid w:val="009A1AF3"/>
    <w:rsid w:val="009A1FEA"/>
    <w:rsid w:val="009A2A7B"/>
    <w:rsid w:val="009A560A"/>
    <w:rsid w:val="009A6791"/>
    <w:rsid w:val="009A6F67"/>
    <w:rsid w:val="009B28F0"/>
    <w:rsid w:val="009B6E96"/>
    <w:rsid w:val="009B7A57"/>
    <w:rsid w:val="009D2E73"/>
    <w:rsid w:val="009D40D1"/>
    <w:rsid w:val="009E0266"/>
    <w:rsid w:val="009E37E3"/>
    <w:rsid w:val="009E6C51"/>
    <w:rsid w:val="009E7BFA"/>
    <w:rsid w:val="009F0251"/>
    <w:rsid w:val="009F4674"/>
    <w:rsid w:val="009F63FA"/>
    <w:rsid w:val="009F7CCA"/>
    <w:rsid w:val="00A000AA"/>
    <w:rsid w:val="00A062A6"/>
    <w:rsid w:val="00A160B5"/>
    <w:rsid w:val="00A20089"/>
    <w:rsid w:val="00A229AA"/>
    <w:rsid w:val="00A334CB"/>
    <w:rsid w:val="00A36286"/>
    <w:rsid w:val="00A37442"/>
    <w:rsid w:val="00A4169F"/>
    <w:rsid w:val="00A41BEC"/>
    <w:rsid w:val="00A41EDF"/>
    <w:rsid w:val="00A42B78"/>
    <w:rsid w:val="00A53EE0"/>
    <w:rsid w:val="00A738E0"/>
    <w:rsid w:val="00A74492"/>
    <w:rsid w:val="00A82EA3"/>
    <w:rsid w:val="00A85E7F"/>
    <w:rsid w:val="00A93C16"/>
    <w:rsid w:val="00A965D0"/>
    <w:rsid w:val="00AB345B"/>
    <w:rsid w:val="00AB5003"/>
    <w:rsid w:val="00AB585E"/>
    <w:rsid w:val="00AB5D02"/>
    <w:rsid w:val="00AC3207"/>
    <w:rsid w:val="00AC36CC"/>
    <w:rsid w:val="00AD273E"/>
    <w:rsid w:val="00AE00C0"/>
    <w:rsid w:val="00AE0987"/>
    <w:rsid w:val="00AE5C7C"/>
    <w:rsid w:val="00AF6E44"/>
    <w:rsid w:val="00B00B4C"/>
    <w:rsid w:val="00B0758D"/>
    <w:rsid w:val="00B13943"/>
    <w:rsid w:val="00B139B2"/>
    <w:rsid w:val="00B20AA0"/>
    <w:rsid w:val="00B25F23"/>
    <w:rsid w:val="00B36031"/>
    <w:rsid w:val="00B362E7"/>
    <w:rsid w:val="00B540E4"/>
    <w:rsid w:val="00B54E8D"/>
    <w:rsid w:val="00B5596D"/>
    <w:rsid w:val="00B62703"/>
    <w:rsid w:val="00B6387D"/>
    <w:rsid w:val="00B66C78"/>
    <w:rsid w:val="00B67C45"/>
    <w:rsid w:val="00B826E5"/>
    <w:rsid w:val="00B8342C"/>
    <w:rsid w:val="00B9094D"/>
    <w:rsid w:val="00B91CB2"/>
    <w:rsid w:val="00B9585D"/>
    <w:rsid w:val="00B97CF4"/>
    <w:rsid w:val="00BA4657"/>
    <w:rsid w:val="00BA4F7F"/>
    <w:rsid w:val="00BA5A9C"/>
    <w:rsid w:val="00BB6E9E"/>
    <w:rsid w:val="00BB745F"/>
    <w:rsid w:val="00BD1E90"/>
    <w:rsid w:val="00BD4ADE"/>
    <w:rsid w:val="00BD53CD"/>
    <w:rsid w:val="00BE219B"/>
    <w:rsid w:val="00BF1450"/>
    <w:rsid w:val="00BF46B8"/>
    <w:rsid w:val="00C0494E"/>
    <w:rsid w:val="00C11D8C"/>
    <w:rsid w:val="00C22144"/>
    <w:rsid w:val="00C31569"/>
    <w:rsid w:val="00C36CCD"/>
    <w:rsid w:val="00C43A6D"/>
    <w:rsid w:val="00C46E1A"/>
    <w:rsid w:val="00C4764A"/>
    <w:rsid w:val="00C558BE"/>
    <w:rsid w:val="00C57ACE"/>
    <w:rsid w:val="00C61062"/>
    <w:rsid w:val="00C670F0"/>
    <w:rsid w:val="00C73AFB"/>
    <w:rsid w:val="00C74B6B"/>
    <w:rsid w:val="00C759DA"/>
    <w:rsid w:val="00C7676F"/>
    <w:rsid w:val="00C87878"/>
    <w:rsid w:val="00C93817"/>
    <w:rsid w:val="00C9395F"/>
    <w:rsid w:val="00C93AE8"/>
    <w:rsid w:val="00C94987"/>
    <w:rsid w:val="00C965A4"/>
    <w:rsid w:val="00CB12DA"/>
    <w:rsid w:val="00CB13DD"/>
    <w:rsid w:val="00CB29DF"/>
    <w:rsid w:val="00CB3939"/>
    <w:rsid w:val="00CC27D4"/>
    <w:rsid w:val="00CC5D3A"/>
    <w:rsid w:val="00CD17E8"/>
    <w:rsid w:val="00CD2F41"/>
    <w:rsid w:val="00CE0A08"/>
    <w:rsid w:val="00CE2DE6"/>
    <w:rsid w:val="00CF3A2A"/>
    <w:rsid w:val="00D110FD"/>
    <w:rsid w:val="00D136A8"/>
    <w:rsid w:val="00D14011"/>
    <w:rsid w:val="00D207E3"/>
    <w:rsid w:val="00D305AE"/>
    <w:rsid w:val="00D41897"/>
    <w:rsid w:val="00D4311F"/>
    <w:rsid w:val="00D43A77"/>
    <w:rsid w:val="00D50ADA"/>
    <w:rsid w:val="00D569E2"/>
    <w:rsid w:val="00D60888"/>
    <w:rsid w:val="00D620F4"/>
    <w:rsid w:val="00D6512D"/>
    <w:rsid w:val="00D66C2E"/>
    <w:rsid w:val="00D77D03"/>
    <w:rsid w:val="00D9331B"/>
    <w:rsid w:val="00D9393E"/>
    <w:rsid w:val="00D93954"/>
    <w:rsid w:val="00D97536"/>
    <w:rsid w:val="00DA3832"/>
    <w:rsid w:val="00DB2CC5"/>
    <w:rsid w:val="00DB5E8D"/>
    <w:rsid w:val="00DB6A05"/>
    <w:rsid w:val="00DD40E0"/>
    <w:rsid w:val="00DE000D"/>
    <w:rsid w:val="00DE023C"/>
    <w:rsid w:val="00DE107B"/>
    <w:rsid w:val="00DE1789"/>
    <w:rsid w:val="00DE5230"/>
    <w:rsid w:val="00DE7EBE"/>
    <w:rsid w:val="00E152DE"/>
    <w:rsid w:val="00E177D4"/>
    <w:rsid w:val="00E21C35"/>
    <w:rsid w:val="00E26BAA"/>
    <w:rsid w:val="00E34CA5"/>
    <w:rsid w:val="00E40B22"/>
    <w:rsid w:val="00E41313"/>
    <w:rsid w:val="00E45ED3"/>
    <w:rsid w:val="00E6089E"/>
    <w:rsid w:val="00E813CD"/>
    <w:rsid w:val="00E93F4A"/>
    <w:rsid w:val="00E954DF"/>
    <w:rsid w:val="00E964FC"/>
    <w:rsid w:val="00E96EA4"/>
    <w:rsid w:val="00EA0F47"/>
    <w:rsid w:val="00EA307B"/>
    <w:rsid w:val="00EA714A"/>
    <w:rsid w:val="00EB277B"/>
    <w:rsid w:val="00EB72F8"/>
    <w:rsid w:val="00EC0D2F"/>
    <w:rsid w:val="00EC3137"/>
    <w:rsid w:val="00EF1BA6"/>
    <w:rsid w:val="00EF5B93"/>
    <w:rsid w:val="00EF7977"/>
    <w:rsid w:val="00F0476D"/>
    <w:rsid w:val="00F144D3"/>
    <w:rsid w:val="00F16577"/>
    <w:rsid w:val="00F21A84"/>
    <w:rsid w:val="00F22925"/>
    <w:rsid w:val="00F26B0B"/>
    <w:rsid w:val="00F3269F"/>
    <w:rsid w:val="00F3546A"/>
    <w:rsid w:val="00F36FC8"/>
    <w:rsid w:val="00F40F01"/>
    <w:rsid w:val="00F522AF"/>
    <w:rsid w:val="00F5333C"/>
    <w:rsid w:val="00F544E0"/>
    <w:rsid w:val="00F5728B"/>
    <w:rsid w:val="00F6014B"/>
    <w:rsid w:val="00F64209"/>
    <w:rsid w:val="00F65912"/>
    <w:rsid w:val="00F66351"/>
    <w:rsid w:val="00F6757E"/>
    <w:rsid w:val="00F67B42"/>
    <w:rsid w:val="00F735C6"/>
    <w:rsid w:val="00F73AB0"/>
    <w:rsid w:val="00F75AAD"/>
    <w:rsid w:val="00F9056E"/>
    <w:rsid w:val="00F95548"/>
    <w:rsid w:val="00FA51DE"/>
    <w:rsid w:val="00FB7C4F"/>
    <w:rsid w:val="00FD0BC6"/>
    <w:rsid w:val="00FD122F"/>
    <w:rsid w:val="00FE2E96"/>
    <w:rsid w:val="00FE5AE1"/>
    <w:rsid w:val="00FF4933"/>
    <w:rsid w:val="00FF511C"/>
    <w:rsid w:val="00FF6258"/>
    <w:rsid w:val="00FF6396"/>
    <w:rsid w:val="00FF72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084FA4E"/>
  <w15:docId w15:val="{B0753D0D-5F75-4707-93E5-5DE66323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0" w:qFormat="1"/>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3112E"/>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3112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3112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3112E"/>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E96EA4"/>
    <w:pPr>
      <w:numPr>
        <w:ilvl w:val="1"/>
        <w:numId w:val="20"/>
      </w:numPr>
      <w:spacing w:after="250"/>
    </w:pPr>
  </w:style>
  <w:style w:type="paragraph" w:customStyle="1" w:styleId="ListLetter-ContractCzechRadio">
    <w:name w:val="List Letter - Contract (Czech Radio)"/>
    <w:basedOn w:val="Normln"/>
    <w:uiPriority w:val="15"/>
    <w:qFormat/>
    <w:rsid w:val="00E96EA4"/>
    <w:pPr>
      <w:numPr>
        <w:ilvl w:val="2"/>
        <w:numId w:val="20"/>
      </w:num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qFormat/>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E96EA4"/>
    <w:pPr>
      <w:numPr>
        <w:numId w:val="20"/>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E96EA4"/>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xbe">
    <w:name w:val="_xbe"/>
    <w:rsid w:val="00EC0D2F"/>
  </w:style>
  <w:style w:type="paragraph" w:styleId="Revize">
    <w:name w:val="Revision"/>
    <w:hidden/>
    <w:uiPriority w:val="99"/>
    <w:semiHidden/>
    <w:rsid w:val="0063479B"/>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11792">
      <w:bodyDiv w:val="1"/>
      <w:marLeft w:val="0"/>
      <w:marRight w:val="0"/>
      <w:marTop w:val="0"/>
      <w:marBottom w:val="0"/>
      <w:divBdr>
        <w:top w:val="none" w:sz="0" w:space="0" w:color="auto"/>
        <w:left w:val="none" w:sz="0" w:space="0" w:color="auto"/>
        <w:bottom w:val="none" w:sz="0" w:space="0" w:color="auto"/>
        <w:right w:val="none" w:sz="0" w:space="0" w:color="auto"/>
      </w:divBdr>
    </w:div>
    <w:div w:id="216404610">
      <w:bodyDiv w:val="1"/>
      <w:marLeft w:val="0"/>
      <w:marRight w:val="0"/>
      <w:marTop w:val="0"/>
      <w:marBottom w:val="0"/>
      <w:divBdr>
        <w:top w:val="none" w:sz="0" w:space="0" w:color="auto"/>
        <w:left w:val="none" w:sz="0" w:space="0" w:color="auto"/>
        <w:bottom w:val="none" w:sz="0" w:space="0" w:color="auto"/>
        <w:right w:val="none" w:sz="0" w:space="0" w:color="auto"/>
      </w:divBdr>
    </w:div>
    <w:div w:id="262618623">
      <w:bodyDiv w:val="1"/>
      <w:marLeft w:val="0"/>
      <w:marRight w:val="0"/>
      <w:marTop w:val="0"/>
      <w:marBottom w:val="0"/>
      <w:divBdr>
        <w:top w:val="none" w:sz="0" w:space="0" w:color="auto"/>
        <w:left w:val="none" w:sz="0" w:space="0" w:color="auto"/>
        <w:bottom w:val="none" w:sz="0" w:space="0" w:color="auto"/>
        <w:right w:val="none" w:sz="0" w:space="0" w:color="auto"/>
      </w:divBdr>
    </w:div>
    <w:div w:id="275530083">
      <w:bodyDiv w:val="1"/>
      <w:marLeft w:val="0"/>
      <w:marRight w:val="0"/>
      <w:marTop w:val="0"/>
      <w:marBottom w:val="0"/>
      <w:divBdr>
        <w:top w:val="none" w:sz="0" w:space="0" w:color="auto"/>
        <w:left w:val="none" w:sz="0" w:space="0" w:color="auto"/>
        <w:bottom w:val="none" w:sz="0" w:space="0" w:color="auto"/>
        <w:right w:val="none" w:sz="0" w:space="0" w:color="auto"/>
      </w:divBdr>
    </w:div>
    <w:div w:id="314188623">
      <w:bodyDiv w:val="1"/>
      <w:marLeft w:val="0"/>
      <w:marRight w:val="0"/>
      <w:marTop w:val="0"/>
      <w:marBottom w:val="0"/>
      <w:divBdr>
        <w:top w:val="none" w:sz="0" w:space="0" w:color="auto"/>
        <w:left w:val="none" w:sz="0" w:space="0" w:color="auto"/>
        <w:bottom w:val="none" w:sz="0" w:space="0" w:color="auto"/>
        <w:right w:val="none" w:sz="0" w:space="0" w:color="auto"/>
      </w:divBdr>
    </w:div>
    <w:div w:id="386153506">
      <w:bodyDiv w:val="1"/>
      <w:marLeft w:val="0"/>
      <w:marRight w:val="0"/>
      <w:marTop w:val="0"/>
      <w:marBottom w:val="0"/>
      <w:divBdr>
        <w:top w:val="none" w:sz="0" w:space="0" w:color="auto"/>
        <w:left w:val="none" w:sz="0" w:space="0" w:color="auto"/>
        <w:bottom w:val="none" w:sz="0" w:space="0" w:color="auto"/>
        <w:right w:val="none" w:sz="0" w:space="0" w:color="auto"/>
      </w:divBdr>
    </w:div>
    <w:div w:id="581912309">
      <w:bodyDiv w:val="1"/>
      <w:marLeft w:val="0"/>
      <w:marRight w:val="0"/>
      <w:marTop w:val="0"/>
      <w:marBottom w:val="0"/>
      <w:divBdr>
        <w:top w:val="none" w:sz="0" w:space="0" w:color="auto"/>
        <w:left w:val="none" w:sz="0" w:space="0" w:color="auto"/>
        <w:bottom w:val="none" w:sz="0" w:space="0" w:color="auto"/>
        <w:right w:val="none" w:sz="0" w:space="0" w:color="auto"/>
      </w:divBdr>
    </w:div>
    <w:div w:id="638144218">
      <w:bodyDiv w:val="1"/>
      <w:marLeft w:val="0"/>
      <w:marRight w:val="0"/>
      <w:marTop w:val="0"/>
      <w:marBottom w:val="0"/>
      <w:divBdr>
        <w:top w:val="none" w:sz="0" w:space="0" w:color="auto"/>
        <w:left w:val="none" w:sz="0" w:space="0" w:color="auto"/>
        <w:bottom w:val="none" w:sz="0" w:space="0" w:color="auto"/>
        <w:right w:val="none" w:sz="0" w:space="0" w:color="auto"/>
      </w:divBdr>
    </w:div>
    <w:div w:id="798766392">
      <w:bodyDiv w:val="1"/>
      <w:marLeft w:val="0"/>
      <w:marRight w:val="0"/>
      <w:marTop w:val="0"/>
      <w:marBottom w:val="0"/>
      <w:divBdr>
        <w:top w:val="none" w:sz="0" w:space="0" w:color="auto"/>
        <w:left w:val="none" w:sz="0" w:space="0" w:color="auto"/>
        <w:bottom w:val="none" w:sz="0" w:space="0" w:color="auto"/>
        <w:right w:val="none" w:sz="0" w:space="0" w:color="auto"/>
      </w:divBdr>
    </w:div>
    <w:div w:id="893127281">
      <w:bodyDiv w:val="1"/>
      <w:marLeft w:val="0"/>
      <w:marRight w:val="0"/>
      <w:marTop w:val="0"/>
      <w:marBottom w:val="0"/>
      <w:divBdr>
        <w:top w:val="none" w:sz="0" w:space="0" w:color="auto"/>
        <w:left w:val="none" w:sz="0" w:space="0" w:color="auto"/>
        <w:bottom w:val="none" w:sz="0" w:space="0" w:color="auto"/>
        <w:right w:val="none" w:sz="0" w:space="0" w:color="auto"/>
      </w:divBdr>
    </w:div>
    <w:div w:id="934677328">
      <w:bodyDiv w:val="1"/>
      <w:marLeft w:val="0"/>
      <w:marRight w:val="0"/>
      <w:marTop w:val="0"/>
      <w:marBottom w:val="0"/>
      <w:divBdr>
        <w:top w:val="none" w:sz="0" w:space="0" w:color="auto"/>
        <w:left w:val="none" w:sz="0" w:space="0" w:color="auto"/>
        <w:bottom w:val="none" w:sz="0" w:space="0" w:color="auto"/>
        <w:right w:val="none" w:sz="0" w:space="0" w:color="auto"/>
      </w:divBdr>
    </w:div>
    <w:div w:id="1099376234">
      <w:bodyDiv w:val="1"/>
      <w:marLeft w:val="0"/>
      <w:marRight w:val="0"/>
      <w:marTop w:val="0"/>
      <w:marBottom w:val="0"/>
      <w:divBdr>
        <w:top w:val="none" w:sz="0" w:space="0" w:color="auto"/>
        <w:left w:val="none" w:sz="0" w:space="0" w:color="auto"/>
        <w:bottom w:val="none" w:sz="0" w:space="0" w:color="auto"/>
        <w:right w:val="none" w:sz="0" w:space="0" w:color="auto"/>
      </w:divBdr>
    </w:div>
    <w:div w:id="1130593478">
      <w:bodyDiv w:val="1"/>
      <w:marLeft w:val="0"/>
      <w:marRight w:val="0"/>
      <w:marTop w:val="0"/>
      <w:marBottom w:val="0"/>
      <w:divBdr>
        <w:top w:val="none" w:sz="0" w:space="0" w:color="auto"/>
        <w:left w:val="none" w:sz="0" w:space="0" w:color="auto"/>
        <w:bottom w:val="none" w:sz="0" w:space="0" w:color="auto"/>
        <w:right w:val="none" w:sz="0" w:space="0" w:color="auto"/>
      </w:divBdr>
    </w:div>
    <w:div w:id="1162621628">
      <w:bodyDiv w:val="1"/>
      <w:marLeft w:val="0"/>
      <w:marRight w:val="0"/>
      <w:marTop w:val="0"/>
      <w:marBottom w:val="0"/>
      <w:divBdr>
        <w:top w:val="none" w:sz="0" w:space="0" w:color="auto"/>
        <w:left w:val="none" w:sz="0" w:space="0" w:color="auto"/>
        <w:bottom w:val="none" w:sz="0" w:space="0" w:color="auto"/>
        <w:right w:val="none" w:sz="0" w:space="0" w:color="auto"/>
      </w:divBdr>
    </w:div>
    <w:div w:id="1264000877">
      <w:bodyDiv w:val="1"/>
      <w:marLeft w:val="0"/>
      <w:marRight w:val="0"/>
      <w:marTop w:val="0"/>
      <w:marBottom w:val="0"/>
      <w:divBdr>
        <w:top w:val="none" w:sz="0" w:space="0" w:color="auto"/>
        <w:left w:val="none" w:sz="0" w:space="0" w:color="auto"/>
        <w:bottom w:val="none" w:sz="0" w:space="0" w:color="auto"/>
        <w:right w:val="none" w:sz="0" w:space="0" w:color="auto"/>
      </w:divBdr>
    </w:div>
    <w:div w:id="1607032907">
      <w:bodyDiv w:val="1"/>
      <w:marLeft w:val="0"/>
      <w:marRight w:val="0"/>
      <w:marTop w:val="0"/>
      <w:marBottom w:val="0"/>
      <w:divBdr>
        <w:top w:val="none" w:sz="0" w:space="0" w:color="auto"/>
        <w:left w:val="none" w:sz="0" w:space="0" w:color="auto"/>
        <w:bottom w:val="none" w:sz="0" w:space="0" w:color="auto"/>
        <w:right w:val="none" w:sz="0" w:space="0" w:color="auto"/>
      </w:divBdr>
    </w:div>
    <w:div w:id="1719932404">
      <w:bodyDiv w:val="1"/>
      <w:marLeft w:val="0"/>
      <w:marRight w:val="0"/>
      <w:marTop w:val="0"/>
      <w:marBottom w:val="0"/>
      <w:divBdr>
        <w:top w:val="none" w:sz="0" w:space="0" w:color="auto"/>
        <w:left w:val="none" w:sz="0" w:space="0" w:color="auto"/>
        <w:bottom w:val="none" w:sz="0" w:space="0" w:color="auto"/>
        <w:right w:val="none" w:sz="0" w:space="0" w:color="auto"/>
      </w:divBdr>
    </w:div>
    <w:div w:id="1934362098">
      <w:bodyDiv w:val="1"/>
      <w:marLeft w:val="0"/>
      <w:marRight w:val="0"/>
      <w:marTop w:val="0"/>
      <w:marBottom w:val="0"/>
      <w:divBdr>
        <w:top w:val="none" w:sz="0" w:space="0" w:color="auto"/>
        <w:left w:val="none" w:sz="0" w:space="0" w:color="auto"/>
        <w:bottom w:val="none" w:sz="0" w:space="0" w:color="auto"/>
        <w:right w:val="none" w:sz="0" w:space="0" w:color="auto"/>
      </w:divBdr>
    </w:div>
    <w:div w:id="1990207945">
      <w:bodyDiv w:val="1"/>
      <w:marLeft w:val="0"/>
      <w:marRight w:val="0"/>
      <w:marTop w:val="0"/>
      <w:marBottom w:val="0"/>
      <w:divBdr>
        <w:top w:val="none" w:sz="0" w:space="0" w:color="auto"/>
        <w:left w:val="none" w:sz="0" w:space="0" w:color="auto"/>
        <w:bottom w:val="none" w:sz="0" w:space="0" w:color="auto"/>
        <w:right w:val="none" w:sz="0" w:space="0" w:color="auto"/>
      </w:divBdr>
    </w:div>
    <w:div w:id="2025016349">
      <w:bodyDiv w:val="1"/>
      <w:marLeft w:val="0"/>
      <w:marRight w:val="0"/>
      <w:marTop w:val="0"/>
      <w:marBottom w:val="0"/>
      <w:divBdr>
        <w:top w:val="none" w:sz="0" w:space="0" w:color="auto"/>
        <w:left w:val="none" w:sz="0" w:space="0" w:color="auto"/>
        <w:bottom w:val="none" w:sz="0" w:space="0" w:color="auto"/>
        <w:right w:val="none" w:sz="0" w:space="0" w:color="auto"/>
      </w:divBdr>
    </w:div>
    <w:div w:id="2046447871">
      <w:bodyDiv w:val="1"/>
      <w:marLeft w:val="0"/>
      <w:marRight w:val="0"/>
      <w:marTop w:val="0"/>
      <w:marBottom w:val="0"/>
      <w:divBdr>
        <w:top w:val="none" w:sz="0" w:space="0" w:color="auto"/>
        <w:left w:val="none" w:sz="0" w:space="0" w:color="auto"/>
        <w:bottom w:val="none" w:sz="0" w:space="0" w:color="auto"/>
        <w:right w:val="none" w:sz="0" w:space="0" w:color="auto"/>
      </w:divBdr>
    </w:div>
    <w:div w:id="211034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vteam@rozhla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vteam@rozhlas.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AF8A7D557A24842ACF575D47E63C50F" ma:contentTypeVersion="" ma:contentTypeDescription="Vytvoří nový dokument" ma:contentTypeScope="" ma:versionID="4124aaffd943bd542aac31d286f3918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93ED6-3F9F-4735-9916-752ECB91BEBA}">
  <ds:schemaRefs>
    <ds:schemaRef ds:uri="http://schemas.microsoft.com/sharepoint/v3/contenttype/forms"/>
  </ds:schemaRefs>
</ds:datastoreItem>
</file>

<file path=customXml/itemProps2.xml><?xml version="1.0" encoding="utf-8"?>
<ds:datastoreItem xmlns:ds="http://schemas.openxmlformats.org/officeDocument/2006/customXml" ds:itemID="{F2816D5F-3ECA-452A-B4F9-50325F1F943F}">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2B4D5AD3-4DE1-487E-9335-4DBF95B57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22132-292C-4526-B173-826E165B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17</Pages>
  <Words>6755</Words>
  <Characters>39855</Characters>
  <Application>Microsoft Office Word</Application>
  <DocSecurity>0</DocSecurity>
  <Lines>332</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Novosádová Lenka</dc:creator>
  <cp:lastModifiedBy>Kostelka David</cp:lastModifiedBy>
  <cp:revision>24</cp:revision>
  <cp:lastPrinted>2019-12-18T13:35:00Z</cp:lastPrinted>
  <dcterms:created xsi:type="dcterms:W3CDTF">2019-11-06T13:47:00Z</dcterms:created>
  <dcterms:modified xsi:type="dcterms:W3CDTF">2019-12-18T13:36:00Z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0x010100FAF8A7D557A24842ACF575D47E63C50F</vt:lpwstr>
  </property>
</Properties>
</file>