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811B" w14:textId="5A81C3AA" w:rsidR="005A6FE2" w:rsidRDefault="005A6FE2" w:rsidP="005A6FE2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4 – Čestné prohlášení o splnění technické kvalifikace</w:t>
      </w:r>
    </w:p>
    <w:p w14:paraId="728EA2F3" w14:textId="77777777" w:rsidR="005A6FE2" w:rsidRPr="00447B8F" w:rsidRDefault="005A6FE2" w:rsidP="005A6FE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5A6FE2" w:rsidRPr="00447B8F" w14:paraId="17A59335" w14:textId="77777777" w:rsidTr="005E3D5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tbl>
            <w:tblPr>
              <w:tblpPr w:leftFromText="141" w:rightFromText="141" w:vertAnchor="text" w:horzAnchor="margin" w:tblpY="6"/>
              <w:tblW w:w="0" w:type="auto"/>
              <w:tblBorders>
                <w:bottom w:val="single" w:sz="6" w:space="0" w:color="73767D"/>
              </w:tblBorders>
              <w:tblLayout w:type="fixed"/>
              <w:tblCellMar>
                <w:top w:w="57" w:type="dxa"/>
                <w:left w:w="0" w:type="dxa"/>
                <w:bottom w:w="57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070"/>
            </w:tblGrid>
            <w:tr w:rsidR="00276742" w14:paraId="2D55EDBE" w14:textId="77777777" w:rsidTr="00276742">
              <w:trPr>
                <w:trHeight w:val="227"/>
              </w:trPr>
              <w:tc>
                <w:tcPr>
                  <w:tcW w:w="9070" w:type="dxa"/>
                  <w:tcBorders>
                    <w:top w:val="nil"/>
                    <w:left w:val="nil"/>
                    <w:bottom w:val="single" w:sz="6" w:space="0" w:color="73767D"/>
                    <w:right w:val="nil"/>
                  </w:tcBorders>
                </w:tcPr>
                <w:p w14:paraId="60FBA5DD" w14:textId="77777777" w:rsidR="00276742" w:rsidRDefault="00276742" w:rsidP="0027674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Název veřejné zakázky malého rozsahu: MR22/2019 </w:t>
                  </w:r>
                </w:p>
                <w:p w14:paraId="3116FC88" w14:textId="77777777" w:rsidR="00276742" w:rsidRDefault="00276742" w:rsidP="0027674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9E2C0CD" w14:textId="77777777" w:rsidR="00276742" w:rsidRDefault="00276742" w:rsidP="0027674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„Indexace obsahu a vyhledávání, a další služby spojené s vyhledáváním textu“</w:t>
                  </w:r>
                </w:p>
                <w:p w14:paraId="6B0B58AE" w14:textId="77777777" w:rsidR="00276742" w:rsidRDefault="00276742" w:rsidP="00276742">
                  <w:pPr>
                    <w:ind w:left="2268" w:hanging="2268"/>
                    <w:jc w:val="both"/>
                    <w:rPr>
                      <w:rFonts w:ascii="Arial" w:hAnsi="Arial" w:cs="Arial"/>
                      <w:b/>
                      <w:bCs/>
                      <w:color w:val="73767D"/>
                      <w:sz w:val="20"/>
                      <w:szCs w:val="20"/>
                    </w:rPr>
                  </w:pPr>
                </w:p>
              </w:tc>
            </w:tr>
          </w:tbl>
          <w:p w14:paraId="49748F2D" w14:textId="77777777" w:rsidR="005A6FE2" w:rsidRPr="00447B8F" w:rsidRDefault="005A6FE2" w:rsidP="005E3D5C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7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C659380" w14:textId="4E7A0065" w:rsidR="00FB1A02" w:rsidRPr="006B6AE5" w:rsidRDefault="00FB1A02" w:rsidP="008B1119">
      <w:pPr>
        <w:jc w:val="both"/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</w:t>
      </w:r>
      <w:r>
        <w:rPr>
          <w:rFonts w:ascii="Arial" w:hAnsi="Arial" w:cs="Arial"/>
          <w:b/>
          <w:sz w:val="20"/>
          <w:szCs w:val="20"/>
        </w:rPr>
        <w:t>technickou kvalifikaci v rozsahu požadavků zadavatele uvedených ve výzv</w:t>
      </w:r>
      <w:r w:rsidR="008B1119">
        <w:rPr>
          <w:rFonts w:ascii="Arial" w:hAnsi="Arial" w:cs="Arial"/>
          <w:b/>
          <w:sz w:val="20"/>
          <w:szCs w:val="20"/>
        </w:rPr>
        <w:t>ě</w:t>
      </w:r>
      <w:r>
        <w:rPr>
          <w:rFonts w:ascii="Arial" w:hAnsi="Arial" w:cs="Arial"/>
          <w:b/>
          <w:sz w:val="20"/>
          <w:szCs w:val="20"/>
        </w:rPr>
        <w:t>: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48A5FA4B" w14:textId="2B7313E1" w:rsidR="002D10E9" w:rsidRPr="002D10E9" w:rsidRDefault="002D10E9" w:rsidP="00ED5354">
      <w:pPr>
        <w:pStyle w:val="Odstavecseseznamem"/>
        <w:numPr>
          <w:ilvl w:val="0"/>
          <w:numId w:val="47"/>
        </w:numPr>
        <w:tabs>
          <w:tab w:val="left" w:pos="2700"/>
          <w:tab w:val="left" w:pos="5220"/>
          <w:tab w:val="left" w:pos="7380"/>
        </w:tabs>
        <w:spacing w:before="120" w:after="120"/>
        <w:ind w:left="-37"/>
        <w:jc w:val="both"/>
        <w:rPr>
          <w:rFonts w:ascii="Arial" w:hAnsi="Arial" w:cs="Arial"/>
          <w:iCs/>
          <w:sz w:val="20"/>
          <w:szCs w:val="20"/>
        </w:rPr>
      </w:pPr>
      <w:r w:rsidRPr="002D10E9">
        <w:rPr>
          <w:rFonts w:ascii="Arial" w:hAnsi="Arial" w:cs="Arial"/>
          <w:iCs/>
          <w:sz w:val="20"/>
          <w:szCs w:val="20"/>
        </w:rPr>
        <w:t>V</w:t>
      </w:r>
      <w:r w:rsidR="00B73AC7" w:rsidRPr="002D10E9">
        <w:rPr>
          <w:rFonts w:ascii="Arial" w:hAnsi="Arial" w:cs="Arial"/>
          <w:sz w:val="20"/>
          <w:szCs w:val="20"/>
        </w:rPr>
        <w:t xml:space="preserve"> </w:t>
      </w:r>
      <w:r w:rsidR="00657AF1" w:rsidRPr="002D10E9">
        <w:rPr>
          <w:rFonts w:ascii="Arial" w:hAnsi="Arial" w:cs="Arial"/>
          <w:sz w:val="20"/>
          <w:szCs w:val="20"/>
        </w:rPr>
        <w:t xml:space="preserve">části </w:t>
      </w:r>
      <w:r w:rsidRPr="002D10E9">
        <w:rPr>
          <w:rFonts w:ascii="Arial" w:hAnsi="Arial" w:cs="Arial"/>
          <w:sz w:val="20"/>
          <w:szCs w:val="20"/>
        </w:rPr>
        <w:t>6</w:t>
      </w:r>
      <w:r w:rsidR="00657AF1" w:rsidRPr="002D10E9">
        <w:rPr>
          <w:rFonts w:ascii="Arial" w:hAnsi="Arial" w:cs="Arial"/>
          <w:sz w:val="20"/>
          <w:szCs w:val="20"/>
        </w:rPr>
        <w:t>. Kvalifikace</w:t>
      </w:r>
      <w:r w:rsidRPr="002D10E9">
        <w:rPr>
          <w:rFonts w:ascii="Arial" w:hAnsi="Arial" w:cs="Arial"/>
          <w:sz w:val="20"/>
          <w:szCs w:val="20"/>
        </w:rPr>
        <w:t xml:space="preserve">, písm. </w:t>
      </w:r>
      <w:r w:rsidR="002F517B">
        <w:rPr>
          <w:rFonts w:ascii="Arial" w:hAnsi="Arial" w:cs="Arial"/>
          <w:sz w:val="20"/>
          <w:szCs w:val="20"/>
        </w:rPr>
        <w:t>c</w:t>
      </w:r>
      <w:r w:rsidRPr="002D10E9">
        <w:rPr>
          <w:rFonts w:ascii="Arial" w:hAnsi="Arial" w:cs="Arial"/>
          <w:sz w:val="20"/>
          <w:szCs w:val="20"/>
        </w:rPr>
        <w:t>)</w:t>
      </w:r>
      <w:r w:rsidR="00657AF1" w:rsidRPr="002D10E9">
        <w:rPr>
          <w:rFonts w:ascii="Arial" w:hAnsi="Arial" w:cs="Arial"/>
          <w:sz w:val="20"/>
          <w:szCs w:val="20"/>
        </w:rPr>
        <w:t xml:space="preserve"> Technická kvalifikace</w:t>
      </w:r>
      <w:r w:rsidRPr="002D10E9">
        <w:rPr>
          <w:rFonts w:ascii="Arial" w:hAnsi="Arial" w:cs="Arial"/>
          <w:sz w:val="20"/>
          <w:szCs w:val="20"/>
        </w:rPr>
        <w:t>,</w:t>
      </w:r>
      <w:r w:rsidR="00B63984" w:rsidRPr="002D10E9">
        <w:rPr>
          <w:rFonts w:ascii="Arial" w:hAnsi="Arial" w:cs="Arial"/>
          <w:b/>
          <w:sz w:val="20"/>
          <w:szCs w:val="20"/>
        </w:rPr>
        <w:t xml:space="preserve"> </w:t>
      </w:r>
      <w:r w:rsidR="00657AF1" w:rsidRPr="002D10E9">
        <w:rPr>
          <w:rFonts w:ascii="Arial" w:hAnsi="Arial" w:cs="Arial"/>
          <w:b/>
          <w:sz w:val="20"/>
          <w:szCs w:val="20"/>
        </w:rPr>
        <w:t xml:space="preserve">odst. </w:t>
      </w:r>
      <w:r w:rsidRPr="002D10E9">
        <w:rPr>
          <w:rFonts w:ascii="Arial" w:hAnsi="Arial" w:cs="Arial"/>
          <w:b/>
          <w:sz w:val="20"/>
          <w:szCs w:val="20"/>
          <w:u w:val="single"/>
        </w:rPr>
        <w:t>I</w:t>
      </w:r>
      <w:r w:rsidR="00657AF1" w:rsidRPr="002D10E9">
        <w:rPr>
          <w:rFonts w:ascii="Arial" w:hAnsi="Arial" w:cs="Arial"/>
          <w:b/>
          <w:sz w:val="20"/>
          <w:szCs w:val="20"/>
          <w:u w:val="single"/>
        </w:rPr>
        <w:t xml:space="preserve"> Seznam </w:t>
      </w:r>
      <w:r w:rsidRPr="002D10E9">
        <w:rPr>
          <w:rFonts w:ascii="Arial" w:hAnsi="Arial" w:cs="Arial"/>
          <w:b/>
          <w:sz w:val="20"/>
          <w:szCs w:val="20"/>
          <w:u w:val="single"/>
        </w:rPr>
        <w:t>obdobných služeb</w:t>
      </w:r>
      <w:r w:rsidRPr="002D10E9">
        <w:rPr>
          <w:rFonts w:ascii="Arial" w:hAnsi="Arial" w:cs="Arial"/>
          <w:sz w:val="20"/>
          <w:szCs w:val="20"/>
        </w:rPr>
        <w:t xml:space="preserve"> poskytnutých za poslední 3 roky před zahájením výběrového řízení včetně uvedení ceny a doby jejich poskytnutí a identifikace objednatele: </w:t>
      </w:r>
    </w:p>
    <w:p w14:paraId="5F3B25CA" w14:textId="7212634D" w:rsidR="00AA3F73" w:rsidRPr="00AA3F73" w:rsidRDefault="00AA3F73" w:rsidP="00AA3F73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AA3F73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AA3F73">
        <w:rPr>
          <w:rFonts w:ascii="Arial" w:hAnsi="Arial" w:cs="Arial"/>
          <w:sz w:val="20"/>
          <w:szCs w:val="20"/>
        </w:rPr>
        <w:t xml:space="preserve"> </w:t>
      </w:r>
      <w:r w:rsidRPr="00AA3F73">
        <w:rPr>
          <w:rFonts w:ascii="Arial" w:hAnsi="Arial" w:cs="Arial"/>
          <w:bCs/>
          <w:sz w:val="20"/>
          <w:szCs w:val="20"/>
        </w:rPr>
        <w:t>v posledních 3 letech realizoval nebo průběžně plní minimálně dv</w:t>
      </w:r>
      <w:r w:rsidR="000466D7">
        <w:rPr>
          <w:rFonts w:ascii="Arial" w:hAnsi="Arial" w:cs="Arial"/>
          <w:bCs/>
          <w:sz w:val="20"/>
          <w:szCs w:val="20"/>
        </w:rPr>
        <w:t>ě</w:t>
      </w:r>
      <w:r w:rsidRPr="00AA3F73">
        <w:rPr>
          <w:rFonts w:ascii="Arial" w:hAnsi="Arial" w:cs="Arial"/>
          <w:bCs/>
          <w:sz w:val="20"/>
          <w:szCs w:val="20"/>
        </w:rPr>
        <w:t xml:space="preserve"> obdobn</w:t>
      </w:r>
      <w:r w:rsidR="000466D7">
        <w:rPr>
          <w:rFonts w:ascii="Arial" w:hAnsi="Arial" w:cs="Arial"/>
          <w:bCs/>
          <w:sz w:val="20"/>
          <w:szCs w:val="20"/>
        </w:rPr>
        <w:t>é</w:t>
      </w:r>
      <w:r w:rsidRPr="00AA3F73">
        <w:rPr>
          <w:rFonts w:ascii="Arial" w:hAnsi="Arial" w:cs="Arial"/>
          <w:bCs/>
          <w:sz w:val="20"/>
          <w:szCs w:val="20"/>
        </w:rPr>
        <w:t xml:space="preserve"> zakázk</w:t>
      </w:r>
      <w:r w:rsidR="000466D7">
        <w:rPr>
          <w:rFonts w:ascii="Arial" w:hAnsi="Arial" w:cs="Arial"/>
          <w:bCs/>
          <w:sz w:val="20"/>
          <w:szCs w:val="20"/>
        </w:rPr>
        <w:t>y</w:t>
      </w:r>
      <w:r w:rsidRPr="00AA3F73">
        <w:rPr>
          <w:rFonts w:ascii="Arial" w:hAnsi="Arial" w:cs="Arial"/>
          <w:bCs/>
          <w:sz w:val="20"/>
          <w:szCs w:val="20"/>
        </w:rPr>
        <w:t xml:space="preserve"> v min. hodnotě 700.000,- Kč (slovy: </w:t>
      </w:r>
      <w:r>
        <w:rPr>
          <w:rFonts w:ascii="Arial" w:hAnsi="Arial" w:cs="Arial"/>
          <w:bCs/>
          <w:sz w:val="20"/>
          <w:szCs w:val="20"/>
        </w:rPr>
        <w:t>sedm set tisíc</w:t>
      </w:r>
      <w:r w:rsidRPr="00AA3F73">
        <w:rPr>
          <w:rFonts w:ascii="Arial" w:hAnsi="Arial" w:cs="Arial"/>
          <w:bCs/>
          <w:sz w:val="20"/>
          <w:szCs w:val="20"/>
        </w:rPr>
        <w:t xml:space="preserve"> korun českých) bez DPH za </w:t>
      </w:r>
      <w:r>
        <w:rPr>
          <w:rFonts w:ascii="Arial" w:hAnsi="Arial" w:cs="Arial"/>
          <w:bCs/>
          <w:sz w:val="20"/>
          <w:szCs w:val="20"/>
        </w:rPr>
        <w:t xml:space="preserve">každou </w:t>
      </w:r>
      <w:r w:rsidRPr="00AA3F73">
        <w:rPr>
          <w:rFonts w:ascii="Arial" w:hAnsi="Arial" w:cs="Arial"/>
          <w:bCs/>
          <w:sz w:val="20"/>
          <w:szCs w:val="20"/>
        </w:rPr>
        <w:t xml:space="preserve">takovou referenční zakázku. </w:t>
      </w:r>
      <w:r w:rsidRPr="00AA3F73">
        <w:rPr>
          <w:rFonts w:ascii="Arial" w:hAnsi="Arial" w:cs="Arial"/>
          <w:sz w:val="20"/>
          <w:szCs w:val="20"/>
        </w:rPr>
        <w:t xml:space="preserve">Obdobný druh dodávek/služeb zadavatel blíže specifikuje jako </w:t>
      </w:r>
      <w:r w:rsidRPr="00AA3F73">
        <w:rPr>
          <w:rFonts w:ascii="Arial" w:hAnsi="Arial" w:cs="Arial"/>
          <w:bCs/>
          <w:sz w:val="20"/>
          <w:szCs w:val="20"/>
        </w:rPr>
        <w:t xml:space="preserve">dodání, implementaci, vývoj a podporu systému na analýzu, indexaci a vyhledávání v obsahu.  </w:t>
      </w:r>
    </w:p>
    <w:p w14:paraId="23CBC82E" w14:textId="77777777" w:rsidR="000D6330" w:rsidRDefault="000D633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08B6C60A" w:rsidR="00593E12" w:rsidRPr="00447B8F" w:rsidRDefault="00593E12" w:rsidP="008B1119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8B1119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</w:t>
            </w:r>
            <w:r w:rsidR="008B1119">
              <w:rPr>
                <w:rFonts w:ascii="Arial" w:hAnsi="Arial" w:cs="Arial"/>
                <w:sz w:val="20"/>
                <w:szCs w:val="20"/>
              </w:rPr>
              <w:t>y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119"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>realizován</w:t>
            </w:r>
            <w:r w:rsidR="008B1119">
              <w:rPr>
                <w:rFonts w:ascii="Arial" w:hAnsi="Arial" w:cs="Arial"/>
                <w:sz w:val="20"/>
                <w:szCs w:val="20"/>
              </w:rPr>
              <w:t>y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62F6694" w:rsidR="00593E12" w:rsidRPr="00447B8F" w:rsidRDefault="00593E12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119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64603314" w:rsidR="00593E12" w:rsidRPr="00447B8F" w:rsidRDefault="00593E12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 w:rsidR="008B1119">
              <w:rPr>
                <w:rFonts w:ascii="Arial" w:hAnsi="Arial" w:cs="Arial"/>
                <w:sz w:val="20"/>
                <w:szCs w:val="20"/>
              </w:rPr>
              <w:t>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119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497CA791" w:rsidR="00593E12" w:rsidRPr="00447B8F" w:rsidRDefault="00593E12" w:rsidP="008B111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 w:rsidR="008B1119">
              <w:rPr>
                <w:rFonts w:ascii="Arial" w:hAnsi="Arial" w:cs="Arial"/>
                <w:sz w:val="20"/>
                <w:szCs w:val="20"/>
              </w:rPr>
              <w:t xml:space="preserve">objednatele </w:t>
            </w:r>
            <w:r w:rsidRPr="00447B8F">
              <w:rPr>
                <w:rFonts w:ascii="Arial" w:hAnsi="Arial" w:cs="Arial"/>
                <w:sz w:val="20"/>
                <w:szCs w:val="20"/>
              </w:rPr>
              <w:t>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82CB83D" w14:textId="77777777" w:rsidR="00AA3F73" w:rsidRDefault="00AA3F73" w:rsidP="00AA3F73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14:paraId="0C64F32B" w14:textId="77777777" w:rsidR="00AA3F73" w:rsidRDefault="00AA3F73" w:rsidP="00AA3F73">
      <w:pPr>
        <w:pStyle w:val="Odstavecseseznamem"/>
        <w:rPr>
          <w:rFonts w:ascii="Arial" w:hAnsi="Arial" w:cs="Arial"/>
          <w:color w:val="FF0000"/>
          <w:sz w:val="20"/>
          <w:szCs w:val="20"/>
        </w:rPr>
      </w:pPr>
    </w:p>
    <w:p w14:paraId="795AEBEC" w14:textId="5788F420" w:rsidR="00AA3F73" w:rsidRDefault="00AA3F73" w:rsidP="00AA3F73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3019C747" w14:textId="77777777" w:rsidR="00AA3F73" w:rsidRPr="00447B8F" w:rsidRDefault="00AA3F73" w:rsidP="00AA3F73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A3F73" w:rsidRPr="00447B8F" w14:paraId="1183122A" w14:textId="77777777" w:rsidTr="003932E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7FEC316" w14:textId="77777777" w:rsidR="00AA3F73" w:rsidRPr="00447B8F" w:rsidRDefault="00AA3F73" w:rsidP="003932E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>, pro kterého byl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</w:t>
            </w:r>
            <w:r>
              <w:rPr>
                <w:rFonts w:ascii="Arial" w:hAnsi="Arial" w:cs="Arial"/>
                <w:sz w:val="20"/>
                <w:szCs w:val="20"/>
              </w:rPr>
              <w:t>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8F0A18" w14:textId="77777777" w:rsidR="00AA3F73" w:rsidRPr="00447B8F" w:rsidRDefault="00AA3F73" w:rsidP="003932E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3F73" w:rsidRPr="00447B8F" w14:paraId="521F53FB" w14:textId="77777777" w:rsidTr="003932E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C5C87C2" w14:textId="77777777" w:rsidR="00AA3F73" w:rsidRPr="00447B8F" w:rsidRDefault="00AA3F73" w:rsidP="003932E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4D107A7" w14:textId="77777777" w:rsidR="00AA3F73" w:rsidRPr="00447B8F" w:rsidRDefault="00AA3F73" w:rsidP="003932E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3F73" w:rsidRPr="00447B8F" w14:paraId="25538579" w14:textId="77777777" w:rsidTr="003932E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6E59482" w14:textId="77777777" w:rsidR="00AA3F73" w:rsidRPr="00447B8F" w:rsidRDefault="00AA3F73" w:rsidP="003932E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7F0E48" w14:textId="77777777" w:rsidR="00AA3F73" w:rsidRPr="00447B8F" w:rsidRDefault="00AA3F73" w:rsidP="003932E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3F73" w:rsidRPr="00447B8F" w14:paraId="350DB397" w14:textId="77777777" w:rsidTr="003932E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03437F8" w14:textId="77777777" w:rsidR="00AA3F73" w:rsidRPr="00447B8F" w:rsidRDefault="00AA3F73" w:rsidP="003932E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53EF3C" w14:textId="77777777" w:rsidR="00AA3F73" w:rsidRPr="00447B8F" w:rsidRDefault="00AA3F73" w:rsidP="003932E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3F73" w:rsidRPr="00447B8F" w14:paraId="565C8DF5" w14:textId="77777777" w:rsidTr="003932E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9AF8178" w14:textId="77777777" w:rsidR="00AA3F73" w:rsidRPr="00447B8F" w:rsidRDefault="00AA3F73" w:rsidP="003932E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 xml:space="preserve">objednatele </w:t>
            </w:r>
            <w:r w:rsidRPr="00447B8F">
              <w:rPr>
                <w:rFonts w:ascii="Arial" w:hAnsi="Arial" w:cs="Arial"/>
                <w:sz w:val="20"/>
                <w:szCs w:val="20"/>
              </w:rPr>
              <w:t>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06BBBA" w14:textId="77777777" w:rsidR="00AA3F73" w:rsidRPr="00447B8F" w:rsidRDefault="00AA3F73" w:rsidP="003932E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9CB814B" w14:textId="77777777" w:rsidR="00AA3F73" w:rsidRDefault="00AA3F7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006625F9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0A0CA80" w14:textId="2269E8C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E92BB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47A02EE" w14:textId="47B98B6F" w:rsidR="00B054C2" w:rsidRPr="003F76E2" w:rsidRDefault="003F76E2" w:rsidP="003F76E2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F76E2">
        <w:rPr>
          <w:rFonts w:ascii="Arial" w:hAnsi="Arial" w:cs="Arial"/>
          <w:iCs/>
          <w:sz w:val="20"/>
          <w:szCs w:val="20"/>
        </w:rPr>
        <w:t>V</w:t>
      </w:r>
      <w:r w:rsidRPr="003F76E2">
        <w:rPr>
          <w:rFonts w:ascii="Arial" w:hAnsi="Arial" w:cs="Arial"/>
          <w:sz w:val="20"/>
          <w:szCs w:val="20"/>
        </w:rPr>
        <w:t xml:space="preserve"> části 6. Kvalifikace, písm. d) Technická kvalifikace,</w:t>
      </w:r>
      <w:r w:rsidRPr="003F76E2">
        <w:rPr>
          <w:rFonts w:ascii="Arial" w:hAnsi="Arial" w:cs="Arial"/>
          <w:b/>
          <w:sz w:val="20"/>
          <w:szCs w:val="20"/>
        </w:rPr>
        <w:t xml:space="preserve"> odst. </w:t>
      </w:r>
      <w:r w:rsidR="00B054C2" w:rsidRPr="003F76E2">
        <w:rPr>
          <w:rFonts w:ascii="Arial" w:hAnsi="Arial" w:cs="Arial"/>
          <w:sz w:val="20"/>
          <w:szCs w:val="20"/>
        </w:rPr>
        <w:t>II.</w:t>
      </w:r>
      <w:r w:rsidR="00B054C2" w:rsidRPr="003F76E2">
        <w:rPr>
          <w:rFonts w:ascii="Arial" w:hAnsi="Arial" w:cs="Arial"/>
          <w:b/>
          <w:sz w:val="20"/>
          <w:szCs w:val="20"/>
        </w:rPr>
        <w:t xml:space="preserve"> </w:t>
      </w:r>
      <w:r w:rsidR="00B054C2" w:rsidRPr="003F76E2">
        <w:rPr>
          <w:rFonts w:ascii="Arial" w:hAnsi="Arial" w:cs="Arial"/>
          <w:b/>
          <w:sz w:val="20"/>
          <w:szCs w:val="20"/>
          <w:u w:val="single"/>
        </w:rPr>
        <w:t>Seznam techniků nebo technických útvarů,</w:t>
      </w:r>
      <w:r w:rsidR="00B054C2" w:rsidRPr="003F76E2">
        <w:rPr>
          <w:rFonts w:ascii="Arial" w:hAnsi="Arial" w:cs="Arial"/>
          <w:b/>
          <w:sz w:val="20"/>
          <w:szCs w:val="20"/>
        </w:rPr>
        <w:t xml:space="preserve"> </w:t>
      </w:r>
      <w:r w:rsidR="00B054C2" w:rsidRPr="003F76E2">
        <w:rPr>
          <w:rFonts w:ascii="Arial" w:hAnsi="Arial" w:cs="Arial"/>
          <w:sz w:val="20"/>
          <w:szCs w:val="20"/>
        </w:rPr>
        <w:t xml:space="preserve">které se budou podílet na plnění veřejné zakázky, a to zejména těch, které zajišťují kontrolu kvality, bez ohledu na to, zda jde o zaměstnance dodavatele nebo osoby v jiném vztahu k dodavateli: </w:t>
      </w:r>
    </w:p>
    <w:p w14:paraId="67CF4411" w14:textId="220915A0" w:rsidR="00B054C2" w:rsidRPr="003F76E2" w:rsidRDefault="00B054C2" w:rsidP="00B054C2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3F76E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3F76E2">
        <w:rPr>
          <w:rFonts w:ascii="Arial" w:hAnsi="Arial" w:cs="Arial"/>
          <w:sz w:val="20"/>
          <w:szCs w:val="20"/>
        </w:rPr>
        <w:t xml:space="preserve"> </w:t>
      </w:r>
      <w:r w:rsidRPr="003F76E2">
        <w:rPr>
          <w:rFonts w:ascii="Arial" w:hAnsi="Arial" w:cs="Arial"/>
          <w:b/>
          <w:bCs/>
          <w:sz w:val="20"/>
          <w:szCs w:val="20"/>
        </w:rPr>
        <w:t xml:space="preserve">z předložených dokumentů bude vyplývat, že má pro realizaci této veřejné zakázky k dispozici celkem min. </w:t>
      </w:r>
      <w:r w:rsidR="00AA3F73">
        <w:rPr>
          <w:rFonts w:ascii="Arial" w:hAnsi="Arial" w:cs="Arial"/>
          <w:b/>
          <w:bCs/>
          <w:sz w:val="20"/>
          <w:szCs w:val="20"/>
        </w:rPr>
        <w:t>2</w:t>
      </w:r>
      <w:r w:rsidRPr="003F76E2">
        <w:rPr>
          <w:rFonts w:ascii="Arial" w:hAnsi="Arial" w:cs="Arial"/>
          <w:b/>
          <w:bCs/>
          <w:sz w:val="20"/>
          <w:szCs w:val="20"/>
        </w:rPr>
        <w:t xml:space="preserve"> osob</w:t>
      </w:r>
      <w:r w:rsidR="00AA3F73">
        <w:rPr>
          <w:rFonts w:ascii="Arial" w:hAnsi="Arial" w:cs="Arial"/>
          <w:b/>
          <w:bCs/>
          <w:sz w:val="20"/>
          <w:szCs w:val="20"/>
        </w:rPr>
        <w:t>y</w:t>
      </w:r>
      <w:r w:rsidRPr="003F76E2">
        <w:rPr>
          <w:rFonts w:ascii="Arial" w:hAnsi="Arial" w:cs="Arial"/>
          <w:b/>
          <w:bCs/>
          <w:sz w:val="20"/>
          <w:szCs w:val="20"/>
        </w:rPr>
        <w:t>:</w:t>
      </w:r>
    </w:p>
    <w:p w14:paraId="157337B0" w14:textId="77777777" w:rsidR="00B054C2" w:rsidRPr="003F76E2" w:rsidRDefault="00B054C2" w:rsidP="003F76E2">
      <w:pPr>
        <w:numPr>
          <w:ilvl w:val="1"/>
          <w:numId w:val="48"/>
        </w:numPr>
        <w:autoSpaceDE w:val="0"/>
        <w:autoSpaceDN w:val="0"/>
        <w:adjustRightInd w:val="0"/>
        <w:ind w:left="757"/>
        <w:jc w:val="both"/>
        <w:rPr>
          <w:rFonts w:ascii="Arial" w:hAnsi="Arial" w:cs="Arial"/>
          <w:sz w:val="20"/>
          <w:szCs w:val="20"/>
        </w:rPr>
      </w:pPr>
      <w:r w:rsidRPr="003F76E2">
        <w:rPr>
          <w:rFonts w:ascii="Arial" w:hAnsi="Arial" w:cs="Arial"/>
          <w:sz w:val="20"/>
          <w:szCs w:val="20"/>
        </w:rPr>
        <w:t xml:space="preserve">jednoho </w:t>
      </w:r>
      <w:r w:rsidRPr="003F76E2">
        <w:rPr>
          <w:rFonts w:ascii="Arial" w:hAnsi="Arial" w:cs="Arial"/>
          <w:b/>
          <w:sz w:val="20"/>
          <w:szCs w:val="20"/>
        </w:rPr>
        <w:t>vedoucího projektu</w:t>
      </w:r>
      <w:r w:rsidRPr="003F76E2">
        <w:rPr>
          <w:rFonts w:ascii="Arial" w:hAnsi="Arial" w:cs="Arial"/>
          <w:sz w:val="20"/>
          <w:szCs w:val="20"/>
        </w:rPr>
        <w:t>, který bude za dodavatele zodpovídat za průběh plnění, a který má zkušenost s vedením alespoň 1 dokončeného obdobného projektu.</w:t>
      </w:r>
    </w:p>
    <w:p w14:paraId="002C29EB" w14:textId="3AE2BA8A" w:rsidR="00B054C2" w:rsidRDefault="00B054C2" w:rsidP="003F76E2">
      <w:pPr>
        <w:numPr>
          <w:ilvl w:val="1"/>
          <w:numId w:val="48"/>
        </w:numPr>
        <w:autoSpaceDE w:val="0"/>
        <w:autoSpaceDN w:val="0"/>
        <w:adjustRightInd w:val="0"/>
        <w:ind w:left="757"/>
        <w:jc w:val="both"/>
        <w:rPr>
          <w:rFonts w:ascii="Arial" w:hAnsi="Arial" w:cs="Arial"/>
          <w:sz w:val="20"/>
          <w:szCs w:val="20"/>
        </w:rPr>
      </w:pPr>
      <w:r w:rsidRPr="003F76E2">
        <w:rPr>
          <w:rFonts w:ascii="Arial" w:hAnsi="Arial" w:cs="Arial"/>
          <w:sz w:val="20"/>
          <w:szCs w:val="20"/>
        </w:rPr>
        <w:t xml:space="preserve">alespoň jednoho </w:t>
      </w:r>
      <w:r w:rsidRPr="003F76E2">
        <w:rPr>
          <w:rFonts w:ascii="Arial" w:hAnsi="Arial" w:cs="Arial"/>
          <w:b/>
          <w:sz w:val="20"/>
          <w:szCs w:val="20"/>
        </w:rPr>
        <w:t>vývojáře / analytika</w:t>
      </w:r>
      <w:r w:rsidRPr="003F76E2">
        <w:rPr>
          <w:rFonts w:ascii="Arial" w:hAnsi="Arial" w:cs="Arial"/>
          <w:sz w:val="20"/>
          <w:szCs w:val="20"/>
        </w:rPr>
        <w:t>, který má zkušenosti alespoň s 3 obdobnými dokončenými projekty.</w:t>
      </w:r>
    </w:p>
    <w:p w14:paraId="271B1494" w14:textId="77777777" w:rsidR="00AA3F73" w:rsidRPr="003F76E2" w:rsidRDefault="00AA3F73" w:rsidP="00AA3F73">
      <w:pPr>
        <w:autoSpaceDE w:val="0"/>
        <w:autoSpaceDN w:val="0"/>
        <w:adjustRightInd w:val="0"/>
        <w:ind w:left="757"/>
        <w:jc w:val="both"/>
        <w:rPr>
          <w:rFonts w:ascii="Arial" w:hAnsi="Arial" w:cs="Arial"/>
          <w:sz w:val="20"/>
          <w:szCs w:val="20"/>
        </w:rPr>
      </w:pPr>
    </w:p>
    <w:p w14:paraId="6603008A" w14:textId="29AFA54C" w:rsidR="002D10E9" w:rsidRDefault="002D10E9" w:rsidP="00ED5354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26516B2" w14:textId="144AE0FE" w:rsidR="003F76E2" w:rsidRPr="00ED5354" w:rsidRDefault="003F76E2" w:rsidP="00ED5354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Vedoucí projektu </w:t>
      </w:r>
    </w:p>
    <w:p w14:paraId="1B80FD81" w14:textId="77777777" w:rsidR="003F76E2" w:rsidRDefault="003F76E2" w:rsidP="00ED5354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F76E2" w:rsidRPr="00447B8F" w14:paraId="68070928" w14:textId="77777777" w:rsidTr="00B8660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8844C3E" w14:textId="75522E95" w:rsidR="003F76E2" w:rsidRPr="00447B8F" w:rsidRDefault="003F76E2" w:rsidP="003F7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66DA95B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76E2" w:rsidRPr="00447B8F" w14:paraId="65D7E961" w14:textId="77777777" w:rsidTr="00B8660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0F74288" w14:textId="1CF439FD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Postavení technika pro zadávanou veřejnou zakázku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C05709" w14:textId="1F282938" w:rsidR="003F76E2" w:rsidRPr="00447B8F" w:rsidRDefault="003F76E2" w:rsidP="003F7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Vedoucí projektu </w:t>
            </w:r>
          </w:p>
        </w:tc>
      </w:tr>
      <w:tr w:rsidR="003F76E2" w:rsidRPr="00447B8F" w14:paraId="4E002BF4" w14:textId="77777777" w:rsidTr="00B8660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7212AC5" w14:textId="606167F7" w:rsidR="003F76E2" w:rsidRPr="00447B8F" w:rsidRDefault="003F76E2" w:rsidP="003F7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k dodavateli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729D0F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76E2" w:rsidRPr="00447B8F" w14:paraId="5B6A215A" w14:textId="77777777" w:rsidTr="00B8660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7A311DE" w14:textId="01E469EF" w:rsidR="003F76E2" w:rsidRPr="00447B8F" w:rsidRDefault="003F76E2" w:rsidP="003F7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F176DF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76E2" w:rsidRPr="00447B8F" w14:paraId="3A31F5CE" w14:textId="77777777" w:rsidTr="00B8660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4663B28" w14:textId="77777777" w:rsidR="003F76E2" w:rsidRPr="003F76E2" w:rsidRDefault="003F76E2" w:rsidP="003F76E2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F76E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Odkazy na obdobné zakázky. Odkazy </w:t>
            </w:r>
            <w:r w:rsidRPr="003F76E2">
              <w:rPr>
                <w:rFonts w:ascii="Arial" w:hAnsi="Arial" w:cs="Arial"/>
                <w:i/>
                <w:sz w:val="20"/>
                <w:szCs w:val="20"/>
              </w:rPr>
              <w:t>musejí obsahovat konkretizaci poskytnutého plnění členem týmu v rámci dokládané zakázky, dobu plnění a kontakty na konkrétní osoby (ze strany objednatele dokládané zakázky), které mohou uvedené údaje potvrdit.</w:t>
            </w:r>
          </w:p>
          <w:p w14:paraId="30F81877" w14:textId="77777777" w:rsidR="003F76E2" w:rsidRPr="003F76E2" w:rsidRDefault="003F76E2" w:rsidP="003F76E2">
            <w:pPr>
              <w:pStyle w:val="Odstavecseseznamem"/>
              <w:autoSpaceDE w:val="0"/>
              <w:autoSpaceDN w:val="0"/>
              <w:adjustRightInd w:val="0"/>
              <w:ind w:left="683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  <w:p w14:paraId="118E5975" w14:textId="130A7CE6" w:rsidR="003F76E2" w:rsidRPr="00447B8F" w:rsidRDefault="003F76E2" w:rsidP="00B8660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14:paraId="1D0A963A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CCE6A59" w14:textId="77777777" w:rsidR="003F76E2" w:rsidRDefault="003F76E2" w:rsidP="00ED5354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01B31C87" w14:textId="77777777" w:rsidR="00AA3F73" w:rsidRDefault="00AA3F73" w:rsidP="003F76E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C137587" w14:textId="77777777" w:rsidR="00AA3F73" w:rsidRDefault="00AA3F73" w:rsidP="003F76E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D80D653" w14:textId="77777777" w:rsidR="00AA3F73" w:rsidRDefault="00AA3F73" w:rsidP="003F76E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D8EE95D" w14:textId="77777777" w:rsidR="00AA3F73" w:rsidRDefault="00AA3F73" w:rsidP="003F76E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FDC5A4F" w14:textId="77777777" w:rsidR="00AA3F73" w:rsidRDefault="00AA3F73" w:rsidP="003F76E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9810B02" w14:textId="77777777" w:rsidR="00AA3F73" w:rsidRDefault="00AA3F73" w:rsidP="003F76E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25D85B5" w14:textId="4B9EE341" w:rsidR="003F76E2" w:rsidRPr="00ED5354" w:rsidRDefault="003F76E2" w:rsidP="003F76E2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Vývojář/analytik</w:t>
      </w:r>
    </w:p>
    <w:p w14:paraId="78DF43FF" w14:textId="77777777" w:rsidR="003F76E2" w:rsidRDefault="003F76E2" w:rsidP="003F76E2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F76E2" w:rsidRPr="00447B8F" w14:paraId="1DE29E78" w14:textId="77777777" w:rsidTr="00B8660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8408646" w14:textId="77777777" w:rsidR="003F76E2" w:rsidRPr="00447B8F" w:rsidRDefault="003F76E2" w:rsidP="00B86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6BEFFD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76E2" w:rsidRPr="00447B8F" w14:paraId="0554723D" w14:textId="77777777" w:rsidTr="00B8660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9E6281B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Postavení technika pro zadávanou veřejnou zakázku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D9D445D" w14:textId="729FCCED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76E2" w:rsidRPr="00447B8F" w14:paraId="088910E9" w14:textId="77777777" w:rsidTr="00B8660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3AF4875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k dodavateli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7B701E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76E2" w:rsidRPr="00447B8F" w14:paraId="06F33566" w14:textId="77777777" w:rsidTr="00B8660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D5A5E3D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DE0859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76E2" w:rsidRPr="00447B8F" w14:paraId="37DB9340" w14:textId="77777777" w:rsidTr="00B8660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B542F38" w14:textId="77777777" w:rsidR="003F76E2" w:rsidRPr="003F76E2" w:rsidRDefault="003F76E2" w:rsidP="00B8660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F76E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Odkazy na obdobné zakázky. Odkazy </w:t>
            </w:r>
            <w:r w:rsidRPr="003F76E2">
              <w:rPr>
                <w:rFonts w:ascii="Arial" w:hAnsi="Arial" w:cs="Arial"/>
                <w:i/>
                <w:sz w:val="20"/>
                <w:szCs w:val="20"/>
              </w:rPr>
              <w:t>musejí obsahovat konkretizaci poskytnutého plnění členem týmu v rámci dokládané zakázky, dobu plnění a kontakty na konkrétní osoby (ze strany objednatele dokládané zakázky), které mohou uvedené údaje potvrdit.</w:t>
            </w:r>
          </w:p>
          <w:p w14:paraId="27A454C8" w14:textId="77777777" w:rsidR="003F76E2" w:rsidRPr="003F76E2" w:rsidRDefault="003F76E2" w:rsidP="00B86607">
            <w:pPr>
              <w:pStyle w:val="Odstavecseseznamem"/>
              <w:autoSpaceDE w:val="0"/>
              <w:autoSpaceDN w:val="0"/>
              <w:adjustRightInd w:val="0"/>
              <w:ind w:left="683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  <w:p w14:paraId="66554389" w14:textId="77777777" w:rsidR="003F76E2" w:rsidRPr="00447B8F" w:rsidRDefault="003F76E2" w:rsidP="00B8660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14:paraId="700CD887" w14:textId="77777777" w:rsidR="003F76E2" w:rsidRPr="00447B8F" w:rsidRDefault="003F76E2" w:rsidP="00B8660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B4B1F6B" w14:textId="77777777" w:rsidR="00AA3F73" w:rsidRDefault="00AA3F73" w:rsidP="003F76E2">
      <w:pPr>
        <w:rPr>
          <w:rFonts w:ascii="Arial" w:hAnsi="Arial" w:cs="Arial"/>
          <w:color w:val="FF0000"/>
          <w:sz w:val="20"/>
          <w:szCs w:val="20"/>
        </w:rPr>
      </w:pPr>
    </w:p>
    <w:p w14:paraId="560DF1DC" w14:textId="6CC3B6DD" w:rsidR="003F76E2" w:rsidRPr="00447B8F" w:rsidRDefault="003F76E2" w:rsidP="003F76E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1D5AE70F" w14:textId="77777777" w:rsidR="003F76E2" w:rsidRDefault="003F76E2" w:rsidP="00ED5354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  <w:u w:val="single"/>
        </w:rPr>
      </w:pPr>
    </w:p>
    <w:sectPr w:rsidR="003F76E2" w:rsidSect="00ED535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417" w:bottom="1417" w:left="1417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6F40A" w14:textId="77777777" w:rsidR="00E63B25" w:rsidRDefault="00E63B25">
      <w:r>
        <w:separator/>
      </w:r>
    </w:p>
  </w:endnote>
  <w:endnote w:type="continuationSeparator" w:id="0">
    <w:p w14:paraId="6931A17C" w14:textId="77777777" w:rsidR="00E63B25" w:rsidRDefault="00E6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665E9" w14:textId="77777777" w:rsidR="00E63B25" w:rsidRDefault="00E63B25">
      <w:r>
        <w:separator/>
      </w:r>
    </w:p>
  </w:footnote>
  <w:footnote w:type="continuationSeparator" w:id="0">
    <w:p w14:paraId="77B9B3DF" w14:textId="77777777" w:rsidR="00E63B25" w:rsidRDefault="00E63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CB965CF"/>
    <w:multiLevelType w:val="hybridMultilevel"/>
    <w:tmpl w:val="C1C89944"/>
    <w:lvl w:ilvl="0" w:tplc="0405000B">
      <w:start w:val="1"/>
      <w:numFmt w:val="bullet"/>
      <w:lvlText w:val=""/>
      <w:lvlJc w:val="left"/>
      <w:pPr>
        <w:ind w:left="6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9A44AFD"/>
    <w:multiLevelType w:val="hybridMultilevel"/>
    <w:tmpl w:val="DC44B25C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5" w15:restartNumberingAfterBreak="0">
    <w:nsid w:val="7A310772"/>
    <w:multiLevelType w:val="hybridMultilevel"/>
    <w:tmpl w:val="4DC8613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7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7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3"/>
  </w:num>
  <w:num w:numId="14">
    <w:abstractNumId w:val="31"/>
  </w:num>
  <w:num w:numId="15">
    <w:abstractNumId w:val="41"/>
  </w:num>
  <w:num w:numId="16">
    <w:abstractNumId w:val="18"/>
  </w:num>
  <w:num w:numId="17">
    <w:abstractNumId w:val="25"/>
  </w:num>
  <w:num w:numId="18">
    <w:abstractNumId w:val="46"/>
  </w:num>
  <w:num w:numId="19">
    <w:abstractNumId w:val="37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9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2"/>
  </w:num>
  <w:num w:numId="43">
    <w:abstractNumId w:val="11"/>
  </w:num>
  <w:num w:numId="44">
    <w:abstractNumId w:val="40"/>
  </w:num>
  <w:num w:numId="45">
    <w:abstractNumId w:val="44"/>
  </w:num>
  <w:num w:numId="46">
    <w:abstractNumId w:val="45"/>
  </w:num>
  <w:num w:numId="47">
    <w:abstractNumId w:val="13"/>
  </w:num>
  <w:num w:numId="48">
    <w:abstractNumId w:val="38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66D7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6742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0E9"/>
    <w:rsid w:val="002E2F96"/>
    <w:rsid w:val="002E3032"/>
    <w:rsid w:val="002E50F3"/>
    <w:rsid w:val="002E6957"/>
    <w:rsid w:val="002F0431"/>
    <w:rsid w:val="002F517B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53E1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3F76E2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3534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A6FE2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319A"/>
    <w:rsid w:val="00705E7E"/>
    <w:rsid w:val="007061AA"/>
    <w:rsid w:val="00710FC6"/>
    <w:rsid w:val="007355C1"/>
    <w:rsid w:val="007427E5"/>
    <w:rsid w:val="0074343B"/>
    <w:rsid w:val="00743B79"/>
    <w:rsid w:val="00757E4E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119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006A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910BE"/>
    <w:rsid w:val="00AA2D87"/>
    <w:rsid w:val="00AA339E"/>
    <w:rsid w:val="00AA3F73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054C2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3B25"/>
    <w:rsid w:val="00E66FBA"/>
    <w:rsid w:val="00E67C3C"/>
    <w:rsid w:val="00E71E9B"/>
    <w:rsid w:val="00E772B8"/>
    <w:rsid w:val="00E80661"/>
    <w:rsid w:val="00E8405D"/>
    <w:rsid w:val="00E86941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354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B1A02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styleId="Zkladntext">
    <w:name w:val="Body Text"/>
    <w:basedOn w:val="Normln"/>
    <w:link w:val="ZkladntextChar"/>
    <w:rsid w:val="002D10E9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D10E9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20AA6D4ED2D7419258D34BC1284809" ma:contentTypeVersion="" ma:contentTypeDescription="Vytvoří nový dokument" ma:contentTypeScope="" ma:versionID="ff50bf674a35de3622920c1674ed040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F171E7-C108-4A01-B24E-0EFAF40FC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3</Pages>
  <Words>568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3</cp:revision>
  <cp:lastPrinted>2018-04-18T10:56:00Z</cp:lastPrinted>
  <dcterms:created xsi:type="dcterms:W3CDTF">2019-08-27T11:38:00Z</dcterms:created>
  <dcterms:modified xsi:type="dcterms:W3CDTF">2019-08-27T12:18:00Z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0x010100AF20AA6D4ED2D7419258D34BC1284809</vt:lpwstr>
  </property>
</Properties>
</file>