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17DD3" w14:textId="09E4C2DE" w:rsidR="00F04C96" w:rsidRPr="00670BD1" w:rsidRDefault="00F65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5 - </w:t>
      </w:r>
      <w:r w:rsidR="00670BD1" w:rsidRPr="00670BD1">
        <w:rPr>
          <w:b/>
          <w:sz w:val="28"/>
          <w:szCs w:val="28"/>
        </w:rPr>
        <w:t xml:space="preserve">Podrobné vymezení předmětu plnění veřejné zakázky </w:t>
      </w:r>
    </w:p>
    <w:p w14:paraId="03B17DD6" w14:textId="00C0F0CF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Konkrétní vymezení množství požadovaných služeb je obsaženo v příloze 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</w:t>
      </w:r>
      <w:r w:rsidR="00F65377">
        <w:rPr>
          <w:rFonts w:ascii="Arial" w:hAnsi="Arial" w:cs="Arial"/>
          <w:sz w:val="18"/>
          <w:szCs w:val="18"/>
          <w:lang w:eastAsia="ar-SA"/>
        </w:rPr>
        <w:t xml:space="preserve">  – Tabulka pro výpočet nabídkové ceny</w:t>
      </w:r>
      <w:r w:rsidRPr="00A51ACF">
        <w:rPr>
          <w:rFonts w:ascii="Arial" w:hAnsi="Arial" w:cs="Arial"/>
          <w:sz w:val="18"/>
          <w:szCs w:val="18"/>
          <w:lang w:eastAsia="ar-SA"/>
        </w:rPr>
        <w:t>, která je její nedílnou součástí (dále jen „</w:t>
      </w:r>
      <w:r w:rsidR="008A48A0">
        <w:rPr>
          <w:rFonts w:ascii="Arial" w:hAnsi="Arial" w:cs="Arial"/>
          <w:sz w:val="18"/>
          <w:szCs w:val="18"/>
          <w:lang w:eastAsia="ar-SA"/>
        </w:rPr>
        <w:t>p</w:t>
      </w:r>
      <w:r w:rsidR="008A48A0" w:rsidRPr="00A51ACF">
        <w:rPr>
          <w:rFonts w:ascii="Arial" w:hAnsi="Arial" w:cs="Arial"/>
          <w:sz w:val="18"/>
          <w:szCs w:val="18"/>
          <w:lang w:eastAsia="ar-SA"/>
        </w:rPr>
        <w:t xml:space="preserve">říloha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Pr="00A51ACF">
        <w:rPr>
          <w:rFonts w:ascii="Arial" w:hAnsi="Arial" w:cs="Arial"/>
          <w:sz w:val="18"/>
          <w:szCs w:val="18"/>
          <w:lang w:eastAsia="ar-SA"/>
        </w:rPr>
        <w:t>“). Vymezené množství jednotlivých požadovaných služeb odpovídá průměrnému měsíčnímu objemu používání těchto služeb zadavatelem zjištěným za období jednoho roku.</w:t>
      </w:r>
    </w:p>
    <w:p w14:paraId="03B17DD7" w14:textId="77777777" w:rsidR="00670BD1" w:rsidRPr="00A51ACF" w:rsidRDefault="00670BD1" w:rsidP="00670BD1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má následující </w:t>
      </w:r>
      <w:r w:rsidRPr="00A51ACF">
        <w:rPr>
          <w:rFonts w:ascii="Arial" w:hAnsi="Arial" w:cs="Arial"/>
          <w:sz w:val="18"/>
          <w:szCs w:val="18"/>
          <w:lang w:eastAsia="ar-SA"/>
        </w:rPr>
        <w:t>požadavky na jednotlivé hlasové, datové a další telekomunikační služby mobilního operátora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:</w:t>
      </w:r>
    </w:p>
    <w:p w14:paraId="03B17DD8" w14:textId="431404CA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before="240" w:after="0" w:line="276" w:lineRule="auto"/>
        <w:ind w:left="641" w:hanging="357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Tarify s měsíční paušální platbou označené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A, B, C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, D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</w:t>
      </w:r>
    </w:p>
    <w:p w14:paraId="03B17DD9" w14:textId="77777777" w:rsidR="00670BD1" w:rsidRPr="00A51ACF" w:rsidRDefault="00670BD1" w:rsidP="00670BD1">
      <w:pPr>
        <w:suppressAutoHyphens/>
        <w:ind w:left="18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DA" w14:textId="77777777" w:rsidR="00670BD1" w:rsidRPr="00A51ACF" w:rsidRDefault="00670BD1" w:rsidP="00F65377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definované tarify pro zadaný počet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SIM kar</w:t>
      </w:r>
      <w:r>
        <w:rPr>
          <w:rFonts w:ascii="Arial" w:eastAsia="Arial Unicode MS" w:hAnsi="Arial" w:cs="Arial"/>
          <w:sz w:val="18"/>
          <w:szCs w:val="18"/>
          <w:lang w:eastAsia="ar-SA"/>
        </w:rPr>
        <w:t>et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, který musí při aktivaci poskytovat minimálně tyto služby:</w:t>
      </w:r>
    </w:p>
    <w:p w14:paraId="03B17DDB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signalizaci příchozího hovoru</w:t>
      </w:r>
    </w:p>
    <w:p w14:paraId="03B17DDC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přidržení hovoru</w:t>
      </w:r>
    </w:p>
    <w:p w14:paraId="03B17DDD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přesměrování hovoru</w:t>
      </w:r>
    </w:p>
    <w:p w14:paraId="03B17DDE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konferenční hovor</w:t>
      </w:r>
    </w:p>
    <w:p w14:paraId="03B17DDF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identifikaci volajícího</w:t>
      </w:r>
    </w:p>
    <w:p w14:paraId="03B17DE0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záznamovou službu</w:t>
      </w:r>
    </w:p>
    <w:p w14:paraId="03B17DE1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textovou službu</w:t>
      </w:r>
    </w:p>
    <w:p w14:paraId="03B17DE2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roaming hlasových služeb</w:t>
      </w:r>
    </w:p>
    <w:p w14:paraId="03B17DE3" w14:textId="13614AFA" w:rsidR="00670BD1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mobilní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datové služby</w:t>
      </w:r>
    </w:p>
    <w:p w14:paraId="0A3AF8A3" w14:textId="6472B059" w:rsidR="00BD6A71" w:rsidRPr="00A51ACF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roaming datových služeb (na vyžádání/aktivaci) </w:t>
      </w:r>
    </w:p>
    <w:p w14:paraId="03B17DE4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službu multimediálních zpráv</w:t>
      </w:r>
    </w:p>
    <w:p w14:paraId="03B17DE5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volání do zahraničí</w:t>
      </w:r>
    </w:p>
    <w:p w14:paraId="03B17DE6" w14:textId="2FC1F121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výběrové blokování služeb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 xml:space="preserve"> (aktivaci/</w:t>
      </w:r>
      <w:r w:rsidR="009C38DC">
        <w:rPr>
          <w:rFonts w:ascii="Arial" w:eastAsia="Arial Unicode MS" w:hAnsi="Arial" w:cs="Arial"/>
          <w:sz w:val="18"/>
          <w:szCs w:val="18"/>
          <w:lang w:eastAsia="ar-SA"/>
        </w:rPr>
        <w:t>d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>eaktivaci)</w:t>
      </w:r>
    </w:p>
    <w:p w14:paraId="03B17DE7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podrobné vyúčtování</w:t>
      </w:r>
    </w:p>
    <w:p w14:paraId="43FFA37B" w14:textId="77777777" w:rsidR="004A3A28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54C3316F" w14:textId="7889C090" w:rsidR="000474EC" w:rsidRPr="00580903" w:rsidRDefault="000474EC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</w:t>
      </w:r>
      <w:proofErr w:type="spell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znovuvytočení</w:t>
      </w:r>
      <w:proofErr w:type="spell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volaného)</w:t>
      </w:r>
    </w:p>
    <w:p w14:paraId="412F8D9C" w14:textId="5B4FFFD5" w:rsidR="004A3A28" w:rsidRPr="00580903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30C08569" w14:textId="77777777" w:rsidR="004A3A28" w:rsidRPr="00A51ACF" w:rsidRDefault="004A3A28" w:rsidP="00F65377">
      <w:pPr>
        <w:widowControl w:val="0"/>
        <w:suppressAutoHyphens/>
        <w:spacing w:after="0" w:line="240" w:lineRule="auto"/>
        <w:ind w:left="85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9" w14:textId="44C2A7CD" w:rsidR="00670BD1" w:rsidRDefault="005B676B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 xml:space="preserve">tyto typizované </w:t>
      </w:r>
      <w:r w:rsidR="00411F2B">
        <w:rPr>
          <w:rFonts w:ascii="Arial" w:eastAsia="Arial Unicode MS" w:hAnsi="Arial" w:cs="Arial"/>
          <w:sz w:val="18"/>
          <w:szCs w:val="18"/>
          <w:lang w:eastAsia="ar-SA"/>
        </w:rPr>
        <w:t>čtyři</w:t>
      </w:r>
      <w:r w:rsidR="00670BD1" w:rsidRPr="0033289D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bCs/>
          <w:sz w:val="18"/>
          <w:szCs w:val="18"/>
          <w:lang w:eastAsia="ar-SA"/>
        </w:rPr>
        <w:t>tarif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>y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dále jen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ožadované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„</w:t>
      </w:r>
      <w:proofErr w:type="spellStart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flat</w:t>
      </w:r>
      <w:proofErr w:type="spellEnd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tarify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“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,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přičemž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tarify A,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B a 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proofErr w:type="spellStart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nacení</w:t>
      </w:r>
      <w:proofErr w:type="spellEnd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pro měsíční platbu dle zadané specifikace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(s ohledem na požadovaný objem datových služeb)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. Počet SIM karet pro každou z kategorií odpovídá stávajícímu stavu, nicméně je orientační, v praxi platí pouze pravidlo, že celkový počet provozovaných karet SIM v ČRo nesmí klesnout pod hranici 800 kusů.</w:t>
      </w:r>
    </w:p>
    <w:p w14:paraId="24CD9F03" w14:textId="60FB7BDA" w:rsidR="009F4374" w:rsidRDefault="009F4374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Pro tarify A,B,C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dále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požaduje definovaný minimální objem dat (pro čerpání mobilních datových služeb) – viz příloha č.4 – Tarif A – 1.5 GB, Tarif B – 5 GB, Tarif C – 10 GB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Tarif D – 60 GB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. V souvislosti s čerpáním dat Zadavatel pož</w:t>
      </w:r>
      <w:r w:rsidR="00DB4BBF">
        <w:rPr>
          <w:rFonts w:ascii="Arial" w:eastAsia="Arial Unicode MS" w:hAnsi="Arial" w:cs="Arial"/>
          <w:bCs/>
          <w:sz w:val="18"/>
          <w:szCs w:val="18"/>
          <w:lang w:eastAsia="ar-SA"/>
        </w:rPr>
        <w:t>aduje následující funkcionalitu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:</w:t>
      </w:r>
    </w:p>
    <w:p w14:paraId="3220BFAE" w14:textId="76CBEABF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3589DCF8" w14:textId="3283571C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07F993CE" w14:textId="289BEC14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563723">
        <w:rPr>
          <w:rFonts w:ascii="Arial" w:eastAsia="Arial Unicode MS" w:hAnsi="Arial" w:cs="Arial"/>
          <w:sz w:val="18"/>
          <w:szCs w:val="18"/>
          <w:lang w:eastAsia="ar-SA"/>
        </w:rPr>
        <w:t>o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překročení objemu dat bezplatné zachování mobilních datových služeb s minimální přenosovou rychlostí 64 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kbit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>/s</w:t>
      </w:r>
    </w:p>
    <w:p w14:paraId="625F21EE" w14:textId="501663DD" w:rsidR="009F4374" w:rsidRPr="00A51ACF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(navýšení)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dodatečného datového objemu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(datového balíčku) </w:t>
      </w:r>
      <w:r>
        <w:rPr>
          <w:rFonts w:ascii="Arial" w:eastAsia="Arial Unicode MS" w:hAnsi="Arial" w:cs="Arial"/>
          <w:sz w:val="18"/>
          <w:szCs w:val="18"/>
          <w:lang w:eastAsia="ar-SA"/>
        </w:rPr>
        <w:t>na vyžádání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DEB" w14:textId="295BA1A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Měsíční paušální platbu za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>
        <w:rPr>
          <w:rFonts w:ascii="Arial" w:eastAsia="Arial Unicode MS" w:hAnsi="Arial" w:cs="Arial"/>
          <w:sz w:val="18"/>
          <w:szCs w:val="18"/>
          <w:lang w:eastAsia="ar-SA"/>
        </w:rPr>
        <w:t>ožadované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„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flat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“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 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doplní do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řílohy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. Veškeré další služby budou oceněny s ohledem na nabízen</w:t>
      </w:r>
      <w:r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</w:p>
    <w:p w14:paraId="03B17DEC" w14:textId="33127617" w:rsidR="00670BD1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V případě, že mobilní telefon bude používán jen část měsíce, 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>účtoval pouze poměrnou částku měsíční paušální platby za tarif.</w:t>
      </w:r>
    </w:p>
    <w:p w14:paraId="03B17DE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E" w14:textId="7AAC35D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 s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 minimální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měsíční paušální platbou  a </w:t>
      </w:r>
      <w:proofErr w:type="spellStart"/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tarifikovanými</w:t>
      </w:r>
      <w:proofErr w:type="spellEnd"/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vnitrostátními odchozími hovory a odchozími zprávami SMS.</w:t>
      </w:r>
    </w:p>
    <w:p w14:paraId="03B17DEF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DF1" w14:textId="77777777" w:rsidR="00670BD1" w:rsidRPr="008B103E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Zadavatel požaduje definované tarify pro zadaný počet SIM karet, který musí při aktivaci poskytovat minimálně tyto služby:</w:t>
      </w:r>
    </w:p>
    <w:p w14:paraId="03B17DF2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lastRenderedPageBreak/>
        <w:t>signalizaci příchozího hovoru</w:t>
      </w:r>
    </w:p>
    <w:p w14:paraId="03B17DF3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přidržení hovoru</w:t>
      </w:r>
    </w:p>
    <w:p w14:paraId="03B17DF4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přesměrování hovoru</w:t>
      </w:r>
    </w:p>
    <w:p w14:paraId="03B17DF5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konferenční hovor</w:t>
      </w:r>
    </w:p>
    <w:p w14:paraId="03B17DF6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identifikaci volajícího</w:t>
      </w:r>
    </w:p>
    <w:p w14:paraId="03B17DF7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záznamovou službu</w:t>
      </w:r>
    </w:p>
    <w:p w14:paraId="03B17DF8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textovou službu</w:t>
      </w:r>
    </w:p>
    <w:p w14:paraId="03B17DF9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roaming hlasových služeb</w:t>
      </w:r>
    </w:p>
    <w:p w14:paraId="03B17DFB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službu multimediálních zpráv</w:t>
      </w:r>
    </w:p>
    <w:p w14:paraId="03B17DFC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volání do zahraničí</w:t>
      </w:r>
    </w:p>
    <w:p w14:paraId="03B17DFD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výběrové blokování služeb</w:t>
      </w:r>
    </w:p>
    <w:p w14:paraId="03B17DFE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podrobné vyúčtování</w:t>
      </w:r>
    </w:p>
    <w:p w14:paraId="18AEFBD2" w14:textId="77777777" w:rsidR="00D54C77" w:rsidRPr="00580903" w:rsidRDefault="00D54C77" w:rsidP="00D54C7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48D864A3" w14:textId="77777777" w:rsidR="000474EC" w:rsidRPr="00580903" w:rsidRDefault="000474EC" w:rsidP="002318A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</w:t>
      </w:r>
      <w:proofErr w:type="spell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znovuvytočení</w:t>
      </w:r>
      <w:proofErr w:type="spell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volaného)</w:t>
      </w:r>
    </w:p>
    <w:p w14:paraId="0BFF76F1" w14:textId="3099AB64" w:rsidR="00D54C77" w:rsidRPr="00580903" w:rsidRDefault="000474EC" w:rsidP="00047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03B17DFF" w14:textId="77777777" w:rsidR="00670BD1" w:rsidRPr="008B103E" w:rsidRDefault="00670BD1" w:rsidP="00670BD1">
      <w:pPr>
        <w:widowControl w:val="0"/>
        <w:suppressAutoHyphens/>
        <w:ind w:left="72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0" w14:textId="3B9984A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má pevně stanovenou měsíční paušální platbu a </w:t>
      </w:r>
      <w:r w:rsidR="005B676B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nabídne cenu za vnitrostátní volání (bez ohledu na druh cílové sítě a konkrétního operátora) a cenu za odesl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á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ní SMS .</w:t>
      </w:r>
    </w:p>
    <w:p w14:paraId="03B17E01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2" w14:textId="7110539E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ve své nabídce nabídl a </w:t>
      </w:r>
      <w:r w:rsidR="00DB4BBF">
        <w:rPr>
          <w:rFonts w:ascii="Arial" w:hAnsi="Arial" w:cs="Arial"/>
          <w:sz w:val="18"/>
          <w:szCs w:val="18"/>
          <w:lang w:eastAsia="ar-SA"/>
        </w:rPr>
        <w:t>zajistil</w:t>
      </w:r>
      <w:r w:rsidR="00DB4BBF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účtování hovorů tak, že první minuta odchozího hovoru bude účtována jako celá minuta a poté po sekundách s tím, že cena každé sekundy bude vždy rovna 1/60 ceny odchozího hovoru za minutu.</w:t>
      </w:r>
    </w:p>
    <w:p w14:paraId="03B17E05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6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Záznamová služba</w:t>
      </w:r>
    </w:p>
    <w:p w14:paraId="03B17E0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8" w14:textId="3309F15B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služby hlasové schránky byly aktivovány při uzavření smlouvy, resp. při aktivaci každé nové SIM karty. Zadavatel požaduje záznamovou službu v základním nastavení toho kterého operátora s tím, že o okamžitou deaktivaci či reaktivaci lze požádat oddělení péče o zákazníky toho kterého operátora, případně, že tuto službu lze zrušit přímo z mobilního telefonu pomocí jeho menu nebo pomocí speciálních kódů GSM.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uvede možnosti, jak bude majitel SIM informován o záznamu v hlasové schránce a jakým způsobem bude možné měnit úvodní hlášku v hlasové schránce. </w:t>
      </w:r>
    </w:p>
    <w:p w14:paraId="03B17E09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0A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Zadavatel požaduje, aby volání na záznamovou službu v rámci domácí (vnitrostátní) sítě bylo poskytováno zdarma.</w:t>
      </w:r>
    </w:p>
    <w:p w14:paraId="03B17E0E" w14:textId="38011DA9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Služby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multimediálních zpráv -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MMS</w:t>
      </w:r>
    </w:p>
    <w:p w14:paraId="03B17E0F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0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zabezpečení standardních multimediálních služeb (MMS) dle následujících požadavků:</w:t>
      </w:r>
    </w:p>
    <w:p w14:paraId="03B17E11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DDBB377" w14:textId="77777777" w:rsidR="00DB4BB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do/ze všech tuzemských mobilních sítí (které příjem a odesílání MMS podporují)</w:t>
      </w:r>
    </w:p>
    <w:p w14:paraId="03B17E12" w14:textId="22858E81" w:rsidR="00670BD1" w:rsidRPr="00A51ACF" w:rsidRDefault="00DB4BBF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příchozí MMS v rámci tuzemské sítě zdarma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1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MMS do zahraničních sítí;</w:t>
      </w:r>
    </w:p>
    <w:p w14:paraId="03B17E1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v cizích sítích (MMS v roamingu).</w:t>
      </w:r>
    </w:p>
    <w:p w14:paraId="03B17E15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6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Zadavatel požaduje, aby u všech SIM karet byla aktivace služby MMS volitelně nastavitelná.</w:t>
      </w:r>
    </w:p>
    <w:p w14:paraId="03B17E1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8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B06FF4">
        <w:rPr>
          <w:rFonts w:ascii="Arial" w:hAnsi="Arial" w:cs="Arial"/>
          <w:sz w:val="18"/>
          <w:szCs w:val="18"/>
          <w:lang w:eastAsia="ar-SA"/>
        </w:rPr>
        <w:t>V případě zaslání MMS zprávy na mobilní telefony, které MMS nepodporují, dostanou jejich příjemci klasickou SMS zprávu s informací, kde a jak si mohou zaslanou MMS vyzvednout.</w:t>
      </w:r>
    </w:p>
    <w:p w14:paraId="03B17E1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A" w14:textId="65153669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jakou maximální velikost MMS podporuje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1B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Datové mobilní služby</w:t>
      </w:r>
    </w:p>
    <w:p w14:paraId="03B17E1D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E" w14:textId="507146DB" w:rsidR="00670BD1" w:rsidRPr="00A51ACF" w:rsidRDefault="00912378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datových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1F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</w:p>
    <w:p w14:paraId="03B17E20" w14:textId="2EFE81E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Zadavatel požaduje zajištění mobilních datových </w:t>
      </w:r>
      <w:r w:rsidR="007751BA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služeb </w:t>
      </w: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v následujícím členění: </w:t>
      </w:r>
    </w:p>
    <w:p w14:paraId="03B17E21" w14:textId="5D7EC901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1. V případě datových služeb na SIM kartách v mobilních telefonech </w:t>
      </w:r>
      <w:r>
        <w:rPr>
          <w:rFonts w:ascii="Arial" w:hAnsi="Arial" w:cs="Arial"/>
          <w:b/>
          <w:sz w:val="18"/>
          <w:szCs w:val="18"/>
          <w:lang w:eastAsia="ar-SA"/>
        </w:rPr>
        <w:t>(jako součást standardních tarifů A,B,C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, D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) 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bude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ú</w:t>
      </w:r>
      <w:r w:rsidR="005B676B">
        <w:rPr>
          <w:rFonts w:ascii="Arial" w:hAnsi="Arial" w:cs="Arial"/>
          <w:b/>
          <w:sz w:val="18"/>
          <w:szCs w:val="18"/>
          <w:lang w:eastAsia="ar-SA"/>
        </w:rPr>
        <w:t>častník</w:t>
      </w:r>
      <w:r w:rsidR="005B676B"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z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adavateli poskytovat standardní datovou službu spočívající v umožnění:</w:t>
      </w:r>
    </w:p>
    <w:p w14:paraId="03B17E22" w14:textId="77777777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a)</w:t>
      </w:r>
      <w:r w:rsidRPr="00A51ACF">
        <w:rPr>
          <w:rFonts w:ascii="Arial" w:hAnsi="Arial" w:cs="Arial"/>
          <w:sz w:val="18"/>
          <w:szCs w:val="18"/>
          <w:lang w:eastAsia="ar-SA"/>
        </w:rPr>
        <w:tab/>
        <w:t>připojení k internetu technologií přenosu dat GPRS/EDGE/UMTS/HSDPA</w:t>
      </w:r>
      <w:r>
        <w:rPr>
          <w:rFonts w:ascii="Arial" w:hAnsi="Arial" w:cs="Arial"/>
          <w:sz w:val="18"/>
          <w:szCs w:val="18"/>
          <w:lang w:eastAsia="ar-SA"/>
        </w:rPr>
        <w:t>/3G/4G/LTE (podle dostupnosti a vybavenosti základen mobilní sítě a konkrétního mobilního zařízení)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3" w14:textId="07B37BC3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b</w:t>
      </w:r>
      <w:r w:rsidRPr="00A51ACF">
        <w:rPr>
          <w:rFonts w:ascii="Arial" w:hAnsi="Arial" w:cs="Arial"/>
          <w:sz w:val="18"/>
          <w:szCs w:val="18"/>
          <w:lang w:eastAsia="ar-SA"/>
        </w:rPr>
        <w:t>)  mobilní připojení k síti internet/intranet</w:t>
      </w:r>
      <w:r>
        <w:rPr>
          <w:rFonts w:ascii="Arial" w:hAnsi="Arial" w:cs="Arial"/>
          <w:sz w:val="18"/>
          <w:szCs w:val="18"/>
          <w:lang w:eastAsia="ar-SA"/>
        </w:rPr>
        <w:t xml:space="preserve"> (možnost případné datové VPN sítě, tj</w:t>
      </w:r>
      <w:r w:rsidR="00F05518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eastAsia="ar-SA"/>
        </w:rPr>
        <w:t xml:space="preserve"> služba nesmí blokovat možnosti autorizace a autentifikace pro fir</w:t>
      </w:r>
      <w:r w:rsidR="00575685">
        <w:rPr>
          <w:rFonts w:ascii="Arial" w:hAnsi="Arial" w:cs="Arial"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mní síť)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4" w14:textId="77777777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5" w14:textId="13543C91" w:rsidR="00670BD1" w:rsidRPr="00F65377" w:rsidRDefault="005B676B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</w:t>
      </w:r>
      <w:r w:rsidR="00670BD1" w:rsidRPr="00F65377">
        <w:rPr>
          <w:rFonts w:ascii="Arial" w:hAnsi="Arial"/>
          <w:sz w:val="18"/>
          <w:szCs w:val="18"/>
          <w:lang w:eastAsia="ar-SA"/>
        </w:rPr>
        <w:t>uvede v nabídce rozsah pokrytí území ČR mobilní datovou službou</w:t>
      </w:r>
      <w:r w:rsidR="00F05518">
        <w:rPr>
          <w:rFonts w:ascii="Arial" w:hAnsi="Arial"/>
          <w:sz w:val="18"/>
          <w:szCs w:val="18"/>
          <w:lang w:eastAsia="ar-SA"/>
        </w:rPr>
        <w:t xml:space="preserve"> 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(v % a </w:t>
      </w:r>
      <w:r w:rsidR="00F05518">
        <w:rPr>
          <w:rFonts w:ascii="Arial" w:hAnsi="Arial"/>
          <w:sz w:val="18"/>
          <w:szCs w:val="18"/>
          <w:lang w:eastAsia="ar-SA"/>
        </w:rPr>
        <w:t>s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podrobnou mapou celého území ČR pro jednotlivé technologie mobilního datového spojení (GPRS až LTE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a mapu výhledového garantovaného pokrytí území ČR do konce letošního roku (201</w:t>
      </w:r>
      <w:r w:rsidR="00FF71AC" w:rsidRPr="00F05518">
        <w:rPr>
          <w:rStyle w:val="Nadpis2Char"/>
          <w:rFonts w:eastAsiaTheme="minorHAnsi"/>
          <w:b w:val="0"/>
          <w:i w:val="0"/>
          <w:sz w:val="18"/>
          <w:szCs w:val="18"/>
        </w:rPr>
        <w:t>9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pro tyto technologie (resp. zejména ty perspektivní)</w:t>
      </w:r>
      <w:r w:rsidR="00F05518">
        <w:rPr>
          <w:rStyle w:val="Nadpis2Char"/>
          <w:rFonts w:eastAsiaTheme="minorHAnsi"/>
          <w:b w:val="0"/>
          <w:i w:val="0"/>
          <w:sz w:val="18"/>
          <w:szCs w:val="18"/>
        </w:rPr>
        <w:t>.</w:t>
      </w:r>
      <w:r w:rsidRPr="00F05518">
        <w:rPr>
          <w:rFonts w:ascii="Arial" w:hAnsi="Arial"/>
          <w:sz w:val="18"/>
          <w:szCs w:val="18"/>
          <w:lang w:eastAsia="ar-SA"/>
        </w:rPr>
        <w:t xml:space="preserve"> Účastník 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uvede, jaké maximální rychlosti </w:t>
      </w:r>
      <w:proofErr w:type="spellStart"/>
      <w:r w:rsidR="00670BD1" w:rsidRPr="00F05518">
        <w:rPr>
          <w:rFonts w:ascii="Arial" w:hAnsi="Arial"/>
          <w:sz w:val="18"/>
          <w:szCs w:val="18"/>
          <w:lang w:eastAsia="ar-SA"/>
        </w:rPr>
        <w:t>uplink</w:t>
      </w:r>
      <w:r w:rsidR="00575685" w:rsidRPr="00F05518">
        <w:rPr>
          <w:rFonts w:ascii="Arial" w:hAnsi="Arial"/>
          <w:sz w:val="18"/>
          <w:szCs w:val="18"/>
          <w:lang w:eastAsia="ar-SA"/>
        </w:rPr>
        <w:t>u</w:t>
      </w:r>
      <w:proofErr w:type="spellEnd"/>
      <w:r w:rsidR="00670BD1" w:rsidRPr="00F05518">
        <w:rPr>
          <w:rFonts w:ascii="Arial" w:hAnsi="Arial"/>
          <w:sz w:val="18"/>
          <w:szCs w:val="18"/>
          <w:lang w:eastAsia="ar-SA"/>
        </w:rPr>
        <w:t xml:space="preserve"> a </w:t>
      </w:r>
      <w:proofErr w:type="spellStart"/>
      <w:r w:rsidR="00670BD1" w:rsidRPr="00F05518">
        <w:rPr>
          <w:rFonts w:ascii="Arial" w:hAnsi="Arial"/>
          <w:sz w:val="18"/>
          <w:szCs w:val="18"/>
          <w:lang w:eastAsia="ar-SA"/>
        </w:rPr>
        <w:t>downlinku</w:t>
      </w:r>
      <w:proofErr w:type="spellEnd"/>
      <w:r w:rsidR="00670BD1" w:rsidRPr="00F05518">
        <w:rPr>
          <w:rFonts w:ascii="Arial" w:hAnsi="Arial"/>
          <w:sz w:val="18"/>
          <w:szCs w:val="18"/>
          <w:lang w:eastAsia="ar-SA"/>
        </w:rPr>
        <w:t xml:space="preserve"> jednotlivé</w:t>
      </w:r>
      <w:r w:rsidR="00670BD1" w:rsidRPr="00FC4058">
        <w:rPr>
          <w:rFonts w:ascii="Arial" w:hAnsi="Arial"/>
          <w:sz w:val="18"/>
          <w:szCs w:val="18"/>
          <w:lang w:eastAsia="ar-SA"/>
        </w:rPr>
        <w:t xml:space="preserve"> technologie v jeho síti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dosahují a jaké rychlosti jsou statisticky průměrné. </w:t>
      </w:r>
    </w:p>
    <w:p w14:paraId="03B17E26" w14:textId="77777777" w:rsidR="00670BD1" w:rsidRPr="00F65377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7" w14:textId="79B0AEDB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b/>
          <w:sz w:val="18"/>
          <w:szCs w:val="18"/>
          <w:lang w:eastAsia="ar-SA"/>
        </w:rPr>
      </w:pPr>
      <w:r w:rsidRPr="00F65377">
        <w:rPr>
          <w:rFonts w:ascii="Arial" w:hAnsi="Arial"/>
          <w:b/>
          <w:sz w:val="18"/>
          <w:szCs w:val="18"/>
          <w:lang w:eastAsia="ar-SA"/>
        </w:rPr>
        <w:t>2. V případě datových služeb prostřednictvím speciálních komunikačních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 zařízení </w:t>
      </w:r>
      <w:r>
        <w:rPr>
          <w:rFonts w:ascii="Arial" w:hAnsi="Arial"/>
          <w:b/>
          <w:sz w:val="18"/>
          <w:szCs w:val="18"/>
          <w:lang w:eastAsia="ar-SA"/>
        </w:rPr>
        <w:t xml:space="preserve">nebo vyhrazených SIM karet (pouze datový tarif) 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Zadavatel požaduje zabezpečení datových služeb využívaných prostřednictvím speciálních komunikačních zařízení (PCMCIA karty, </w:t>
      </w:r>
      <w:proofErr w:type="spellStart"/>
      <w:r w:rsidRPr="00A51ACF">
        <w:rPr>
          <w:rFonts w:ascii="Arial" w:hAnsi="Arial"/>
          <w:b/>
          <w:sz w:val="18"/>
          <w:szCs w:val="18"/>
          <w:lang w:eastAsia="ar-SA"/>
        </w:rPr>
        <w:t>ExpressCard</w:t>
      </w:r>
      <w:proofErr w:type="spellEnd"/>
      <w:r w:rsidRPr="00A51ACF">
        <w:rPr>
          <w:rFonts w:ascii="Arial" w:hAnsi="Arial"/>
          <w:b/>
          <w:sz w:val="18"/>
          <w:szCs w:val="18"/>
          <w:lang w:eastAsia="ar-SA"/>
        </w:rPr>
        <w:t>, externí modemy s připojením na USB</w:t>
      </w:r>
      <w:r>
        <w:rPr>
          <w:rFonts w:ascii="Arial" w:hAnsi="Arial"/>
          <w:b/>
          <w:sz w:val="18"/>
          <w:szCs w:val="18"/>
          <w:lang w:eastAsia="ar-SA"/>
        </w:rPr>
        <w:t>,</w:t>
      </w:r>
      <w:r w:rsidR="007751BA">
        <w:rPr>
          <w:rFonts w:ascii="Arial" w:hAnsi="Arial"/>
          <w:b/>
          <w:sz w:val="18"/>
          <w:szCs w:val="18"/>
          <w:lang w:eastAsia="ar-SA"/>
        </w:rPr>
        <w:t xml:space="preserve"> externí modemy s </w:t>
      </w:r>
      <w:proofErr w:type="spellStart"/>
      <w:r w:rsidR="007751BA">
        <w:rPr>
          <w:rFonts w:ascii="Arial" w:hAnsi="Arial"/>
          <w:b/>
          <w:sz w:val="18"/>
          <w:szCs w:val="18"/>
          <w:lang w:eastAsia="ar-SA"/>
        </w:rPr>
        <w:t>Wifi</w:t>
      </w:r>
      <w:proofErr w:type="spellEnd"/>
      <w:r w:rsidR="007751BA">
        <w:rPr>
          <w:rFonts w:ascii="Arial" w:hAnsi="Arial"/>
          <w:b/>
          <w:sz w:val="18"/>
          <w:szCs w:val="18"/>
          <w:lang w:eastAsia="ar-SA"/>
        </w:rPr>
        <w:t xml:space="preserve"> </w:t>
      </w:r>
      <w:proofErr w:type="spellStart"/>
      <w:r w:rsidR="007751BA">
        <w:rPr>
          <w:rFonts w:ascii="Arial" w:hAnsi="Arial"/>
          <w:b/>
          <w:sz w:val="18"/>
          <w:szCs w:val="18"/>
          <w:lang w:eastAsia="ar-SA"/>
        </w:rPr>
        <w:t>routery</w:t>
      </w:r>
      <w:proofErr w:type="spellEnd"/>
      <w:r w:rsidR="007751BA">
        <w:rPr>
          <w:rFonts w:ascii="Arial" w:hAnsi="Arial"/>
          <w:b/>
          <w:sz w:val="18"/>
          <w:szCs w:val="18"/>
          <w:lang w:eastAsia="ar-SA"/>
        </w:rPr>
        <w:t>/AP,</w:t>
      </w:r>
      <w:r>
        <w:rPr>
          <w:rFonts w:ascii="Arial" w:hAnsi="Arial"/>
          <w:b/>
          <w:sz w:val="18"/>
          <w:szCs w:val="18"/>
          <w:lang w:eastAsia="ar-SA"/>
        </w:rPr>
        <w:t xml:space="preserve"> interní modemy, tablety apod.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) dle následujících požadavků: </w:t>
      </w:r>
    </w:p>
    <w:p w14:paraId="03B17E28" w14:textId="26D1B59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a)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vysokorychlostní připojení k datové síti a internetu technologií přenosu dat (celkově sítí 3. </w:t>
      </w:r>
      <w:r>
        <w:rPr>
          <w:rFonts w:ascii="Arial" w:hAnsi="Arial"/>
          <w:sz w:val="18"/>
          <w:szCs w:val="18"/>
          <w:lang w:eastAsia="ar-SA"/>
        </w:rPr>
        <w:t xml:space="preserve">a 4. </w:t>
      </w:r>
      <w:r w:rsidRPr="00A51ACF">
        <w:rPr>
          <w:rFonts w:ascii="Arial" w:hAnsi="Arial"/>
          <w:sz w:val="18"/>
          <w:szCs w:val="18"/>
          <w:lang w:eastAsia="ar-SA"/>
        </w:rPr>
        <w:t>generace) s rychlostí min. 512 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kbit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>/s s pokrytím území ČR, a to v co možná nejvyšší kvalitě a užitné hodnotě pro zadavatele;</w:t>
      </w:r>
    </w:p>
    <w:p w14:paraId="03B17E29" w14:textId="12BC76D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b)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datový tarif (měsíční paušál) pro </w:t>
      </w:r>
      <w:r>
        <w:rPr>
          <w:rFonts w:ascii="Arial" w:hAnsi="Arial"/>
          <w:sz w:val="18"/>
          <w:szCs w:val="18"/>
          <w:lang w:eastAsia="ar-SA"/>
        </w:rPr>
        <w:t xml:space="preserve">definované </w:t>
      </w:r>
      <w:r w:rsidR="007751BA">
        <w:rPr>
          <w:rFonts w:ascii="Arial" w:hAnsi="Arial"/>
          <w:sz w:val="18"/>
          <w:szCs w:val="18"/>
          <w:lang w:eastAsia="ar-SA"/>
        </w:rPr>
        <w:t xml:space="preserve">minimální </w:t>
      </w:r>
      <w:r>
        <w:rPr>
          <w:rFonts w:ascii="Arial" w:hAnsi="Arial"/>
          <w:sz w:val="18"/>
          <w:szCs w:val="18"/>
          <w:lang w:eastAsia="ar-SA"/>
        </w:rPr>
        <w:t xml:space="preserve">objemy dat (viz. tabulka Příloha </w:t>
      </w:r>
      <w:r w:rsidR="007A5FC0">
        <w:rPr>
          <w:rFonts w:ascii="Arial" w:hAnsi="Arial"/>
          <w:sz w:val="18"/>
          <w:szCs w:val="18"/>
          <w:lang w:eastAsia="ar-SA"/>
        </w:rPr>
        <w:t>č. 4) tj.</w:t>
      </w:r>
      <w:r>
        <w:rPr>
          <w:rFonts w:ascii="Arial" w:hAnsi="Arial"/>
          <w:sz w:val="18"/>
          <w:szCs w:val="18"/>
          <w:lang w:eastAsia="ar-SA"/>
        </w:rPr>
        <w:t xml:space="preserve"> </w:t>
      </w:r>
      <w:r w:rsidR="0098447F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 GB, 10, GB a </w:t>
      </w:r>
      <w:r w:rsidR="007751BA">
        <w:rPr>
          <w:rFonts w:ascii="Arial" w:hAnsi="Arial"/>
          <w:sz w:val="18"/>
          <w:szCs w:val="18"/>
          <w:lang w:eastAsia="ar-SA"/>
        </w:rPr>
        <w:t>20 GB</w:t>
      </w:r>
      <w:r w:rsidRPr="00A51ACF">
        <w:rPr>
          <w:rFonts w:ascii="Arial" w:hAnsi="Arial"/>
          <w:sz w:val="18"/>
          <w:szCs w:val="18"/>
          <w:lang w:eastAsia="ar-SA"/>
        </w:rPr>
        <w:t xml:space="preserve"> </w:t>
      </w:r>
      <w:r w:rsidR="00411F2B">
        <w:rPr>
          <w:rFonts w:ascii="Arial" w:hAnsi="Arial"/>
          <w:sz w:val="18"/>
          <w:szCs w:val="18"/>
          <w:lang w:eastAsia="ar-SA"/>
        </w:rPr>
        <w:t xml:space="preserve">a 50 GB </w:t>
      </w:r>
      <w:r w:rsidRPr="00A51ACF">
        <w:rPr>
          <w:rFonts w:ascii="Arial" w:hAnsi="Arial"/>
          <w:sz w:val="18"/>
          <w:szCs w:val="18"/>
          <w:lang w:eastAsia="ar-SA"/>
        </w:rPr>
        <w:t>(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uplink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i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downlink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popř.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upstream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i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downstream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>).</w:t>
      </w:r>
    </w:p>
    <w:p w14:paraId="03B17E2D" w14:textId="3A91AC2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oba typy služby datového připojení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v nabídce uvede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mezinárodního datového roamingu podle aktuálních cen a ve formě konkrétních balíčků nabízených služeb dle standardního </w:t>
      </w:r>
      <w:r w:rsidR="002318AE">
        <w:rPr>
          <w:rFonts w:ascii="Arial" w:eastAsia="Arial Unicode MS" w:hAnsi="Arial" w:cs="Arial"/>
          <w:sz w:val="18"/>
          <w:szCs w:val="18"/>
          <w:lang w:eastAsia="ar-SA"/>
        </w:rPr>
        <w:t xml:space="preserve">(aktuálně platného) </w:t>
      </w:r>
      <w:r>
        <w:rPr>
          <w:rFonts w:ascii="Arial" w:eastAsia="Arial Unicode MS" w:hAnsi="Arial" w:cs="Arial"/>
          <w:sz w:val="18"/>
          <w:szCs w:val="18"/>
          <w:lang w:eastAsia="ar-SA"/>
        </w:rPr>
        <w:t>ceníku.</w:t>
      </w:r>
    </w:p>
    <w:p w14:paraId="64A1715E" w14:textId="1B262AB1" w:rsidR="007751BA" w:rsidRDefault="007751BA" w:rsidP="007751BA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V souvislosti s čerpáním dat Zadavatel požaduje následující funkcionalitu:</w:t>
      </w:r>
    </w:p>
    <w:p w14:paraId="2087229B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7B4746A8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2120C025" w14:textId="2CCB3408" w:rsidR="003B5128" w:rsidRDefault="003B5128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Možnost aktuálního dotazu na stav vyčerpání datového objemu (SMS, on-line, web portál apod.)</w:t>
      </w:r>
    </w:p>
    <w:p w14:paraId="786E9DA1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Při překročení objemu dat bezplatné zachování mobilních datových služeb s minimální přenosovou rychlostí 64 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kbit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>/s</w:t>
      </w:r>
    </w:p>
    <w:p w14:paraId="1D1510FE" w14:textId="4AE85572" w:rsidR="00B15BE0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(navýšení) dodatečného datového objemu (datového balíčku) na vyžádání </w:t>
      </w:r>
    </w:p>
    <w:p w14:paraId="46A21A68" w14:textId="23835BB7" w:rsidR="007751BA" w:rsidRPr="00A51ACF" w:rsidRDefault="00B15BE0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</w:t>
      </w:r>
      <w:r w:rsidR="00596EE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karty 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44DF15E8" w14:textId="77777777" w:rsidR="007751BA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7507B28D" w14:textId="77777777" w:rsidR="007751BA" w:rsidRPr="008337AC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E" w14:textId="77777777" w:rsidR="00670BD1" w:rsidRPr="00A51ACF" w:rsidRDefault="00670BD1" w:rsidP="00670BD1">
      <w:pPr>
        <w:widowControl w:val="0"/>
        <w:suppressAutoHyphens/>
        <w:ind w:left="252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F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Volání z ČR do zahraničí, volání ze zahraničí do ČR - odchozí roaming, příchozí volání do zahraničí - příchozí roaming</w:t>
      </w:r>
    </w:p>
    <w:p w14:paraId="03B17E30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1" w14:textId="1367A7A4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druhy a množství mezinárodních hovorů (tj. volání z ČR do zahraničí, volání ze zahraničí do ČR - odchozí roaming, příchozí volání do zahraničí - příchozí roaming)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v členění EU, Evropa–non EU, svět + SMS roaming.</w:t>
      </w:r>
    </w:p>
    <w:p w14:paraId="03B17E32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Operátorské služby</w:t>
      </w:r>
    </w:p>
    <w:p w14:paraId="03B17E34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5" w14:textId="42B2285C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realizaci hlasového informačního systému přes mobilního operátora. </w:t>
      </w:r>
      <w:r w:rsidR="007A5FC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A5FC0"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operátorských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Cena za operátorské služby bude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stanovena počtem spojení s operátorem a délkou hovoru s operátorem. </w:t>
      </w:r>
    </w:p>
    <w:p w14:paraId="03B17E36" w14:textId="40E78B89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zda bude zadavateli dedikována speciální linka a zda bude k dispozici přímé spojen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í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 operátorem, nebo bude nejdřív spojen s hlasovým automatem,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resp. standardní operátorskou linou.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8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Zřízení a poskytování virtuální podnikové sítě (VPN)</w:t>
      </w:r>
    </w:p>
    <w:p w14:paraId="03B17E3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A" w14:textId="5E422C42" w:rsidR="00670BD1" w:rsidRPr="00F65377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 w:rsidRPr="00F65377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 ve smyslu virtuální podnikové sítě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: </w:t>
      </w:r>
    </w:p>
    <w:p w14:paraId="03B17E3B" w14:textId="77777777" w:rsidR="00670BD1" w:rsidRPr="00F65377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hAnsi="Arial" w:cs="Arial"/>
          <w:sz w:val="18"/>
          <w:szCs w:val="18"/>
          <w:lang w:eastAsia="ar-SA"/>
        </w:rPr>
        <w:t>propojit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 všechny podnikové telefony (mobilní i pevné linky) zadavatele do jedné virtuální podnikové sítě (VPN)</w:t>
      </w:r>
    </w:p>
    <w:p w14:paraId="03B17E3C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vybudovat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vnitropodnikový komunikační systém a zvýšit efektivitu podnikové komunikace</w:t>
      </w:r>
    </w:p>
    <w:p w14:paraId="03B17E3D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nastavovat restrikce pro odchozí i příchozí hovory pro definované skupiny SIM karet (zadávání pravidel pro volání)</w:t>
      </w:r>
    </w:p>
    <w:p w14:paraId="03B17E3E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definovat seznamy povolených a nepovolených telefonních čísel</w:t>
      </w:r>
    </w:p>
    <w:p w14:paraId="03B17E3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označovat uskutečněné hovory pomocí prefixů tak, aby bylo možno v datech elektronického vyúčtování pomocí těchto prefixů rozlišovat služební a soukromé hovory</w:t>
      </w:r>
    </w:p>
    <w:p w14:paraId="03B17E40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45A301F" w14:textId="16837734" w:rsidR="000204DC" w:rsidRPr="00F65377" w:rsidRDefault="000204DC" w:rsidP="000204DC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uvede v nabídce </w:t>
      </w:r>
      <w:r>
        <w:rPr>
          <w:rFonts w:ascii="Arial" w:hAnsi="Arial"/>
          <w:sz w:val="18"/>
          <w:szCs w:val="18"/>
          <w:lang w:eastAsia="ar-SA"/>
        </w:rPr>
        <w:t>potřebné technologické řešení pro zajištění služeb, včetně všech souvisejících poplatků a technických požadavků, a způsob administrace a evidence služeb v rámci VPN sítě.</w:t>
      </w:r>
      <w:r w:rsidRPr="00F65377">
        <w:rPr>
          <w:rFonts w:ascii="Arial" w:hAnsi="Arial"/>
          <w:sz w:val="18"/>
          <w:szCs w:val="18"/>
          <w:lang w:eastAsia="ar-SA"/>
        </w:rPr>
        <w:t xml:space="preserve"> </w:t>
      </w:r>
    </w:p>
    <w:p w14:paraId="53E6137B" w14:textId="373CD8E9" w:rsidR="000204DC" w:rsidRPr="00A51ACF" w:rsidRDefault="000204DC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1" w14:textId="52588635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cenu za zřízení a poskytování služby VPN dle specifikace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v následujícím členění</w:t>
      </w:r>
    </w:p>
    <w:p w14:paraId="61F25DA9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za aktivaci VPN (v případě zařazení jednotlivého čísla/linky do VPN nebo obecného zřízení VPN služeb)</w:t>
      </w:r>
    </w:p>
    <w:p w14:paraId="37D3F220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(celkový paušál) a provoz a administraci služeb VPN (bez ohledu na počet aktivních čísel/linek)</w:t>
      </w:r>
    </w:p>
    <w:p w14:paraId="28F55A50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(jednotkový paušál) a provoz a užívání VPN pro každou dílčí linku/číslo včetně volání v rámci VPN.</w:t>
      </w:r>
    </w:p>
    <w:p w14:paraId="002B37F6" w14:textId="6DDB3839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vlastní sítě účastníka/operátora – mimo skupinu VPN</w:t>
      </w:r>
    </w:p>
    <w:p w14:paraId="0E77F6EB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dalších ostatních mobilních sítí jiných tuzemských operátorů</w:t>
      </w:r>
    </w:p>
    <w:p w14:paraId="03B17E42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Služba vyúčtování za telefonní služby</w:t>
      </w:r>
    </w:p>
    <w:p w14:paraId="03B17E44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45" w14:textId="1EBECF9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poskytování následující formy měsíčního výpisu za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poskytnuté služby:</w:t>
      </w:r>
    </w:p>
    <w:p w14:paraId="03B17E46" w14:textId="0264016B" w:rsidR="00670BD1" w:rsidRDefault="00670BD1" w:rsidP="00223B8C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223B8C">
        <w:rPr>
          <w:rFonts w:ascii="Arial" w:eastAsia="Arial Unicode MS" w:hAnsi="Arial" w:cs="Arial"/>
          <w:sz w:val="18"/>
          <w:szCs w:val="18"/>
          <w:lang w:eastAsia="ar-SA"/>
        </w:rPr>
        <w:t>souhrnný výpis (resp. fakturu/daňový doklad) uskutečněných odchozích spojení na každou definovanou skupinu SIM karet zadavatele za každý ten který měsíc v </w:t>
      </w:r>
      <w:r w:rsidR="0098447F" w:rsidRPr="00223B8C">
        <w:rPr>
          <w:rFonts w:ascii="Arial" w:eastAsia="Arial Unicode MS" w:hAnsi="Arial" w:cs="Arial"/>
          <w:sz w:val="18"/>
          <w:szCs w:val="18"/>
          <w:lang w:eastAsia="ar-SA"/>
        </w:rPr>
        <w:t>elektronické</w:t>
      </w:r>
      <w:r w:rsidRPr="00223B8C">
        <w:rPr>
          <w:rFonts w:ascii="Arial" w:eastAsia="Arial Unicode MS" w:hAnsi="Arial" w:cs="Arial"/>
          <w:sz w:val="18"/>
          <w:szCs w:val="18"/>
          <w:lang w:eastAsia="ar-SA"/>
        </w:rPr>
        <w:t xml:space="preserve"> formě</w:t>
      </w:r>
      <w:r w:rsidR="00244DC8">
        <w:rPr>
          <w:rFonts w:ascii="Arial" w:eastAsia="Arial Unicode MS" w:hAnsi="Arial" w:cs="Arial"/>
          <w:sz w:val="18"/>
          <w:szCs w:val="18"/>
          <w:lang w:eastAsia="ar-SA"/>
        </w:rPr>
        <w:t>;</w:t>
      </w:r>
    </w:p>
    <w:p w14:paraId="7C9FE132" w14:textId="4C475362" w:rsidR="002318AE" w:rsidRPr="00C13017" w:rsidRDefault="002318AE" w:rsidP="00C13017">
      <w:pPr>
        <w:pStyle w:val="ListNumber-ContractCzechRadio"/>
        <w:numPr>
          <w:ilvl w:val="0"/>
          <w:numId w:val="9"/>
        </w:numPr>
        <w:tabs>
          <w:tab w:val="clear" w:pos="936"/>
          <w:tab w:val="left" w:pos="1134"/>
        </w:tabs>
        <w:jc w:val="both"/>
        <w:rPr>
          <w:sz w:val="18"/>
          <w:szCs w:val="18"/>
        </w:rPr>
      </w:pPr>
      <w:r w:rsidRPr="00C13017">
        <w:rPr>
          <w:rFonts w:eastAsia="Arial Unicode MS" w:cs="Arial"/>
          <w:sz w:val="18"/>
          <w:szCs w:val="18"/>
          <w:lang w:eastAsia="ar-SA"/>
        </w:rPr>
        <w:t xml:space="preserve">účastník </w:t>
      </w:r>
      <w:r w:rsidRPr="00C13017">
        <w:rPr>
          <w:sz w:val="18"/>
          <w:szCs w:val="18"/>
        </w:rPr>
        <w:t>na každé faktuře zřetelně odliší ceny služeb, jež budou zadavatelem poptány v rámci využití jeho práva na vyhrazenou změnu závazku.</w:t>
      </w:r>
    </w:p>
    <w:p w14:paraId="1C8F44BC" w14:textId="77777777" w:rsidR="002318AE" w:rsidRDefault="002318AE" w:rsidP="002318AE">
      <w:pPr>
        <w:keepLines/>
        <w:suppressAutoHyphens/>
        <w:spacing w:before="60"/>
        <w:ind w:left="567"/>
        <w:jc w:val="both"/>
        <w:rPr>
          <w:rFonts w:cs="Arial"/>
          <w:sz w:val="18"/>
          <w:szCs w:val="18"/>
          <w:lang w:eastAsia="ar-SA"/>
        </w:rPr>
      </w:pPr>
    </w:p>
    <w:p w14:paraId="1096F455" w14:textId="77777777" w:rsidR="002318AE" w:rsidRPr="002318AE" w:rsidRDefault="002318AE" w:rsidP="002318A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7" w14:textId="77777777" w:rsidR="00670BD1" w:rsidRPr="00A51ACF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5CF3BFA" w14:textId="30AC3AD2" w:rsidR="00B91739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lastRenderedPageBreak/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zabezpeči</w:t>
      </w:r>
      <w:r w:rsidR="00B91739">
        <w:rPr>
          <w:rFonts w:ascii="Arial" w:hAnsi="Arial" w:cs="Arial"/>
          <w:sz w:val="18"/>
          <w:szCs w:val="18"/>
          <w:lang w:eastAsia="ar-SA"/>
        </w:rPr>
        <w:t>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přístup k</w:t>
      </w:r>
      <w:r>
        <w:rPr>
          <w:rFonts w:ascii="Arial" w:hAnsi="Arial" w:cs="Arial"/>
          <w:sz w:val="18"/>
          <w:szCs w:val="18"/>
          <w:lang w:eastAsia="ar-SA"/>
        </w:rPr>
        <w:t xml:space="preserve"> podrobnému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elektronickému vyúčtování za poskytnuté služby přes internet </w:t>
      </w:r>
      <w:r>
        <w:rPr>
          <w:rFonts w:ascii="Arial" w:hAnsi="Arial" w:cs="Arial"/>
          <w:sz w:val="18"/>
          <w:szCs w:val="18"/>
          <w:lang w:eastAsia="ar-SA"/>
        </w:rPr>
        <w:t xml:space="preserve">pro každé číslo (souhrnně) i </w:t>
      </w:r>
      <w:r w:rsidRPr="00A51ACF">
        <w:rPr>
          <w:rFonts w:ascii="Arial" w:hAnsi="Arial" w:cs="Arial"/>
          <w:sz w:val="18"/>
          <w:szCs w:val="18"/>
          <w:lang w:eastAsia="ar-SA"/>
        </w:rPr>
        <w:t>odděleně za zadavatelem definované skupiny SIM karet (telefonních čísel).</w:t>
      </w:r>
    </w:p>
    <w:p w14:paraId="03B17E48" w14:textId="253FCB20" w:rsidR="00670BD1" w:rsidRPr="00A51ACF" w:rsidRDefault="00B91739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Zadavatel požaduje, aby účastník zároveň zabezpečil další služby pro administraci nastavení mobilních služeb, kontrolu čerpání dat, aktivaci a deaktivaci dílčích služeb, objednávání a aktivaci dalších dodatečných služeb (tzv. „portál služeb“) s možností on-line vzdáleného přístupu (internet, webové prostředí, klientská aplikace, mobilní aplikace apod.), autorizace uživatelů (podle definovaných rolí a skupin SIM). Účastník v nabídce uvede název portálu, způsob užívání a popis a rozsah služeb tohoto portálu.</w:t>
      </w:r>
    </w:p>
    <w:p w14:paraId="03B17E49" w14:textId="77777777" w:rsidR="00670BD1" w:rsidRPr="00A51ACF" w:rsidRDefault="00670BD1" w:rsidP="00670BD1">
      <w:pPr>
        <w:keepNext/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Základní požadavky zadavatele na </w:t>
      </w: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obsah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elektronického vyúčtování:</w:t>
      </w:r>
    </w:p>
    <w:p w14:paraId="03B17E4A" w14:textId="2A7F54EC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elektronické kopie vystavených platebních dokladů (faktur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– formát PDF, možnost </w:t>
      </w:r>
      <w:proofErr w:type="spellStart"/>
      <w:r w:rsidR="003A2E85">
        <w:rPr>
          <w:rFonts w:ascii="Arial" w:hAnsi="Arial" w:cs="Arial"/>
          <w:sz w:val="18"/>
          <w:szCs w:val="18"/>
          <w:lang w:eastAsia="ar-SA"/>
        </w:rPr>
        <w:t>downloadu</w:t>
      </w:r>
      <w:proofErr w:type="spellEnd"/>
      <w:r w:rsidR="003A2E85">
        <w:rPr>
          <w:rFonts w:ascii="Arial" w:hAnsi="Arial" w:cs="Arial"/>
          <w:sz w:val="18"/>
          <w:szCs w:val="18"/>
          <w:lang w:eastAsia="ar-SA"/>
        </w:rPr>
        <w:t xml:space="preserve">, tisku </w:t>
      </w:r>
      <w:r w:rsidR="00912378">
        <w:rPr>
          <w:rFonts w:ascii="Arial" w:hAnsi="Arial" w:cs="Arial"/>
          <w:sz w:val="18"/>
          <w:szCs w:val="18"/>
          <w:lang w:eastAsia="ar-SA"/>
        </w:rPr>
        <w:t>apod.</w:t>
      </w:r>
      <w:r w:rsidRPr="00A51ACF">
        <w:rPr>
          <w:rFonts w:ascii="Arial" w:hAnsi="Arial" w:cs="Arial"/>
          <w:sz w:val="18"/>
          <w:szCs w:val="18"/>
          <w:lang w:eastAsia="ar-SA"/>
        </w:rPr>
        <w:t>);</w:t>
      </w:r>
    </w:p>
    <w:p w14:paraId="03B17E4B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rozpis jednotlivých položek z platebních dokladů do souhrnů za jednotlivé SIM karty;</w:t>
      </w:r>
    </w:p>
    <w:p w14:paraId="03B17E4C" w14:textId="77777777" w:rsidR="00670BD1" w:rsidRPr="00F05518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iCs/>
          <w:szCs w:val="20"/>
          <w:shd w:val="clear" w:color="auto" w:fill="FFFF00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podrobný výpis veškerých uskutečněných spojení a použitých služeb obsahující telefonní číslo, ze kterého bylo spojení uskutečněno, datum a čas spojení, označení typu a směru spojení, volané číslo, skutečnou délku spojení nebo počet jednotek, cenu spojení a účtovanou cenu spojení po započtení volných jednotek</w:t>
      </w:r>
      <w:r w:rsidRPr="00A51ACF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r w:rsidRPr="00F05518">
        <w:rPr>
          <w:rFonts w:ascii="Arial" w:hAnsi="Arial" w:cs="Arial"/>
          <w:sz w:val="18"/>
          <w:szCs w:val="18"/>
          <w:lang w:eastAsia="ar-SA"/>
        </w:rPr>
        <w:t xml:space="preserve">Automatické odlišení uskutečněného volání v rámci VPN a ostatních hovorů. </w:t>
      </w:r>
    </w:p>
    <w:p w14:paraId="03B17E4D" w14:textId="77777777" w:rsidR="00670BD1" w:rsidRPr="00A51ACF" w:rsidRDefault="00670BD1" w:rsidP="00670BD1">
      <w:pPr>
        <w:keepLines/>
        <w:suppressAutoHyphens/>
        <w:spacing w:before="60"/>
        <w:ind w:left="567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4E" w14:textId="01376FB6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Požadavky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zadavatele k vlastnostem a funkcím elektronického vyúčtování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a portálu služeb</w:t>
      </w:r>
      <w:r w:rsidRPr="00A51ACF">
        <w:rPr>
          <w:rFonts w:ascii="Arial" w:hAnsi="Arial" w:cs="Arial"/>
          <w:sz w:val="18"/>
          <w:szCs w:val="18"/>
          <w:lang w:eastAsia="ar-SA"/>
        </w:rPr>
        <w:t>:</w:t>
      </w:r>
    </w:p>
    <w:p w14:paraId="03B17E4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připojení zabezpečeným typem komunikace (SSL);</w:t>
      </w:r>
    </w:p>
    <w:p w14:paraId="03B17E50" w14:textId="61E7A3E1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přidělování přístupových práv a definici roli uživatelů a jejich pravomocí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(zejména ve vazbách a skupiny SIM a čísel)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1" w14:textId="474CC552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export dat ve formátu CSV</w:t>
      </w:r>
      <w:r w:rsidR="003A2E85">
        <w:rPr>
          <w:rFonts w:ascii="Arial" w:hAnsi="Arial" w:cs="Arial"/>
          <w:sz w:val="18"/>
          <w:szCs w:val="18"/>
          <w:lang w:eastAsia="ar-SA"/>
        </w:rPr>
        <w:t>,</w:t>
      </w:r>
      <w:r>
        <w:rPr>
          <w:rFonts w:ascii="Arial" w:hAnsi="Arial" w:cs="Arial"/>
          <w:sz w:val="18"/>
          <w:szCs w:val="18"/>
          <w:lang w:eastAsia="ar-SA"/>
        </w:rPr>
        <w:t xml:space="preserve">  XLS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nebo XML (včetně popisu XML struktury), možnost </w:t>
      </w:r>
      <w:proofErr w:type="spellStart"/>
      <w:r w:rsidR="003A2E85">
        <w:rPr>
          <w:rFonts w:ascii="Arial" w:hAnsi="Arial" w:cs="Arial"/>
          <w:sz w:val="18"/>
          <w:szCs w:val="18"/>
          <w:lang w:eastAsia="ar-SA"/>
        </w:rPr>
        <w:t>downloadu</w:t>
      </w:r>
      <w:proofErr w:type="spellEnd"/>
      <w:r w:rsidR="003A2E85">
        <w:rPr>
          <w:rFonts w:ascii="Arial" w:hAnsi="Arial" w:cs="Arial"/>
          <w:sz w:val="18"/>
          <w:szCs w:val="18"/>
          <w:lang w:eastAsia="ar-SA"/>
        </w:rPr>
        <w:t>, tisku, filtrace podle rozsahu služeb a časových období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uchovávání detailních výpisů po dobu nejméně 2 měsíců;</w:t>
      </w:r>
    </w:p>
    <w:p w14:paraId="7D29EA06" w14:textId="09CA94BA" w:rsidR="003A2E85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archivace elektronických kopií faktur po dobu nejméně 6 měsíců</w:t>
      </w:r>
      <w:r w:rsidR="00C5203E">
        <w:rPr>
          <w:rFonts w:ascii="Arial" w:hAnsi="Arial" w:cs="Arial"/>
          <w:sz w:val="18"/>
          <w:szCs w:val="18"/>
          <w:lang w:eastAsia="ar-SA"/>
        </w:rPr>
        <w:t>;</w:t>
      </w:r>
    </w:p>
    <w:p w14:paraId="03B17E54" w14:textId="4EF45627" w:rsidR="00670BD1" w:rsidRDefault="00C5203E" w:rsidP="002318AE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</w:t>
      </w:r>
      <w:r w:rsidR="003A2E85">
        <w:rPr>
          <w:rFonts w:ascii="Arial" w:hAnsi="Arial" w:cs="Arial"/>
          <w:sz w:val="18"/>
          <w:szCs w:val="18"/>
          <w:lang w:eastAsia="ar-SA"/>
        </w:rPr>
        <w:t>ožnost souhrnných statistik služeb a nákladů až do rozsahu jednoho kalendářního roku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.</w:t>
      </w:r>
    </w:p>
    <w:p w14:paraId="355AD157" w14:textId="77777777" w:rsidR="00C5203E" w:rsidRDefault="00C5203E" w:rsidP="00C5203E">
      <w:pPr>
        <w:widowControl w:val="0"/>
        <w:suppressAutoHyphens/>
        <w:spacing w:after="0" w:line="240" w:lineRule="auto"/>
        <w:ind w:left="1032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5" w14:textId="425734C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hAnsi="Arial" w:cs="Arial"/>
          <w:b/>
          <w:sz w:val="18"/>
          <w:szCs w:val="18"/>
          <w:u w:val="single"/>
          <w:lang w:eastAsia="ar-SA"/>
        </w:rPr>
      </w:pPr>
      <w:bookmarkStart w:id="0" w:name="_Ref16525877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Požadavky na zákaznick</w:t>
      </w:r>
      <w:bookmarkEnd w:id="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é služby</w:t>
      </w:r>
    </w:p>
    <w:p w14:paraId="03B17E56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57" w14:textId="4D3297BF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klade na </w:t>
      </w:r>
      <w:r w:rsidR="005B676B">
        <w:rPr>
          <w:rFonts w:ascii="Arial" w:hAnsi="Arial" w:cs="Arial"/>
          <w:sz w:val="18"/>
          <w:szCs w:val="18"/>
          <w:lang w:eastAsia="ar-SA"/>
        </w:rPr>
        <w:t>účastníka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v oblasti zákaznických služeb následující požadavky, které požaduje zapracovat do návrhu smlouvy (včetně případných cenových a dalších obchodních podmínek):</w:t>
      </w:r>
    </w:p>
    <w:p w14:paraId="03B17E59" w14:textId="77777777" w:rsidR="00670BD1" w:rsidRDefault="00670BD1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Služba hromadného rozesílání SMS zpráv na definované skupiny SIM karet zadavatele – včetně způsobu managementu těchto stanic, formou aplikace nebo webového rozhraní</w:t>
      </w:r>
    </w:p>
    <w:p w14:paraId="03B17E5A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B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Ostatní služby</w:t>
      </w:r>
    </w:p>
    <w:p w14:paraId="03B17E5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5E" w14:textId="64388545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nabídl a ocenil následující služby:</w:t>
      </w:r>
    </w:p>
    <w:p w14:paraId="03B17E5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změna fakturačních údajů (např. změna názvu, sídla účetní jednotky)</w:t>
      </w:r>
    </w:p>
    <w:p w14:paraId="03B17E60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z důvodů krádeže</w:t>
      </w:r>
    </w:p>
    <w:p w14:paraId="03B17E61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telefonu-prázdniny</w:t>
      </w:r>
    </w:p>
    <w:p w14:paraId="03B17E6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krádeži</w:t>
      </w:r>
    </w:p>
    <w:p w14:paraId="03B17E6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odpojení – prázdniny</w:t>
      </w:r>
    </w:p>
    <w:p w14:paraId="03B17E6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elektronický výpis</w:t>
      </w:r>
    </w:p>
    <w:p w14:paraId="03B17E65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tištěný výpis, vč. jeho doručení zadavateli</w:t>
      </w:r>
    </w:p>
    <w:p w14:paraId="03B17E67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aktivační poplatek</w:t>
      </w:r>
    </w:p>
    <w:p w14:paraId="03B17E68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poplatek za zajištění zaslání hromadné SMS v rámci VPN (oprávněním odesílat hromadné SMS bude disponovat pouze jeden zaměstnanec zadavatele jím určený).</w:t>
      </w:r>
    </w:p>
    <w:p w14:paraId="03B17E6A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B" w14:textId="3D3C45FC" w:rsidR="00670BD1" w:rsidRPr="00A51ACF" w:rsidRDefault="001D056D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požadované množství výše uvedených služeb obsažené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6C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E99F2EF" w14:textId="2F52DDB9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4CF6B38C" w14:textId="77777777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643567CC" w14:textId="77777777" w:rsidR="00C5203E" w:rsidRPr="00A51ACF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D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lastRenderedPageBreak/>
        <w:t>Přechod na jiného operátora</w:t>
      </w:r>
    </w:p>
    <w:p w14:paraId="03B17E6E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525A4FE" w14:textId="67611FA4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 případě, že na základě výsledku zadávacího řízení dojde ke změně současného poskytovatele služeb, zadavatel požaduje přenesení stávajících telefonních čísel (včetně telefonních čísel SIM karet s předplacenými službami) k vybranému poskytovateli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80903">
        <w:rPr>
          <w:rFonts w:ascii="Arial" w:hAnsi="Arial" w:cs="Arial"/>
          <w:sz w:val="18"/>
          <w:szCs w:val="18"/>
          <w:lang w:eastAsia="ar-SA"/>
        </w:rPr>
        <w:t xml:space="preserve">v souladu se zákonem č. 127/2005 Sb., o elektronických komunikacích o změně některých souvisejících zákonů (zákon o elektronických komunikacích), ve znění pozdějších předpisů. </w:t>
      </w:r>
    </w:p>
    <w:p w14:paraId="4037A573" w14:textId="77777777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Vybraný dodavatel se zavazuje poskytnout součinnost při přenášení dat (zejména kontaktů) ze stávajících na nové SIM karty.</w:t>
      </w:r>
    </w:p>
    <w:p w14:paraId="31D30C50" w14:textId="77777777" w:rsidR="00D54C77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Veškeré náklady na přenesení telefonních čísel a migrace služeb jsou zahrnuty v měsíční paušální platbě hlasových a datových služeb.</w:t>
      </w:r>
    </w:p>
    <w:p w14:paraId="03B17E71" w14:textId="4EFBEFF4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se ve smlouvě za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softHyphen/>
        <w:t xml:space="preserve">váže, že zajistí převod telefonních čísel ze stávajícího operátora tak, aby byl splněn termín zahájení plnění. </w:t>
      </w:r>
    </w:p>
    <w:p w14:paraId="03B17E73" w14:textId="32313BC2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uvede podrobný popis způsobu změny stávajícího mobilního operátora tak, že v nabídce uvede termíny a způsob zajištění a aktivace nových SIM karet. Součástí návrhu musí být podrobný seznam nároků na zadavatele obsahující popis potřebných kompetencí, očekávaný rozsah účasti jednotlivých stran, odpovědnosti, způsob vyhodnocení úspěšnosti jednotlivých fází projektu a analýza rizik.</w:t>
      </w:r>
    </w:p>
    <w:p w14:paraId="145FE945" w14:textId="77777777" w:rsidR="00D54C77" w:rsidRPr="00A51ACF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Den následující po podpisu smlouvy bude vybraný </w:t>
      </w:r>
      <w:r>
        <w:rPr>
          <w:rFonts w:ascii="Arial" w:hAnsi="Arial" w:cs="Arial"/>
          <w:sz w:val="18"/>
          <w:szCs w:val="18"/>
          <w:lang w:eastAsia="ar-SA"/>
        </w:rPr>
        <w:t>dodavatel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povinen zahájit práce související s budováním propojení mezi sítí </w:t>
      </w:r>
      <w:r>
        <w:rPr>
          <w:rFonts w:ascii="Arial" w:hAnsi="Arial" w:cs="Arial"/>
          <w:sz w:val="18"/>
          <w:szCs w:val="18"/>
          <w:lang w:eastAsia="ar-SA"/>
        </w:rPr>
        <w:t>dodavatele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sítí využívanou zadavatelem tak, aby trvalý provoz VPN a poskytování služeb podle zadávacích podmínek</w:t>
      </w:r>
      <w:r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bylo možno zahájit 1. dne</w:t>
      </w:r>
      <w:r>
        <w:rPr>
          <w:rFonts w:ascii="Arial" w:hAnsi="Arial" w:cs="Arial"/>
          <w:sz w:val="18"/>
          <w:szCs w:val="18"/>
          <w:lang w:eastAsia="ar-SA"/>
        </w:rPr>
        <w:t xml:space="preserve"> od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účinnosti </w:t>
      </w:r>
      <w:r w:rsidRPr="00A51ACF">
        <w:rPr>
          <w:rFonts w:ascii="Arial" w:hAnsi="Arial" w:cs="Arial"/>
          <w:sz w:val="18"/>
          <w:szCs w:val="18"/>
          <w:lang w:eastAsia="ar-SA"/>
        </w:rPr>
        <w:t>smlouvy.</w:t>
      </w:r>
    </w:p>
    <w:p w14:paraId="03B17E77" w14:textId="77777777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garanci zachování současného stavu a úrovně poskytovaných služeb</w:t>
      </w:r>
      <w:r w:rsidR="00575685"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že v období přechodu na využívání služeb jiného dodavatele nevznikne nebezpečí výpadku nebo omezení mobilního spojení a výpadku nebo omezení jak v rozsahu, tak úrovni dalších poskytovaných služeb.</w:t>
      </w:r>
    </w:p>
    <w:p w14:paraId="1A865819" w14:textId="77777777" w:rsidR="00244DC8" w:rsidRPr="00A51ACF" w:rsidRDefault="00244DC8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042B72F8" w14:textId="4835B548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Převod čísla z Rámcové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dohody</w:t>
      </w:r>
      <w:r w:rsidR="00F05518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na fyzickou osobu</w:t>
      </w:r>
    </w:p>
    <w:p w14:paraId="11E6568F" w14:textId="77777777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4C9363D8" w14:textId="4F785C9A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musí umožnit převod čísla z Rámcové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dohody</w:t>
      </w:r>
      <w:r w:rsidR="00F05518"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fyzickou osobu a nastavení volitelného paušálního tarifu z aktuální nabídky nebo přechod na tzv. předplacenou kartu. </w:t>
      </w:r>
    </w:p>
    <w:p w14:paraId="592EEE1F" w14:textId="77777777" w:rsidR="00244DC8" w:rsidRPr="0023014A" w:rsidRDefault="00244DC8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4D6A42A4" w14:textId="77777777" w:rsidR="00E342CC" w:rsidRPr="0023014A" w:rsidRDefault="00E342CC" w:rsidP="00E342CC">
      <w:pPr>
        <w:widowControl w:val="0"/>
        <w:suppressAutoHyphens/>
        <w:spacing w:after="0" w:line="240" w:lineRule="auto"/>
        <w:ind w:left="755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D08BCB0" w14:textId="77777777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Pokrytí signálem</w:t>
      </w:r>
    </w:p>
    <w:p w14:paraId="533BB475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3486CFEF" w14:textId="352387C8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Zadavatel požaduje pokrytí všech rozhlasových studií, uvedených v části Místo plnění veřejné zakázky, signálem GSM </w:t>
      </w:r>
      <w:r w:rsidR="00B15BE0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a 4G/LTE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(nepřipouští se technologie </w:t>
      </w:r>
      <w:proofErr w:type="spellStart"/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VoWiFi</w:t>
      </w:r>
      <w:proofErr w:type="spellEnd"/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). </w:t>
      </w:r>
    </w:p>
    <w:p w14:paraId="32E3DF17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AF231F8" w14:textId="5AC0BFB5" w:rsidR="00E342CC" w:rsidRPr="0023014A" w:rsidRDefault="00912378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je povinen splňovat podmínky pokrytí studií a jejich vnitřních prostor signálem tak, jak je uvedeno v tomto článku níže. V případě, že </w:t>
      </w:r>
      <w:r w:rsidR="002F2D25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nedosahuje ke dni podání nabídky požadovaného pokrytí tak, jak je specifikováno níže (vč. pokrytí signálem LTE), doloží spolu s nabídkou prohlášení, v rámci kterého se zaváže dokrýt lokality s nedostatečným pokrytím nejpozději do 30 </w:t>
      </w:r>
      <w:bookmarkStart w:id="1" w:name="_GoBack"/>
      <w:bookmarkEnd w:id="1"/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dní od </w:t>
      </w:r>
      <w:r w:rsidR="00D92CFD">
        <w:rPr>
          <w:rFonts w:ascii="Arial" w:hAnsi="Arial" w:cs="Arial"/>
          <w:sz w:val="18"/>
          <w:szCs w:val="18"/>
          <w:lang w:eastAsia="ar-SA"/>
        </w:rPr>
        <w:t>účinnosti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smlouvy. V takovém prohlášení dále uvede technický způsob zajištění dostupnosti signálu. Podmínkou je, aby byla zajištěna možnost hlasové a datové komunikace v níže definované technické kvalitě a parametrech. Toto dokrytí provede </w:t>
      </w:r>
      <w:r w:rsidR="00CE5B17">
        <w:rPr>
          <w:rFonts w:ascii="Arial" w:hAnsi="Arial" w:cs="Arial"/>
          <w:sz w:val="18"/>
          <w:szCs w:val="18"/>
          <w:lang w:eastAsia="ar-SA"/>
        </w:rPr>
        <w:t>následně vybraný dodavatel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na vlastní náklady.</w:t>
      </w:r>
    </w:p>
    <w:p w14:paraId="439553C6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sz w:val="18"/>
          <w:szCs w:val="18"/>
          <w:lang w:eastAsia="ar-SA"/>
        </w:rPr>
      </w:pPr>
      <w:bookmarkStart w:id="2" w:name="_Toc408320026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2"/>
      <w:r w:rsidRPr="0023014A">
        <w:rPr>
          <w:i w:val="0"/>
          <w:iCs w:val="0"/>
          <w:sz w:val="18"/>
          <w:szCs w:val="18"/>
          <w:lang w:eastAsia="ar-SA"/>
        </w:rPr>
        <w:t>2G</w:t>
      </w:r>
    </w:p>
    <w:p w14:paraId="52BBA87F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932A7E3" w14:textId="77777777" w:rsidTr="009A795D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BFA9D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A10C9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1346EE6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AA80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ADDE" w14:textId="1C143955" w:rsidR="00E342CC" w:rsidRPr="00B5330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99,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4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342CC" w:rsidRPr="0023014A" w14:paraId="70DED081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577BC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1A3F" w14:textId="3DB3E5CA" w:rsidR="00E342CC" w:rsidRPr="00B5330A" w:rsidRDefault="00E342CC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3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1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%</w:t>
            </w:r>
          </w:p>
        </w:tc>
      </w:tr>
      <w:tr w:rsidR="00E342CC" w:rsidRPr="0023014A" w14:paraId="39FEB081" w14:textId="77777777" w:rsidTr="00621354">
        <w:tc>
          <w:tcPr>
            <w:tcW w:w="5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DB1A" w14:textId="5EF7A17E" w:rsidR="00E342CC" w:rsidRPr="0023014A" w:rsidRDefault="00E342CC" w:rsidP="002318AE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4033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342CC" w:rsidRPr="0023014A" w14:paraId="6A346DEC" w14:textId="77777777" w:rsidTr="0062135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25BE" w14:textId="3B6AFBB5" w:rsidR="00E342CC" w:rsidRPr="0023014A" w:rsidRDefault="00E342CC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lastRenderedPageBreak/>
              <w:t>Pokrytí vnitřních prostor studií</w:t>
            </w:r>
            <w:r w:rsidR="00E976EB"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 xml:space="preserve">v objektech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ČRo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2E4E8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7869E82C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1FCE057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D3722ED" w14:textId="77777777" w:rsidR="00E342CC" w:rsidRPr="0023014A" w:rsidRDefault="00E342CC" w:rsidP="00E342CC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743B637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17B58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i w:val="0"/>
          <w:iCs w:val="0"/>
          <w:sz w:val="18"/>
          <w:szCs w:val="18"/>
          <w:lang w:eastAsia="ar-SA"/>
        </w:rPr>
      </w:pPr>
      <w:bookmarkStart w:id="3" w:name="_Toc408320027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3"/>
      <w:r w:rsidRPr="0023014A">
        <w:rPr>
          <w:i w:val="0"/>
          <w:iCs w:val="0"/>
          <w:sz w:val="18"/>
          <w:szCs w:val="18"/>
          <w:lang w:eastAsia="ar-SA"/>
        </w:rPr>
        <w:t>4G</w:t>
      </w:r>
    </w:p>
    <w:p w14:paraId="57B5BB21" w14:textId="77777777" w:rsidR="00E342CC" w:rsidRPr="0023014A" w:rsidRDefault="00E342CC" w:rsidP="00E342CC">
      <w:pPr>
        <w:jc w:val="both"/>
        <w:rPr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1F645E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ADC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4D04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41CE48F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8D23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2AE3" w14:textId="39833B51" w:rsidR="00E342CC" w:rsidRPr="00B5330A" w:rsidRDefault="00E342CC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99,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4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13EB29AE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8E3C" w14:textId="34EA2C3F" w:rsidR="00E976EB" w:rsidRPr="0023014A" w:rsidRDefault="00E976EB" w:rsidP="00E976EB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0C9" w14:textId="38F23722" w:rsidR="00E976EB" w:rsidRPr="00B5330A" w:rsidRDefault="00E976EB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3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1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0B62BD36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AE01" w14:textId="1BCCC7F5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4737" w14:textId="5E8808A4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274E7F3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F664" w14:textId="36720E2F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vnitřních prostor studií</w:t>
            </w:r>
            <w:r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v objektech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137" w14:textId="419C8E4D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21D2FBF0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7DA7D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4C25BF02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5F1D8225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4B4D66" w14:textId="149956AA" w:rsidR="00E976EB" w:rsidRDefault="00E976EB" w:rsidP="002318AE">
      <w:pPr>
        <w:spacing w:after="200" w:line="276" w:lineRule="auto"/>
        <w:rPr>
          <w:lang w:eastAsia="ar-SA"/>
        </w:rPr>
      </w:pPr>
    </w:p>
    <w:p w14:paraId="0071460F" w14:textId="77777777" w:rsidR="00E976EB" w:rsidRDefault="00E976EB" w:rsidP="002318AE">
      <w:pPr>
        <w:spacing w:after="200" w:line="276" w:lineRule="auto"/>
        <w:rPr>
          <w:lang w:eastAsia="ar-SA"/>
        </w:rPr>
      </w:pPr>
    </w:p>
    <w:p w14:paraId="566E2D1B" w14:textId="77777777" w:rsidR="00E976EB" w:rsidRPr="002318AE" w:rsidRDefault="00E976EB" w:rsidP="002318AE">
      <w:p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</w:p>
    <w:p w14:paraId="0A16BE28" w14:textId="77777777" w:rsidR="00E342CC" w:rsidRPr="0023014A" w:rsidRDefault="00E342CC" w:rsidP="00E342CC">
      <w:pPr>
        <w:pStyle w:val="Odstavecseseznamem"/>
        <w:numPr>
          <w:ilvl w:val="0"/>
          <w:numId w:val="8"/>
        </w:num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  <w:r w:rsidRPr="0023014A">
        <w:rPr>
          <w:rFonts w:ascii="Arial" w:hAnsi="Arial" w:cs="Arial"/>
          <w:b/>
          <w:bCs/>
          <w:sz w:val="18"/>
          <w:szCs w:val="18"/>
          <w:u w:val="single"/>
          <w:lang w:eastAsia="ar-SA"/>
        </w:rPr>
        <w:t>Parametry pokrytí a kvalita signálu</w:t>
      </w:r>
    </w:p>
    <w:p w14:paraId="2589A98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hlasovou komunikaci min. síla signálu 4G  RSCP &gt;= -95dB</w:t>
      </w:r>
    </w:p>
    <w:p w14:paraId="2D3A2F5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datovou komunikaci min síla signálu 4G RSCP &gt;= -90dB</w:t>
      </w:r>
    </w:p>
    <w:p w14:paraId="2C37AB8C" w14:textId="0D7DC82A" w:rsidR="00E342CC" w:rsidRPr="0023014A" w:rsidRDefault="002F2D25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v rámci své nabídky předloží prohlášení o pokrytí signálem LTE - sítě 4. generace; kde musí být  teoretická rychlost stahování minimálně 100Mb/s a do nabídky přiloží mapy tohoto pokrytí.</w:t>
      </w:r>
    </w:p>
    <w:p w14:paraId="6EBCEC81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Sankce a pokuty</w:t>
      </w:r>
    </w:p>
    <w:p w14:paraId="60C9F81D" w14:textId="30D852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případě, že nebude splněn požadavek na zajištění dostupnosti signálu dle části </w:t>
      </w:r>
      <w:r w:rsidR="001324A2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n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) Pokrytí signálem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je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oprávněn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účastníkovi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naúčtovat smluvní pokutu ve výši </w:t>
      </w:r>
      <w:r w:rsidRPr="002318AE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50 tis. Kč za každý i započatý den prodle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ní z každé lokality uvedené v části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Místo plnění veřejné zakázky.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</w:p>
    <w:p w14:paraId="03B17E78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79" w14:textId="015C69FC" w:rsidR="00670BD1" w:rsidRPr="00A51ACF" w:rsidRDefault="00244DC8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b/>
          <w:bCs/>
          <w:caps/>
          <w:sz w:val="18"/>
          <w:szCs w:val="18"/>
          <w:lang w:eastAsia="ar-SA"/>
        </w:rPr>
        <w:t>Vymezení množství požadovaných služeb</w:t>
      </w:r>
    </w:p>
    <w:p w14:paraId="03B17E7A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03B17E7B" w14:textId="5FAD91D0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Konkrétní vymezení druhu a množství požadovaných služeb je obsaženo v </w:t>
      </w:r>
      <w:r w:rsidR="00A94241">
        <w:rPr>
          <w:rFonts w:ascii="Arial" w:hAnsi="Arial" w:cs="Arial"/>
          <w:sz w:val="18"/>
          <w:szCs w:val="18"/>
          <w:lang w:eastAsia="ar-SA"/>
        </w:rPr>
        <w:t>p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říloze č. </w:t>
      </w:r>
      <w:r w:rsidR="001D056D">
        <w:rPr>
          <w:rFonts w:ascii="Arial" w:hAnsi="Arial" w:cs="Arial"/>
          <w:sz w:val="18"/>
          <w:szCs w:val="18"/>
          <w:lang w:eastAsia="ar-SA"/>
        </w:rPr>
        <w:t>4</w:t>
      </w:r>
      <w:r w:rsidR="001D056D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dokumentace, a to formou tabulky, ve které jsou specifikovány služby, které jsou předmětem plnění veřejné zakázky</w:t>
      </w:r>
      <w:r w:rsidR="001D056D">
        <w:rPr>
          <w:rFonts w:ascii="Arial" w:hAnsi="Arial" w:cs="Arial"/>
          <w:sz w:val="18"/>
          <w:szCs w:val="18"/>
          <w:lang w:eastAsia="ar-SA"/>
        </w:rPr>
        <w:t>.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976EB">
        <w:rPr>
          <w:rFonts w:ascii="Arial" w:hAnsi="Arial" w:cs="Arial"/>
          <w:sz w:val="18"/>
          <w:szCs w:val="18"/>
          <w:lang w:eastAsia="ar-SA"/>
        </w:rPr>
        <w:t xml:space="preserve">Tato příloha/tabulka je podkladem pro kvantifikaci a </w:t>
      </w:r>
      <w:proofErr w:type="spellStart"/>
      <w:r w:rsidR="00E976EB">
        <w:rPr>
          <w:rFonts w:ascii="Arial" w:hAnsi="Arial" w:cs="Arial"/>
          <w:sz w:val="18"/>
          <w:szCs w:val="18"/>
          <w:lang w:eastAsia="ar-SA"/>
        </w:rPr>
        <w:t>nacenění</w:t>
      </w:r>
      <w:proofErr w:type="spellEnd"/>
      <w:r w:rsidR="00E976EB">
        <w:rPr>
          <w:rFonts w:ascii="Arial" w:hAnsi="Arial" w:cs="Arial"/>
          <w:sz w:val="18"/>
          <w:szCs w:val="18"/>
          <w:lang w:eastAsia="ar-SA"/>
        </w:rPr>
        <w:t xml:space="preserve"> dílčích jednotkových cen a určení celkové </w:t>
      </w:r>
      <w:r w:rsidR="003742A9">
        <w:rPr>
          <w:rFonts w:ascii="Arial" w:hAnsi="Arial" w:cs="Arial"/>
          <w:sz w:val="18"/>
          <w:szCs w:val="18"/>
          <w:lang w:eastAsia="ar-SA"/>
        </w:rPr>
        <w:t xml:space="preserve">nabídkové </w:t>
      </w:r>
      <w:r w:rsidR="00E976EB">
        <w:rPr>
          <w:rFonts w:ascii="Arial" w:hAnsi="Arial" w:cs="Arial"/>
          <w:sz w:val="18"/>
          <w:szCs w:val="18"/>
          <w:lang w:eastAsia="ar-SA"/>
        </w:rPr>
        <w:t>ceny služeb za celou dobu plnění.</w:t>
      </w:r>
    </w:p>
    <w:p w14:paraId="03B17E7C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lang w:eastAsia="ar-SA"/>
        </w:rPr>
      </w:pPr>
      <w:r w:rsidRPr="00A51ACF">
        <w:rPr>
          <w:rFonts w:ascii="Arial" w:hAnsi="Arial" w:cs="Arial"/>
          <w:lang w:eastAsia="ar-SA"/>
        </w:rPr>
        <w:t xml:space="preserve">  </w:t>
      </w:r>
    </w:p>
    <w:p w14:paraId="03B17E7E" w14:textId="77777777" w:rsidR="00670BD1" w:rsidRDefault="00670BD1" w:rsidP="00670BD1">
      <w:pPr>
        <w:pStyle w:val="Zkladntextodsazen"/>
        <w:ind w:left="0"/>
        <w:rPr>
          <w:rFonts w:ascii="Arial" w:hAnsi="Arial" w:cs="Arial"/>
          <w:b/>
          <w:sz w:val="20"/>
          <w:szCs w:val="20"/>
        </w:rPr>
      </w:pPr>
    </w:p>
    <w:sectPr w:rsidR="00670BD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D967D" w14:textId="77777777" w:rsidR="0037121A" w:rsidRDefault="0037121A" w:rsidP="00C13017">
      <w:pPr>
        <w:spacing w:after="0" w:line="240" w:lineRule="auto"/>
      </w:pPr>
      <w:r>
        <w:separator/>
      </w:r>
    </w:p>
  </w:endnote>
  <w:endnote w:type="continuationSeparator" w:id="0">
    <w:p w14:paraId="4223449E" w14:textId="77777777" w:rsidR="0037121A" w:rsidRDefault="0037121A" w:rsidP="00C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685673"/>
      <w:docPartObj>
        <w:docPartGallery w:val="Page Numbers (Bottom of Page)"/>
        <w:docPartUnique/>
      </w:docPartObj>
    </w:sdtPr>
    <w:sdtEndPr/>
    <w:sdtContent>
      <w:p w14:paraId="3D624C9D" w14:textId="5484BF57" w:rsidR="00C13017" w:rsidRDefault="00C130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852">
          <w:rPr>
            <w:noProof/>
          </w:rPr>
          <w:t>6</w:t>
        </w:r>
        <w:r>
          <w:fldChar w:fldCharType="end"/>
        </w:r>
      </w:p>
    </w:sdtContent>
  </w:sdt>
  <w:p w14:paraId="0BCD7F01" w14:textId="77777777" w:rsidR="00C13017" w:rsidRDefault="00C130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56ACD" w14:textId="77777777" w:rsidR="0037121A" w:rsidRDefault="0037121A" w:rsidP="00C13017">
      <w:pPr>
        <w:spacing w:after="0" w:line="240" w:lineRule="auto"/>
      </w:pPr>
      <w:r>
        <w:separator/>
      </w:r>
    </w:p>
  </w:footnote>
  <w:footnote w:type="continuationSeparator" w:id="0">
    <w:p w14:paraId="1EF000FB" w14:textId="77777777" w:rsidR="0037121A" w:rsidRDefault="0037121A" w:rsidP="00C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198545F"/>
    <w:multiLevelType w:val="hybridMultilevel"/>
    <w:tmpl w:val="264C872E"/>
    <w:lvl w:ilvl="0" w:tplc="0405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13BC39EE"/>
    <w:multiLevelType w:val="hybridMultilevel"/>
    <w:tmpl w:val="544085C6"/>
    <w:lvl w:ilvl="0" w:tplc="B546B932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6562E"/>
    <w:multiLevelType w:val="hybridMultilevel"/>
    <w:tmpl w:val="E38ADD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4C592F89"/>
    <w:multiLevelType w:val="hybridMultilevel"/>
    <w:tmpl w:val="4CB66710"/>
    <w:lvl w:ilvl="0" w:tplc="DC4E5DA0">
      <w:start w:val="1"/>
      <w:numFmt w:val="upperLetter"/>
      <w:pStyle w:val="Styl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D1"/>
    <w:rsid w:val="000204DC"/>
    <w:rsid w:val="000474EC"/>
    <w:rsid w:val="00091852"/>
    <w:rsid w:val="001324A2"/>
    <w:rsid w:val="0018422D"/>
    <w:rsid w:val="001B2690"/>
    <w:rsid w:val="001D056D"/>
    <w:rsid w:val="00223B8C"/>
    <w:rsid w:val="002318AE"/>
    <w:rsid w:val="002359F9"/>
    <w:rsid w:val="00244DC8"/>
    <w:rsid w:val="002E075D"/>
    <w:rsid w:val="002F2D25"/>
    <w:rsid w:val="0037121A"/>
    <w:rsid w:val="003742A9"/>
    <w:rsid w:val="003A2E85"/>
    <w:rsid w:val="003B5128"/>
    <w:rsid w:val="00411F2B"/>
    <w:rsid w:val="00490B4C"/>
    <w:rsid w:val="004A3A28"/>
    <w:rsid w:val="00563723"/>
    <w:rsid w:val="00575685"/>
    <w:rsid w:val="00596EEE"/>
    <w:rsid w:val="005B676B"/>
    <w:rsid w:val="00621354"/>
    <w:rsid w:val="00624C75"/>
    <w:rsid w:val="0064542F"/>
    <w:rsid w:val="00654696"/>
    <w:rsid w:val="00655E30"/>
    <w:rsid w:val="00670BD1"/>
    <w:rsid w:val="007751BA"/>
    <w:rsid w:val="007A5FC0"/>
    <w:rsid w:val="008A48A0"/>
    <w:rsid w:val="00912378"/>
    <w:rsid w:val="0098447F"/>
    <w:rsid w:val="009C38DC"/>
    <w:rsid w:val="009F4374"/>
    <w:rsid w:val="009F5E9A"/>
    <w:rsid w:val="00A94241"/>
    <w:rsid w:val="00B15BE0"/>
    <w:rsid w:val="00B5330A"/>
    <w:rsid w:val="00B54C98"/>
    <w:rsid w:val="00B91739"/>
    <w:rsid w:val="00BD6A71"/>
    <w:rsid w:val="00BF54B0"/>
    <w:rsid w:val="00C13017"/>
    <w:rsid w:val="00C5203E"/>
    <w:rsid w:val="00CE5B17"/>
    <w:rsid w:val="00D54C77"/>
    <w:rsid w:val="00D92CFD"/>
    <w:rsid w:val="00DB4BBF"/>
    <w:rsid w:val="00E342CC"/>
    <w:rsid w:val="00E976EB"/>
    <w:rsid w:val="00ED1B20"/>
    <w:rsid w:val="00F04C96"/>
    <w:rsid w:val="00F05518"/>
    <w:rsid w:val="00F26C76"/>
    <w:rsid w:val="00F65377"/>
    <w:rsid w:val="00FB6BD9"/>
    <w:rsid w:val="00FC4058"/>
    <w:rsid w:val="00FF59B1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7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0500-F78E-49F5-BEAC-9C9358599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BB369-CF1E-4179-9CEC-A7D847FD8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ACC01-BA2E-4A4D-A917-78AB3A1D90F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8634F20B-8096-428E-A4B4-387F7A0B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2806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Hemmer Stanislav</dc:creator>
  <cp:lastModifiedBy>Gottová Eva</cp:lastModifiedBy>
  <cp:revision>3</cp:revision>
  <cp:lastPrinted>2019-01-15T09:43:00Z</cp:lastPrinted>
  <dcterms:created xsi:type="dcterms:W3CDTF">2019-04-08T11:06:00Z</dcterms:created>
  <dcterms:modified xsi:type="dcterms:W3CDTF">2019-04-09T07:28:00Z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