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AB9E2D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  <w:bookmarkStart w:id="0" w:name="_GoBack"/>
      <w:bookmarkEnd w:id="0"/>
    </w:p>
    <w:p w14:paraId="31AB9E2E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  <w:lang w:eastAsia="cs-CZ"/>
        </w:rPr>
        <w:drawing>
          <wp:anchor distT="0" distB="0" distL="114300" distR="114300" simplePos="0" relativeHeight="251680768" behindDoc="0" locked="1" layoutInCell="1" allowOverlap="1" wp14:anchorId="31ABA056" wp14:editId="31ABA057">
            <wp:simplePos x="0" y="0"/>
            <wp:positionH relativeFrom="page">
              <wp:posOffset>525145</wp:posOffset>
            </wp:positionH>
            <wp:positionV relativeFrom="page">
              <wp:posOffset>661035</wp:posOffset>
            </wp:positionV>
            <wp:extent cx="1513205" cy="325120"/>
            <wp:effectExtent l="0" t="0" r="0" b="0"/>
            <wp:wrapNone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E2F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0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1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2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3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4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5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6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</w:rPr>
      </w:pPr>
    </w:p>
    <w:p w14:paraId="31AB9E37" w14:textId="0422A3B7" w:rsidR="0038000C" w:rsidRPr="00DD733B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VZ</w:t>
      </w:r>
      <w:r w:rsidR="002F2251">
        <w:rPr>
          <w:rFonts w:ascii="Arial" w:hAnsi="Arial" w:cs="Arial"/>
          <w:b/>
          <w:sz w:val="28"/>
          <w:szCs w:val="28"/>
        </w:rPr>
        <w:t>12</w:t>
      </w:r>
      <w:r>
        <w:rPr>
          <w:rFonts w:ascii="Arial" w:hAnsi="Arial" w:cs="Arial"/>
          <w:b/>
          <w:sz w:val="28"/>
          <w:szCs w:val="28"/>
        </w:rPr>
        <w:t>/201</w:t>
      </w:r>
      <w:r w:rsidR="00B4055C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</w:rPr>
        <w:t xml:space="preserve"> - p</w:t>
      </w:r>
      <w:r w:rsidRPr="00DD733B">
        <w:rPr>
          <w:rFonts w:ascii="Arial" w:hAnsi="Arial" w:cs="Arial"/>
          <w:b/>
          <w:sz w:val="28"/>
          <w:szCs w:val="28"/>
        </w:rPr>
        <w:t xml:space="preserve">říloha č. </w:t>
      </w:r>
      <w:r w:rsidR="00CB0E70">
        <w:rPr>
          <w:rFonts w:ascii="Arial" w:hAnsi="Arial" w:cs="Arial"/>
          <w:b/>
          <w:sz w:val="28"/>
          <w:szCs w:val="28"/>
        </w:rPr>
        <w:t>3</w:t>
      </w:r>
      <w:r w:rsidRPr="00DD733B">
        <w:rPr>
          <w:rFonts w:ascii="Arial" w:hAnsi="Arial" w:cs="Arial"/>
          <w:b/>
          <w:sz w:val="28"/>
          <w:szCs w:val="28"/>
        </w:rPr>
        <w:t xml:space="preserve"> – Technická dokumentace zakázky</w:t>
      </w:r>
    </w:p>
    <w:p w14:paraId="31AB9E38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</w:p>
    <w:p w14:paraId="31AB9E39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Cs/>
          <w:smallCaps/>
          <w:szCs w:val="24"/>
        </w:rPr>
      </w:pPr>
      <w:r w:rsidRPr="00D46634">
        <w:rPr>
          <w:rFonts w:ascii="Arial" w:hAnsi="Arial" w:cs="Arial"/>
          <w:bCs/>
          <w:smallCaps/>
          <w:szCs w:val="24"/>
        </w:rPr>
        <w:t>Technické řešení nábytku</w:t>
      </w:r>
    </w:p>
    <w:p w14:paraId="31AB9E3A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31AB9E3B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31AB9E3C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Cs/>
          <w:smallCaps/>
          <w:szCs w:val="24"/>
        </w:rPr>
      </w:pPr>
    </w:p>
    <w:p w14:paraId="31AB9E3D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Cs w:val="24"/>
        </w:rPr>
        <w:br w:type="page"/>
      </w:r>
      <w:r w:rsidRPr="002E0972">
        <w:rPr>
          <w:rFonts w:ascii="Arial" w:hAnsi="Arial" w:cs="Arial"/>
          <w:sz w:val="20"/>
          <w:szCs w:val="20"/>
        </w:rPr>
        <w:lastRenderedPageBreak/>
        <w:t>Zadavatel požaduje dodání nábytku kompletovaného a smontovaného ve výrobě dodavatele nebo subdodavatele, s korpusy lepenými a lisovanými na kolíky, nikoli spojovanými šrouby. Výjimku tvoří stoly a některé atypické části dodávky, které lze kompletovat v prostorách umístění nábytku nebo interiéru. Veškeré napojení na sousední stavební konstrukce je součástí dodávky volného mobiliáře.</w:t>
      </w:r>
    </w:p>
    <w:p w14:paraId="31AB9E3E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3F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>Volba profilů, příslušenství a kotvení musí být provedena podle platných podkladů výrobců. Materiály používané na mobiliář musí být v 1. jakosti. Není-li uvedeno jinak, spoje budou realizovány jako skryté. Technologie spojování nesmí mít dopad na vizuální stránku konstrukce. Případné viditelné upevňovací prvky, šrouby apod., budou z nerezové oceli nebo s kvalitní antikorozní povrchovou úpravou. Pro dotěsnění nábytkových prvků k okolním stavebním konstrukcím mohou být po dohodě používány lišty event. trvale pružné tmely odpovídající barevnosti.</w:t>
      </w:r>
    </w:p>
    <w:p w14:paraId="31AB9E40" w14:textId="77777777" w:rsidR="002E0972" w:rsidRDefault="002E0972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41" w14:textId="27E3FFC7" w:rsidR="002E0972" w:rsidRDefault="002E0972" w:rsidP="002E097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Záruka </w:t>
      </w:r>
      <w:r w:rsidR="00F65FC9">
        <w:rPr>
          <w:rFonts w:ascii="Arial" w:hAnsi="Arial" w:cs="Arial"/>
          <w:sz w:val="20"/>
          <w:szCs w:val="20"/>
        </w:rPr>
        <w:t xml:space="preserve">za jakost </w:t>
      </w:r>
      <w:r>
        <w:rPr>
          <w:rFonts w:ascii="Arial" w:hAnsi="Arial" w:cs="Arial"/>
          <w:sz w:val="20"/>
          <w:szCs w:val="20"/>
        </w:rPr>
        <w:t xml:space="preserve">na nábytek </w:t>
      </w:r>
      <w:r w:rsidR="00675632">
        <w:rPr>
          <w:rFonts w:ascii="Arial" w:hAnsi="Arial" w:cs="Arial"/>
          <w:sz w:val="20"/>
          <w:szCs w:val="20"/>
        </w:rPr>
        <w:t>(stoly, regály, skříně, kuchyňské skříňky)</w:t>
      </w:r>
      <w:r>
        <w:rPr>
          <w:rFonts w:ascii="Arial" w:hAnsi="Arial" w:cs="Arial"/>
          <w:sz w:val="20"/>
          <w:szCs w:val="20"/>
        </w:rPr>
        <w:t xml:space="preserve"> </w:t>
      </w:r>
      <w:r w:rsidR="00F65FC9">
        <w:rPr>
          <w:rFonts w:ascii="Arial" w:hAnsi="Arial" w:cs="Arial"/>
          <w:sz w:val="20"/>
          <w:szCs w:val="20"/>
        </w:rPr>
        <w:t>minimálně 60 měsíců ode dne převzetí s výjimkou kování, na které poskytne dodavatel záruku za jakost délce minimálně 120 měsíců</w:t>
      </w:r>
      <w:r w:rsidRPr="002E0972">
        <w:rPr>
          <w:rFonts w:ascii="Arial" w:hAnsi="Arial" w:cs="Arial"/>
          <w:sz w:val="20"/>
          <w:szCs w:val="20"/>
        </w:rPr>
        <w:t>.</w:t>
      </w:r>
    </w:p>
    <w:p w14:paraId="31AB9E42" w14:textId="514C40F8" w:rsidR="00675632" w:rsidRDefault="00675632" w:rsidP="0067563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2E0972">
        <w:rPr>
          <w:rFonts w:ascii="Arial" w:hAnsi="Arial" w:cs="Arial"/>
          <w:color w:val="000000"/>
          <w:sz w:val="20"/>
          <w:szCs w:val="20"/>
        </w:rPr>
        <w:t xml:space="preserve">Záruka </w:t>
      </w:r>
      <w:r w:rsidR="00F65FC9">
        <w:rPr>
          <w:rFonts w:ascii="Arial" w:hAnsi="Arial" w:cs="Arial"/>
          <w:color w:val="000000"/>
          <w:sz w:val="20"/>
          <w:szCs w:val="20"/>
        </w:rPr>
        <w:t xml:space="preserve">za jakost 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na </w:t>
      </w:r>
      <w:r>
        <w:rPr>
          <w:rFonts w:ascii="Arial" w:hAnsi="Arial" w:cs="Arial"/>
          <w:color w:val="000000"/>
          <w:sz w:val="20"/>
          <w:szCs w:val="20"/>
        </w:rPr>
        <w:t xml:space="preserve">sedací nábytek tj. na </w:t>
      </w:r>
      <w:r w:rsidRPr="002E0972">
        <w:rPr>
          <w:rFonts w:ascii="Arial" w:hAnsi="Arial" w:cs="Arial"/>
          <w:color w:val="000000"/>
          <w:sz w:val="20"/>
          <w:szCs w:val="20"/>
        </w:rPr>
        <w:t>všechny díly</w:t>
      </w:r>
      <w:r>
        <w:rPr>
          <w:rFonts w:ascii="Arial" w:hAnsi="Arial" w:cs="Arial"/>
          <w:color w:val="000000"/>
          <w:sz w:val="20"/>
          <w:szCs w:val="20"/>
        </w:rPr>
        <w:t xml:space="preserve"> včetně čalounění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min</w:t>
      </w:r>
      <w:r w:rsidR="00F65FC9">
        <w:rPr>
          <w:rFonts w:ascii="Arial" w:hAnsi="Arial" w:cs="Arial"/>
          <w:color w:val="000000"/>
          <w:sz w:val="20"/>
          <w:szCs w:val="20"/>
        </w:rPr>
        <w:t>imálně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</w:t>
      </w:r>
      <w:r w:rsidR="00F65FC9">
        <w:rPr>
          <w:rFonts w:ascii="Arial" w:hAnsi="Arial" w:cs="Arial"/>
          <w:color w:val="000000"/>
          <w:sz w:val="20"/>
          <w:szCs w:val="20"/>
        </w:rPr>
        <w:t xml:space="preserve">60 měsíců </w:t>
      </w:r>
      <w:r w:rsidR="00F65FC9">
        <w:rPr>
          <w:rFonts w:ascii="Arial" w:hAnsi="Arial" w:cs="Arial"/>
          <w:sz w:val="20"/>
          <w:szCs w:val="20"/>
        </w:rPr>
        <w:t>ode dne převzetí</w:t>
      </w:r>
      <w:r w:rsidRPr="002E0972">
        <w:rPr>
          <w:rFonts w:ascii="Arial" w:hAnsi="Arial" w:cs="Arial"/>
          <w:color w:val="000000"/>
          <w:sz w:val="20"/>
          <w:szCs w:val="20"/>
        </w:rPr>
        <w:t>.</w:t>
      </w:r>
    </w:p>
    <w:p w14:paraId="31AB9E43" w14:textId="77777777" w:rsidR="002E0972" w:rsidRPr="002E0972" w:rsidRDefault="002E0972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44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45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 xml:space="preserve">Zadavatel si vyhrazuje právo prověření kvality v příslušné </w:t>
      </w:r>
      <w:r w:rsidRPr="002E0972">
        <w:rPr>
          <w:rFonts w:ascii="Arial" w:hAnsi="Arial" w:cs="Arial"/>
          <w:color w:val="000000"/>
          <w:sz w:val="20"/>
          <w:szCs w:val="20"/>
        </w:rPr>
        <w:t>zkušebně nábytku, akreditované zkušební laboratoři</w:t>
      </w:r>
      <w:r w:rsidRPr="002E0972">
        <w:rPr>
          <w:rFonts w:ascii="Arial" w:hAnsi="Arial" w:cs="Arial"/>
          <w:sz w:val="20"/>
          <w:szCs w:val="20"/>
        </w:rPr>
        <w:t>, případně posouzení soudním znalcem. Nábytek musí vykazovat kvalitu zpracování odpovídající příslušným normám, zejména:</w:t>
      </w:r>
    </w:p>
    <w:p w14:paraId="31AB9E46" w14:textId="77777777" w:rsidR="0038000C" w:rsidRPr="002E0972" w:rsidRDefault="0038000C" w:rsidP="0038000C">
      <w:pPr>
        <w:pStyle w:val="Odstavecseseznamem"/>
        <w:numPr>
          <w:ilvl w:val="0"/>
          <w:numId w:val="16"/>
        </w:num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eastAsia="cs-CZ"/>
        </w:rPr>
      </w:pPr>
      <w:r w:rsidRPr="00F27CA0">
        <w:rPr>
          <w:rFonts w:ascii="Arial" w:hAnsi="Arial" w:cs="Arial"/>
          <w:b/>
          <w:color w:val="000000"/>
          <w:sz w:val="20"/>
          <w:szCs w:val="20"/>
        </w:rPr>
        <w:t>ČSN EN 527-1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E0972">
        <w:rPr>
          <w:rFonts w:ascii="Arial" w:hAnsi="Arial" w:cs="Arial"/>
          <w:color w:val="000000"/>
          <w:sz w:val="20"/>
          <w:szCs w:val="20"/>
          <w:lang w:eastAsia="cs-CZ"/>
        </w:rPr>
        <w:t>Kancelářský nábytek - Pracovní stoly - Část 1: Rozměry</w:t>
      </w:r>
    </w:p>
    <w:p w14:paraId="31AB9E47" w14:textId="77777777" w:rsidR="009133DE" w:rsidRPr="002E0972" w:rsidRDefault="009133DE" w:rsidP="009133DE">
      <w:pPr>
        <w:pStyle w:val="Odstavecseseznamem"/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  <w:lang w:eastAsia="cs-CZ"/>
        </w:rPr>
      </w:pPr>
    </w:p>
    <w:p w14:paraId="31AB9E48" w14:textId="77777777" w:rsidR="0038000C" w:rsidRPr="002E0972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hAnsi="Arial" w:cs="Arial"/>
          <w:b/>
          <w:color w:val="000000"/>
          <w:sz w:val="20"/>
          <w:szCs w:val="20"/>
        </w:rPr>
        <w:t>ČSN EN 527-2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Kancelářský nábytek - Pracovní stoly a desky - Část 2 Mechanické bezpečnostní požadavky</w:t>
      </w:r>
    </w:p>
    <w:p w14:paraId="31AB9E49" w14:textId="77777777" w:rsidR="009133DE" w:rsidRPr="002E0972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4A" w14:textId="77777777" w:rsidR="0038000C" w:rsidRPr="002E0972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hAnsi="Arial" w:cs="Arial"/>
          <w:b/>
          <w:color w:val="000000"/>
          <w:sz w:val="20"/>
          <w:szCs w:val="20"/>
        </w:rPr>
        <w:t>ČSN EN 14073-2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Kancelářský nábytek - Úložný nábytek - Část 2 Bezpečnostní požadavky</w:t>
      </w:r>
    </w:p>
    <w:p w14:paraId="31AB9E4B" w14:textId="77777777" w:rsidR="009133DE" w:rsidRPr="002E0972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4C" w14:textId="77777777" w:rsidR="0038000C" w:rsidRPr="002E0972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hAnsi="Arial" w:cs="Arial"/>
          <w:b/>
          <w:color w:val="000000"/>
          <w:sz w:val="20"/>
          <w:szCs w:val="20"/>
        </w:rPr>
        <w:t>ČSN EN 14074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Kancelářský nábytek - Stoly, pracovní desky a úložný nábytek - Metody zkoušení pro stanovení pevnosti a odolnosti pohyblivých částí</w:t>
      </w:r>
    </w:p>
    <w:p w14:paraId="31AB9E4D" w14:textId="77777777" w:rsidR="009133DE" w:rsidRPr="002E0972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4E" w14:textId="77777777" w:rsidR="0038000C" w:rsidRPr="002E0972" w:rsidRDefault="0038000C" w:rsidP="0038000C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hAnsi="Arial" w:cs="Arial"/>
          <w:b/>
          <w:color w:val="000000"/>
          <w:sz w:val="20"/>
          <w:szCs w:val="20"/>
        </w:rPr>
        <w:t>ČSN EN 16121</w:t>
      </w:r>
      <w:r w:rsidRPr="002E0972">
        <w:rPr>
          <w:rFonts w:ascii="Arial" w:hAnsi="Arial" w:cs="Arial"/>
          <w:color w:val="000000"/>
          <w:sz w:val="20"/>
          <w:szCs w:val="20"/>
        </w:rPr>
        <w:t xml:space="preserve"> Nebytový úložný nábytek - Požadavky na bezpečnost, pevnost, trvanlivost a stabilitu</w:t>
      </w:r>
    </w:p>
    <w:p w14:paraId="31AB9E4F" w14:textId="77777777" w:rsidR="009133DE" w:rsidRPr="002E0972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50" w14:textId="77777777" w:rsidR="009133DE" w:rsidRPr="002E0972" w:rsidRDefault="0038000C" w:rsidP="009133DE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eastAsia="Times New Roman" w:hAnsi="Arial" w:cs="Arial"/>
          <w:b/>
          <w:color w:val="000000"/>
          <w:sz w:val="20"/>
          <w:szCs w:val="20"/>
        </w:rPr>
        <w:t>ČSN 91 0001</w:t>
      </w:r>
      <w:r w:rsidRPr="002E0972">
        <w:rPr>
          <w:rFonts w:ascii="Arial" w:eastAsia="Times New Roman" w:hAnsi="Arial" w:cs="Arial"/>
          <w:color w:val="000000"/>
          <w:sz w:val="20"/>
          <w:szCs w:val="20"/>
        </w:rPr>
        <w:t xml:space="preserve"> Dřevěný nábytek - Technické požadavky</w:t>
      </w:r>
    </w:p>
    <w:p w14:paraId="31AB9E51" w14:textId="77777777" w:rsidR="009133DE" w:rsidRPr="002E0972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52" w14:textId="77777777" w:rsidR="0038000C" w:rsidRPr="002E0972" w:rsidRDefault="0038000C" w:rsidP="009133DE">
      <w:pPr>
        <w:pStyle w:val="Odstavecseseznamem"/>
        <w:numPr>
          <w:ilvl w:val="0"/>
          <w:numId w:val="16"/>
        </w:numPr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eastAsia="Times New Roman" w:hAnsi="Arial" w:cs="Arial"/>
          <w:b/>
          <w:color w:val="000000"/>
          <w:sz w:val="20"/>
          <w:szCs w:val="20"/>
        </w:rPr>
        <w:t>ČSN 91 0100</w:t>
      </w:r>
      <w:r w:rsidRPr="002E0972">
        <w:rPr>
          <w:rFonts w:ascii="Arial" w:eastAsia="Times New Roman" w:hAnsi="Arial" w:cs="Arial"/>
          <w:color w:val="000000"/>
          <w:sz w:val="20"/>
          <w:szCs w:val="20"/>
        </w:rPr>
        <w:t xml:space="preserve"> Nábytek - Bezpečnostní požadavky</w:t>
      </w:r>
    </w:p>
    <w:p w14:paraId="31AB9E53" w14:textId="77777777" w:rsidR="009133DE" w:rsidRPr="002E0972" w:rsidRDefault="009133DE" w:rsidP="009133DE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31AB9E54" w14:textId="77777777" w:rsidR="009133DE" w:rsidRPr="002E0972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ČSN EN 1335-1:2000</w:t>
      </w:r>
      <w:r w:rsidRPr="002E0972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 Kancelářský nábytek - Kancelářské židle pracovní – Část 1. Rozměry: Stanovení rozměrů</w:t>
      </w:r>
    </w:p>
    <w:p w14:paraId="31AB9E55" w14:textId="77777777" w:rsidR="009133DE" w:rsidRPr="002E0972" w:rsidRDefault="009133DE" w:rsidP="009133DE">
      <w:pPr>
        <w:ind w:left="720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6" w14:textId="77777777" w:rsidR="009133DE" w:rsidRPr="002E0972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EN 1335-2:2009 </w:t>
      </w:r>
      <w:r w:rsidRPr="002E0972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 xml:space="preserve">Kancelářský nábytek - Kancelářské židle pracovní – Část 2. Rozměry: Bezpečnostní požadavky. </w:t>
      </w:r>
    </w:p>
    <w:p w14:paraId="31AB9E57" w14:textId="77777777" w:rsidR="009133DE" w:rsidRPr="002E0972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8" w14:textId="77777777" w:rsidR="009133DE" w:rsidRPr="002E0972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EN 13761:2003 </w:t>
      </w:r>
      <w:r w:rsidRPr="002E0972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Kancelářský nábytek – Židle pro návštěvy</w:t>
      </w:r>
    </w:p>
    <w:p w14:paraId="31AB9E59" w14:textId="77777777" w:rsidR="009133DE" w:rsidRPr="002E0972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A" w14:textId="77777777" w:rsidR="009133DE" w:rsidRPr="002E0972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ČSN EN 16139:2013</w:t>
      </w:r>
      <w:r w:rsidRPr="002E097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Nábytek - Pevnost trvanlivost a bezpečnost - Požadavky na nebytový sedací nábytek  </w:t>
      </w:r>
    </w:p>
    <w:p w14:paraId="31AB9E5B" w14:textId="77777777" w:rsidR="009133DE" w:rsidRPr="002E0972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C" w14:textId="77777777" w:rsidR="009133DE" w:rsidRPr="002E0972" w:rsidRDefault="009133DE" w:rsidP="009133DE">
      <w:pPr>
        <w:numPr>
          <w:ilvl w:val="0"/>
          <w:numId w:val="16"/>
        </w:num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ČSN 91 0611 - </w:t>
      </w:r>
      <w:r w:rsidRPr="002E0972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Nábytek. Křesla a pohovky. Základní rozměry</w:t>
      </w:r>
    </w:p>
    <w:p w14:paraId="31AB9E5D" w14:textId="77777777" w:rsidR="009133DE" w:rsidRPr="002E0972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E" w14:textId="77777777" w:rsidR="009133DE" w:rsidRPr="002E0972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</w:p>
    <w:p w14:paraId="31AB9E5F" w14:textId="77777777" w:rsidR="009133DE" w:rsidRPr="002E0972" w:rsidRDefault="009133DE" w:rsidP="009133DE">
      <w:pPr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</w:pPr>
      <w:r w:rsidRPr="002E0972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V souladu s ustanovením § 46 odst. 3 zákona č. 137/2006 Sb., o veřejných zakázkách, ve znění pozdějších předpisů zadavatel připouští použití i jiných, kvalitativně a technicky obdobných řešení.</w:t>
      </w:r>
    </w:p>
    <w:p w14:paraId="31AB9E60" w14:textId="77777777" w:rsidR="009133DE" w:rsidRPr="009133DE" w:rsidRDefault="009133DE" w:rsidP="009133DE">
      <w:pPr>
        <w:pStyle w:val="Odstavecseseznamem"/>
        <w:rPr>
          <w:rFonts w:ascii="Arial" w:eastAsia="Times New Roman" w:hAnsi="Arial" w:cs="Arial"/>
          <w:bCs/>
          <w:color w:val="000000"/>
          <w:szCs w:val="24"/>
          <w:lang w:eastAsia="cs-CZ"/>
        </w:rPr>
      </w:pPr>
    </w:p>
    <w:p w14:paraId="31AB9E61" w14:textId="77777777" w:rsidR="002E0972" w:rsidRDefault="002E0972" w:rsidP="002E097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9E62" w14:textId="77777777" w:rsidR="002E0972" w:rsidRDefault="002E0972" w:rsidP="002E097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9E65" w14:textId="431A36F0" w:rsidR="00690BC9" w:rsidRPr="002E0972" w:rsidRDefault="00BB6103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noProof/>
          <w:sz w:val="20"/>
          <w:szCs w:val="20"/>
          <w:lang w:eastAsia="cs-CZ"/>
        </w:rPr>
        <w:lastRenderedPageBreak/>
        <w:drawing>
          <wp:anchor distT="0" distB="0" distL="114300" distR="114300" simplePos="0" relativeHeight="251676672" behindDoc="1" locked="0" layoutInCell="1" allowOverlap="1" wp14:anchorId="31ABA058" wp14:editId="31ABA059">
            <wp:simplePos x="0" y="0"/>
            <wp:positionH relativeFrom="column">
              <wp:posOffset>-101600</wp:posOffset>
            </wp:positionH>
            <wp:positionV relativeFrom="paragraph">
              <wp:posOffset>614680</wp:posOffset>
            </wp:positionV>
            <wp:extent cx="1161415" cy="1240155"/>
            <wp:effectExtent l="0" t="0" r="635" b="0"/>
            <wp:wrapTight wrapText="bothSides">
              <wp:wrapPolygon edited="0">
                <wp:start x="0" y="0"/>
                <wp:lineTo x="0" y="21235"/>
                <wp:lineTo x="21258" y="21235"/>
                <wp:lineTo x="21258" y="0"/>
                <wp:lineTo x="0" y="0"/>
              </wp:wrapPolygon>
            </wp:wrapTight>
            <wp:docPr id="24" name="Obrázek 24" descr="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o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00C" w:rsidRPr="002E0972">
        <w:rPr>
          <w:rFonts w:ascii="Arial" w:hAnsi="Arial" w:cs="Arial"/>
          <w:sz w:val="20"/>
          <w:szCs w:val="20"/>
        </w:rPr>
        <w:t>Není-li uvedeno jinak, korpusy skříní, regálů a atypických prvků jakož i pevné či stavitelné police, plné dveře atd. budou zhotoveny z LTD desky tloušťky 18 až 22 mm, resp. 6 až 10 mm v případě pohledových zad zásadně fixovaných v drážce, s využitím ABS hrany min. tloušťky 1 mm u všech</w:t>
      </w:r>
      <w:r w:rsidR="000945FE">
        <w:rPr>
          <w:rFonts w:ascii="Arial" w:hAnsi="Arial" w:cs="Arial"/>
          <w:sz w:val="20"/>
          <w:szCs w:val="20"/>
        </w:rPr>
        <w:t xml:space="preserve"> viditelných hran. Stolové desky,</w:t>
      </w:r>
      <w:r w:rsidR="0038000C" w:rsidRPr="002E0972">
        <w:rPr>
          <w:rFonts w:ascii="Arial" w:hAnsi="Arial" w:cs="Arial"/>
          <w:sz w:val="20"/>
          <w:szCs w:val="20"/>
        </w:rPr>
        <w:t xml:space="preserve"> topy skříní a části dalšího úložného nábytku budou zhotoveny z LTD desky o tloušťce 25 mm s využitím ABS hran min. 2 mm. Topy (horní vík</w:t>
      </w:r>
      <w:r w:rsidR="000945FE">
        <w:rPr>
          <w:rFonts w:ascii="Arial" w:hAnsi="Arial" w:cs="Arial"/>
          <w:sz w:val="20"/>
          <w:szCs w:val="20"/>
        </w:rPr>
        <w:t xml:space="preserve">a korpusů) skříní </w:t>
      </w:r>
      <w:r w:rsidR="0038000C" w:rsidRPr="002E0972">
        <w:rPr>
          <w:rFonts w:ascii="Arial" w:hAnsi="Arial" w:cs="Arial"/>
          <w:sz w:val="20"/>
          <w:szCs w:val="20"/>
        </w:rPr>
        <w:t>a dalších nábytkových prvků, v jejichž popisech je to výslovně uvedeno, budou provedeny jako naložené, tzn.</w:t>
      </w:r>
      <w:r w:rsidR="000945FE">
        <w:rPr>
          <w:rFonts w:ascii="Arial" w:hAnsi="Arial" w:cs="Arial"/>
          <w:sz w:val="20"/>
          <w:szCs w:val="20"/>
        </w:rPr>
        <w:t xml:space="preserve"> </w:t>
      </w:r>
      <w:r w:rsidR="0038000C" w:rsidRPr="002E0972">
        <w:rPr>
          <w:rFonts w:ascii="Arial" w:hAnsi="Arial" w:cs="Arial"/>
          <w:sz w:val="20"/>
          <w:szCs w:val="20"/>
        </w:rPr>
        <w:t>budou z čelní strany přesahovat boky korpusů nad dvířky nebo čely zásuvek a to o tloušťku k jejich výrobě použitého LTD materiálu (viz obr.).</w:t>
      </w:r>
      <w:r w:rsidR="002E0972">
        <w:rPr>
          <w:rFonts w:ascii="Arial" w:hAnsi="Arial" w:cs="Arial"/>
          <w:sz w:val="20"/>
          <w:szCs w:val="20"/>
        </w:rPr>
        <w:t xml:space="preserve"> </w:t>
      </w:r>
      <w:r w:rsidR="0038000C" w:rsidRPr="002E0972">
        <w:rPr>
          <w:rFonts w:ascii="Arial" w:hAnsi="Arial" w:cs="Arial"/>
          <w:sz w:val="20"/>
          <w:szCs w:val="20"/>
        </w:rPr>
        <w:t>Rozhraní mezi plochou a hranou nesmí vykazovat nerovnosti, viditelné lepidlo či známky zatrhání. Na vnějších plochách korpusů skříní, polic apod. nebudou viditelné spojovací prvky a záslepky.</w:t>
      </w:r>
      <w:r w:rsidR="002E0972">
        <w:rPr>
          <w:rFonts w:ascii="Arial" w:hAnsi="Arial" w:cs="Arial"/>
          <w:sz w:val="20"/>
          <w:szCs w:val="20"/>
        </w:rPr>
        <w:t xml:space="preserve"> </w:t>
      </w:r>
      <w:r w:rsidR="00690BC9" w:rsidRPr="002E0972">
        <w:rPr>
          <w:rFonts w:ascii="Arial" w:hAnsi="Arial" w:cs="Arial"/>
          <w:sz w:val="20"/>
          <w:szCs w:val="20"/>
        </w:rPr>
        <w:t>Pro zvýšení odolnosti proti vlhku a přímého působení vody zadavatel požaduje u nábytku lepení ABS hran PUR lepidlem.</w:t>
      </w:r>
    </w:p>
    <w:p w14:paraId="31AB9E66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67" w14:textId="77777777" w:rsidR="002E0972" w:rsidRPr="002E0972" w:rsidRDefault="002E0972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BF18D11" w14:textId="326891A9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B76A3">
        <w:rPr>
          <w:rFonts w:ascii="Arial" w:hAnsi="Arial" w:cs="Arial"/>
          <w:b/>
          <w:iCs/>
          <w:sz w:val="20"/>
          <w:szCs w:val="20"/>
        </w:rPr>
        <w:t>Dezén LTD desek</w:t>
      </w:r>
      <w:r w:rsidRPr="0031776B">
        <w:rPr>
          <w:rFonts w:ascii="Arial" w:hAnsi="Arial" w:cs="Arial"/>
          <w:iCs/>
          <w:sz w:val="20"/>
          <w:szCs w:val="20"/>
        </w:rPr>
        <w:t xml:space="preserve"> bude specifikován v jednotlivých výzvách. U nábytkových prvků, u kterých se bude jednat o dokoupení nábytku k stávajícímu vybavení, zadavatel požaduje, aby </w:t>
      </w:r>
      <w:r w:rsidR="003B76A3">
        <w:rPr>
          <w:rFonts w:ascii="Arial" w:hAnsi="Arial" w:cs="Arial"/>
          <w:iCs/>
          <w:sz w:val="20"/>
          <w:szCs w:val="20"/>
        </w:rPr>
        <w:t xml:space="preserve">se </w:t>
      </w:r>
      <w:r w:rsidRPr="0031776B">
        <w:rPr>
          <w:rFonts w:ascii="Arial" w:hAnsi="Arial" w:cs="Arial"/>
          <w:iCs/>
          <w:sz w:val="20"/>
          <w:szCs w:val="20"/>
        </w:rPr>
        <w:t xml:space="preserve">nový nábytek co nejvíce podobal stávajícímu nábytku v jednotlivých objektech připravované instalace. </w:t>
      </w:r>
    </w:p>
    <w:p w14:paraId="3CBDA6A8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iCs/>
          <w:sz w:val="20"/>
          <w:szCs w:val="20"/>
        </w:rPr>
        <w:t xml:space="preserve">Specifikace jednotlivých provedení: </w:t>
      </w:r>
    </w:p>
    <w:p w14:paraId="52AF60EF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b/>
          <w:bCs/>
          <w:iCs/>
          <w:sz w:val="20"/>
          <w:szCs w:val="20"/>
        </w:rPr>
        <w:t>Bělený dub</w:t>
      </w:r>
      <w:r w:rsidRPr="0031776B">
        <w:rPr>
          <w:rFonts w:ascii="Arial" w:hAnsi="Arial" w:cs="Arial"/>
          <w:iCs/>
          <w:sz w:val="20"/>
          <w:szCs w:val="20"/>
        </w:rPr>
        <w:t>, případně obdobný světlý odstín maximálně odpovídající stávajícímu mobiliáři v dezénu EGGER H1348 ST15 (bělený dub)</w:t>
      </w:r>
    </w:p>
    <w:p w14:paraId="2D268BDD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b/>
          <w:bCs/>
          <w:iCs/>
          <w:sz w:val="20"/>
          <w:szCs w:val="20"/>
        </w:rPr>
        <w:t xml:space="preserve">Olše, </w:t>
      </w:r>
      <w:r w:rsidRPr="0031776B">
        <w:rPr>
          <w:rFonts w:ascii="Arial" w:hAnsi="Arial" w:cs="Arial"/>
          <w:iCs/>
          <w:sz w:val="20"/>
          <w:szCs w:val="20"/>
        </w:rPr>
        <w:t>případně obdobný odstín maximálně odpovídající stávajícímu mobiliáři v dezénu EGGER H1502 ST15 (olše)</w:t>
      </w:r>
    </w:p>
    <w:p w14:paraId="3AD06B5C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sz w:val="20"/>
          <w:szCs w:val="20"/>
        </w:rPr>
      </w:pPr>
      <w:r w:rsidRPr="0031776B">
        <w:rPr>
          <w:rFonts w:ascii="Arial" w:hAnsi="Arial" w:cs="Arial"/>
          <w:b/>
          <w:bCs/>
          <w:iCs/>
          <w:sz w:val="20"/>
          <w:szCs w:val="20"/>
        </w:rPr>
        <w:t xml:space="preserve">Akácie, </w:t>
      </w:r>
      <w:r w:rsidRPr="0031776B">
        <w:rPr>
          <w:rFonts w:ascii="Arial" w:hAnsi="Arial" w:cs="Arial"/>
          <w:iCs/>
          <w:sz w:val="20"/>
          <w:szCs w:val="20"/>
        </w:rPr>
        <w:t>případně obdobný odstín maximálně odpovídající stávajícímu mobiliáři v dezénu EGGER H1277 ST9 (Akácie Lakeland světlá)</w:t>
      </w:r>
    </w:p>
    <w:p w14:paraId="68B38C99" w14:textId="77777777" w:rsidR="0031776B" w:rsidRPr="0031776B" w:rsidRDefault="0031776B" w:rsidP="0031776B">
      <w:pPr>
        <w:autoSpaceDE w:val="0"/>
        <w:autoSpaceDN w:val="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4B25C42A" w14:textId="609C3747" w:rsidR="0031776B" w:rsidRPr="0002758E" w:rsidRDefault="0031776B" w:rsidP="0031776B">
      <w:pPr>
        <w:autoSpaceDE w:val="0"/>
        <w:autoSpaceDN w:val="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 w:rsidRPr="0002758E">
        <w:rPr>
          <w:rFonts w:ascii="Arial" w:hAnsi="Arial" w:cs="Arial"/>
          <w:iCs/>
          <w:color w:val="000000" w:themeColor="text1"/>
          <w:sz w:val="20"/>
          <w:szCs w:val="20"/>
        </w:rPr>
        <w:t xml:space="preserve">V případě, že po uzavření rámcové dohody dojde v době trvání zakázky k ukončení výroby některého z  uvedených dezénů a to i v rámci tzv. průmyslové kolekce výrobce, předloží dodavatel nový vzorkovník dezénů, z kterého bude vybrán odstín maximálně podobný výše popsanému již nedostupnému dezénu. Případná změna dezénu nebude mít vliv na cenu nábytku, která bude uvedena v tabulce pro výpočet nabídkové ceny (příloha č. 4).  </w:t>
      </w:r>
    </w:p>
    <w:p w14:paraId="31AB9E6F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0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 xml:space="preserve">Vykáže-li interiérový prvek smrštění, zkroucení, zborcení více než 0,5 mm ve spojích nebo jiný defekt před uplynutím záruční doby (doby odpovědnosti za vady), bude konstrukce demontována a nová bude zabudována na její místo spolu s dalšími prvky, pokud budou dotčeny, a to na náklady </w:t>
      </w:r>
      <w:r w:rsidR="00092BE7" w:rsidRPr="002E0972">
        <w:rPr>
          <w:rFonts w:ascii="Arial" w:hAnsi="Arial" w:cs="Arial"/>
          <w:sz w:val="20"/>
          <w:szCs w:val="20"/>
        </w:rPr>
        <w:t>dodavatele</w:t>
      </w:r>
      <w:r w:rsidRPr="002E0972">
        <w:rPr>
          <w:rFonts w:ascii="Arial" w:hAnsi="Arial" w:cs="Arial"/>
          <w:sz w:val="20"/>
          <w:szCs w:val="20"/>
        </w:rPr>
        <w:t>.</w:t>
      </w:r>
    </w:p>
    <w:p w14:paraId="31AB9E71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2" w14:textId="77777777" w:rsidR="005A4456" w:rsidRDefault="005A4456" w:rsidP="0038000C">
      <w:pPr>
        <w:autoSpaceDE w:val="0"/>
        <w:autoSpaceDN w:val="0"/>
        <w:adjustRightInd w:val="0"/>
        <w:jc w:val="both"/>
        <w:rPr>
          <w:rFonts w:ascii="Arial" w:hAnsi="Arial" w:cs="Arial"/>
          <w:noProof/>
          <w:sz w:val="20"/>
          <w:szCs w:val="20"/>
          <w:lang w:eastAsia="cs-CZ"/>
        </w:rPr>
      </w:pPr>
    </w:p>
    <w:p w14:paraId="31AB9E73" w14:textId="77777777" w:rsidR="0038000C" w:rsidRPr="002E0972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A4456">
        <w:rPr>
          <w:rFonts w:ascii="Arial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7696" behindDoc="1" locked="0" layoutInCell="1" allowOverlap="1" wp14:anchorId="31ABA05A" wp14:editId="31ABA05B">
            <wp:simplePos x="0" y="0"/>
            <wp:positionH relativeFrom="column">
              <wp:posOffset>-52070</wp:posOffset>
            </wp:positionH>
            <wp:positionV relativeFrom="paragraph">
              <wp:posOffset>195580</wp:posOffset>
            </wp:positionV>
            <wp:extent cx="90170" cy="535305"/>
            <wp:effectExtent l="0" t="0" r="5080" b="0"/>
            <wp:wrapTight wrapText="bothSides">
              <wp:wrapPolygon edited="0">
                <wp:start x="0" y="0"/>
                <wp:lineTo x="0" y="20754"/>
                <wp:lineTo x="18254" y="20754"/>
                <wp:lineTo x="18254" y="0"/>
                <wp:lineTo x="0" y="0"/>
              </wp:wrapPolygon>
            </wp:wrapTight>
            <wp:docPr id="23" name="Obrázek 23" descr="uch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uchy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456" w:rsidRPr="005A4456">
        <w:rPr>
          <w:rFonts w:ascii="Arial" w:hAnsi="Arial" w:cs="Arial"/>
          <w:noProof/>
          <w:sz w:val="20"/>
          <w:szCs w:val="20"/>
          <w:lang w:eastAsia="cs-CZ"/>
        </w:rPr>
        <w:t>V případě dodávek</w:t>
      </w:r>
      <w:r w:rsidR="005A4456">
        <w:rPr>
          <w:rFonts w:ascii="Arial" w:hAnsi="Arial" w:cs="Arial"/>
          <w:noProof/>
          <w:sz w:val="20"/>
          <w:szCs w:val="20"/>
          <w:lang w:eastAsia="cs-CZ"/>
        </w:rPr>
        <w:t xml:space="preserve"> úložného nábytku: Na veškeré </w:t>
      </w:r>
      <w:r w:rsidRPr="002E0972">
        <w:rPr>
          <w:rFonts w:ascii="Arial" w:hAnsi="Arial" w:cs="Arial"/>
          <w:sz w:val="20"/>
          <w:szCs w:val="20"/>
        </w:rPr>
        <w:t>nábytkové kování se požaduje záruka min. 10 let. Zámky budou v systému jednotného generálního klíče. Dveře skříní a čela šuplíků budou osazeny jednotnými kovovými úchytkami – povrchová úprava elox, prášková barva, popř. kartáčovaná nerez. Jednotná kovová úchytka se požaduje ve tvaru kruhové výseče (viz obr.) s kruhovým nebo elipsovým průřezem a roztečí 120 až 150 mm.</w:t>
      </w:r>
    </w:p>
    <w:p w14:paraId="31AB9E74" w14:textId="77777777" w:rsidR="0038000C" w:rsidRDefault="0038000C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5" w14:textId="77777777" w:rsidR="005A4456" w:rsidRDefault="005A4456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6" w14:textId="77777777" w:rsidR="005A4456" w:rsidRPr="002E0972" w:rsidRDefault="005A4456" w:rsidP="0038000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77" w14:textId="77777777" w:rsidR="00617DA2" w:rsidRPr="002E0972" w:rsidRDefault="0038000C" w:rsidP="00B0669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E0972">
        <w:rPr>
          <w:rFonts w:ascii="Arial" w:hAnsi="Arial" w:cs="Arial"/>
          <w:sz w:val="20"/>
          <w:szCs w:val="20"/>
        </w:rPr>
        <w:t>Stolová podnoží, která se požadují zásadně s rámovou konstrukcí, a další kovové konstrukční prvky jakož i kabelové žlaby budou opatřeny povrchovou úpravou stříbrnou práškovou barvou</w:t>
      </w:r>
      <w:r w:rsidR="005A4456">
        <w:rPr>
          <w:rFonts w:ascii="Arial" w:hAnsi="Arial" w:cs="Arial"/>
          <w:sz w:val="20"/>
          <w:szCs w:val="20"/>
        </w:rPr>
        <w:t xml:space="preserve"> </w:t>
      </w:r>
      <w:r w:rsidR="005A4456" w:rsidRPr="002E0972">
        <w:rPr>
          <w:rFonts w:ascii="Arial" w:hAnsi="Arial" w:cs="Arial"/>
          <w:sz w:val="20"/>
          <w:szCs w:val="20"/>
        </w:rPr>
        <w:t>popř. kartáčovaná nerez</w:t>
      </w:r>
      <w:r w:rsidRPr="002E0972">
        <w:rPr>
          <w:rFonts w:ascii="Arial" w:hAnsi="Arial" w:cs="Arial"/>
          <w:sz w:val="20"/>
          <w:szCs w:val="20"/>
        </w:rPr>
        <w:t>. Podnoží stávajícího kancelářského nábytku je v odstínu RAL 9006. Stejný odstín šedé bude využit i na soklech skříní, regálů příp. dalších výslovně uvedených nábytkových prvcích</w:t>
      </w:r>
      <w:r w:rsidR="00B06690">
        <w:rPr>
          <w:rFonts w:ascii="Arial" w:hAnsi="Arial" w:cs="Arial"/>
          <w:sz w:val="20"/>
          <w:szCs w:val="20"/>
        </w:rPr>
        <w:t xml:space="preserve"> v provedení bělený dub a akácie. U nábytku v provedení olše budou sokly v černé barvě.</w:t>
      </w:r>
    </w:p>
    <w:p w14:paraId="31AB9E78" w14:textId="77777777" w:rsidR="00617DA2" w:rsidRPr="002E097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31AB9E79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A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B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C" w14:textId="77777777" w:rsidR="005A4456" w:rsidRDefault="005A4456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D" w14:textId="77777777" w:rsidR="005A4456" w:rsidRDefault="005A4456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E" w14:textId="77777777" w:rsidR="00BB6103" w:rsidRDefault="00BB6103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7F" w14:textId="77777777" w:rsidR="00617DA2" w:rsidRDefault="00617DA2" w:rsidP="0038000C">
      <w:pPr>
        <w:autoSpaceDE w:val="0"/>
        <w:autoSpaceDN w:val="0"/>
        <w:adjustRightInd w:val="0"/>
        <w:jc w:val="center"/>
        <w:rPr>
          <w:rFonts w:ascii="Arial" w:hAnsi="Arial" w:cs="Arial"/>
          <w:szCs w:val="24"/>
        </w:rPr>
      </w:pPr>
    </w:p>
    <w:p w14:paraId="31AB9E80" w14:textId="77777777" w:rsidR="0038000C" w:rsidRPr="00D71CCA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 w:rsidRPr="00D71CCA">
        <w:rPr>
          <w:rFonts w:ascii="Arial" w:hAnsi="Arial" w:cs="Arial"/>
          <w:b/>
          <w:szCs w:val="24"/>
        </w:rPr>
        <w:lastRenderedPageBreak/>
        <w:t>SPECIFIKACE POŽADOVANÉHO NÁBYTKU</w:t>
      </w:r>
    </w:p>
    <w:p w14:paraId="31AB9E81" w14:textId="77777777" w:rsidR="0038000C" w:rsidRDefault="0038000C" w:rsidP="0038000C">
      <w:pPr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(Vložené obrázky mají ilustrační, informativní charakter)</w:t>
      </w:r>
    </w:p>
    <w:p w14:paraId="31AB9E82" w14:textId="77777777" w:rsidR="0038000C" w:rsidRDefault="0038000C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31AB9E83" w14:textId="77777777" w:rsidR="00916DCA" w:rsidRDefault="00B3397D" w:rsidP="00916DCA">
      <w:pPr>
        <w:rPr>
          <w:rFonts w:ascii="Arial" w:hAnsi="Arial" w:cs="Arial"/>
          <w:b/>
          <w:sz w:val="22"/>
          <w:u w:val="single"/>
        </w:rPr>
      </w:pPr>
      <w:r w:rsidRPr="00B3397D">
        <w:rPr>
          <w:rFonts w:ascii="Arial" w:hAnsi="Arial" w:cs="Arial"/>
          <w:b/>
          <w:sz w:val="22"/>
          <w:u w:val="single"/>
        </w:rPr>
        <w:t>STOLOVÝ NÁBYTEK</w:t>
      </w:r>
    </w:p>
    <w:p w14:paraId="31AB9E84" w14:textId="77777777" w:rsidR="00916DCA" w:rsidRDefault="00916DCA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5DB44473" w14:textId="77777777" w:rsidR="00B0577F" w:rsidRDefault="00B0577F" w:rsidP="0038000C">
      <w:pPr>
        <w:rPr>
          <w:rFonts w:ascii="Arial" w:hAnsi="Arial" w:cs="Arial"/>
          <w:b/>
          <w:bCs/>
          <w:szCs w:val="24"/>
          <w:u w:val="single"/>
        </w:rPr>
      </w:pPr>
    </w:p>
    <w:p w14:paraId="31AB9E85" w14:textId="77777777" w:rsidR="0038000C" w:rsidRPr="0028755A" w:rsidRDefault="00F27CA0" w:rsidP="0038000C">
      <w:pPr>
        <w:autoSpaceDE w:val="0"/>
        <w:autoSpaceDN w:val="0"/>
        <w:adjustRightInd w:val="0"/>
        <w:rPr>
          <w:rFonts w:ascii="Arial" w:hAnsi="Arial" w:cs="Arial"/>
          <w:b/>
          <w:sz w:val="22"/>
          <w:u w:val="single"/>
        </w:rPr>
      </w:pPr>
      <w:r w:rsidRPr="0028755A">
        <w:rPr>
          <w:rFonts w:ascii="Arial" w:hAnsi="Arial" w:cs="Arial"/>
          <w:b/>
          <w:sz w:val="22"/>
        </w:rPr>
        <w:t>Stůl jednací velký</w:t>
      </w:r>
      <w:r w:rsidR="00B90097" w:rsidRPr="0028755A">
        <w:rPr>
          <w:rFonts w:ascii="Arial" w:hAnsi="Arial" w:cs="Arial"/>
          <w:b/>
          <w:sz w:val="22"/>
        </w:rPr>
        <w:t xml:space="preserve"> (SJ</w:t>
      </w:r>
      <w:r w:rsidRPr="0028755A">
        <w:rPr>
          <w:rFonts w:ascii="Arial" w:hAnsi="Arial" w:cs="Arial"/>
          <w:b/>
          <w:sz w:val="22"/>
        </w:rPr>
        <w:t>V1</w:t>
      </w:r>
      <w:r w:rsidR="00B90097" w:rsidRPr="0028755A">
        <w:rPr>
          <w:rFonts w:ascii="Arial" w:hAnsi="Arial" w:cs="Arial"/>
          <w:b/>
          <w:sz w:val="22"/>
        </w:rPr>
        <w:t>)</w:t>
      </w:r>
    </w:p>
    <w:p w14:paraId="31AB9E86" w14:textId="77777777" w:rsidR="00F27CA0" w:rsidRPr="00CD78EE" w:rsidRDefault="00F27CA0" w:rsidP="0038000C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14:paraId="31AB9E87" w14:textId="77777777" w:rsidR="00664FC6" w:rsidRPr="00664FC6" w:rsidRDefault="00664FC6" w:rsidP="00664FC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D78EE">
        <w:rPr>
          <w:rFonts w:ascii="Arial" w:hAnsi="Arial" w:cs="Arial"/>
          <w:b/>
          <w:sz w:val="20"/>
          <w:szCs w:val="20"/>
        </w:rPr>
        <w:t>S</w:t>
      </w:r>
      <w:r w:rsidR="0038000C" w:rsidRPr="00CD78EE">
        <w:rPr>
          <w:rFonts w:ascii="Arial" w:hAnsi="Arial" w:cs="Arial"/>
          <w:b/>
          <w:sz w:val="20"/>
          <w:szCs w:val="20"/>
        </w:rPr>
        <w:t>pecifikace</w:t>
      </w:r>
      <w:r w:rsidR="0038000C" w:rsidRPr="00664FC6">
        <w:rPr>
          <w:rFonts w:ascii="Arial" w:hAnsi="Arial" w:cs="Arial"/>
          <w:sz w:val="20"/>
          <w:szCs w:val="20"/>
        </w:rPr>
        <w:t>:</w:t>
      </w:r>
    </w:p>
    <w:p w14:paraId="31AB9E88" w14:textId="77777777" w:rsidR="00CD78EE" w:rsidRDefault="00CD78EE" w:rsidP="00664FC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6064" behindDoc="1" locked="0" layoutInCell="1" allowOverlap="1" wp14:anchorId="31ABA05C" wp14:editId="31ABA05D">
            <wp:simplePos x="0" y="0"/>
            <wp:positionH relativeFrom="column">
              <wp:posOffset>43180</wp:posOffset>
            </wp:positionH>
            <wp:positionV relativeFrom="paragraph">
              <wp:posOffset>38735</wp:posOffset>
            </wp:positionV>
            <wp:extent cx="2473960" cy="1122680"/>
            <wp:effectExtent l="0" t="0" r="2540" b="1270"/>
            <wp:wrapTight wrapText="bothSides">
              <wp:wrapPolygon edited="0">
                <wp:start x="0" y="0"/>
                <wp:lineTo x="0" y="21258"/>
                <wp:lineTo x="21456" y="21258"/>
                <wp:lineTo x="21456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96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0097" w:rsidRPr="00664FC6">
        <w:rPr>
          <w:rFonts w:ascii="Arial" w:hAnsi="Arial" w:cs="Arial"/>
          <w:sz w:val="20"/>
          <w:szCs w:val="20"/>
        </w:rPr>
        <w:t>čtverhranný stůl, rozměr desky 2</w:t>
      </w:r>
      <w:r w:rsidR="00F27CA0" w:rsidRPr="00664FC6">
        <w:rPr>
          <w:rFonts w:ascii="Arial" w:hAnsi="Arial" w:cs="Arial"/>
          <w:sz w:val="20"/>
          <w:szCs w:val="20"/>
        </w:rPr>
        <w:t>2</w:t>
      </w:r>
      <w:r w:rsidR="00B90097" w:rsidRPr="00664FC6">
        <w:rPr>
          <w:rFonts w:ascii="Arial" w:hAnsi="Arial" w:cs="Arial"/>
          <w:sz w:val="20"/>
          <w:szCs w:val="20"/>
        </w:rPr>
        <w:t xml:space="preserve">00 x </w:t>
      </w:r>
    </w:p>
    <w:p w14:paraId="31AB9E89" w14:textId="77777777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B90097" w:rsidRPr="00664FC6">
        <w:rPr>
          <w:rFonts w:ascii="Arial" w:hAnsi="Arial" w:cs="Arial"/>
          <w:sz w:val="20"/>
          <w:szCs w:val="20"/>
        </w:rPr>
        <w:t xml:space="preserve">1000 mm, </w:t>
      </w:r>
      <w:r w:rsidR="0038000C" w:rsidRPr="00664FC6">
        <w:rPr>
          <w:rFonts w:ascii="Arial" w:hAnsi="Arial" w:cs="Arial"/>
          <w:sz w:val="20"/>
          <w:szCs w:val="20"/>
        </w:rPr>
        <w:t xml:space="preserve">standardní výška horní hrany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1AB9E8A" w14:textId="77777777" w:rsidR="0038000C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38000C" w:rsidRPr="00664FC6">
        <w:rPr>
          <w:rFonts w:ascii="Arial" w:hAnsi="Arial" w:cs="Arial"/>
          <w:sz w:val="20"/>
          <w:szCs w:val="20"/>
        </w:rPr>
        <w:t>od podlahy 750 mm</w:t>
      </w:r>
    </w:p>
    <w:p w14:paraId="31AB9E8B" w14:textId="77777777" w:rsidR="00007544" w:rsidRDefault="00007544" w:rsidP="000075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07544">
        <w:rPr>
          <w:rFonts w:ascii="Arial" w:hAnsi="Arial" w:cs="Arial"/>
          <w:sz w:val="20"/>
          <w:szCs w:val="20"/>
        </w:rPr>
        <w:t xml:space="preserve">deska stolu v materiálu LTD minimální </w:t>
      </w:r>
    </w:p>
    <w:p w14:paraId="31AB9E8C" w14:textId="77777777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007544">
        <w:rPr>
          <w:rFonts w:ascii="Arial" w:hAnsi="Arial" w:cs="Arial"/>
          <w:sz w:val="20"/>
          <w:szCs w:val="20"/>
        </w:rPr>
        <w:t>tloušťky 25</w:t>
      </w:r>
      <w:r w:rsidR="00B06690">
        <w:rPr>
          <w:rFonts w:ascii="Arial" w:hAnsi="Arial" w:cs="Arial"/>
          <w:sz w:val="20"/>
          <w:szCs w:val="20"/>
        </w:rPr>
        <w:t xml:space="preserve"> </w:t>
      </w:r>
      <w:r w:rsidRPr="00007544">
        <w:rPr>
          <w:rFonts w:ascii="Arial" w:hAnsi="Arial" w:cs="Arial"/>
          <w:sz w:val="20"/>
          <w:szCs w:val="20"/>
        </w:rPr>
        <w:t xml:space="preserve">mm, zakončené ABS </w:t>
      </w:r>
    </w:p>
    <w:p w14:paraId="31AB9E8D" w14:textId="77777777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007544">
        <w:rPr>
          <w:rFonts w:ascii="Arial" w:hAnsi="Arial" w:cs="Arial"/>
          <w:sz w:val="20"/>
          <w:szCs w:val="20"/>
        </w:rPr>
        <w:t>hranou tlouš</w:t>
      </w:r>
      <w:r>
        <w:rPr>
          <w:rFonts w:ascii="Arial" w:hAnsi="Arial" w:cs="Arial"/>
          <w:sz w:val="20"/>
          <w:szCs w:val="20"/>
        </w:rPr>
        <w:t>ťky minimálně 2 mm</w:t>
      </w:r>
    </w:p>
    <w:p w14:paraId="31AB9E8E" w14:textId="77777777" w:rsidR="00CD78EE" w:rsidRPr="00007544" w:rsidRDefault="00007544" w:rsidP="000075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F27CA0" w:rsidRPr="00007544">
        <w:rPr>
          <w:rFonts w:ascii="Arial" w:hAnsi="Arial" w:cs="Arial"/>
          <w:sz w:val="20"/>
          <w:szCs w:val="20"/>
        </w:rPr>
        <w:t xml:space="preserve">kovové čtyřnohé podnoží ve tvaru A, </w:t>
      </w:r>
    </w:p>
    <w:p w14:paraId="31AB9E8F" w14:textId="77777777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F27CA0" w:rsidRPr="00664FC6">
        <w:rPr>
          <w:rFonts w:ascii="Arial" w:hAnsi="Arial" w:cs="Arial"/>
          <w:sz w:val="20"/>
          <w:szCs w:val="20"/>
        </w:rPr>
        <w:t xml:space="preserve">nohy z tvarovaného hliníkového odlitku </w:t>
      </w:r>
    </w:p>
    <w:p w14:paraId="31AB9E90" w14:textId="77777777" w:rsidR="0038000C" w:rsidRDefault="00F27CA0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 xml:space="preserve">s povrchovou úpravou chrom, zakončené kluzáky s možností rekvalifikace. Nohy spojené profilovaným hliníkovým rámem, upraveného práškovou </w:t>
      </w:r>
      <w:r w:rsidR="00664FC6" w:rsidRPr="00664FC6">
        <w:rPr>
          <w:rFonts w:ascii="Arial" w:hAnsi="Arial" w:cs="Arial"/>
          <w:sz w:val="20"/>
          <w:szCs w:val="20"/>
        </w:rPr>
        <w:t>barvou, zabezpečujícím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vysokou stabili</w:t>
      </w:r>
      <w:r w:rsidR="00664FC6">
        <w:rPr>
          <w:rFonts w:ascii="Arial" w:hAnsi="Arial" w:cs="Arial"/>
          <w:sz w:val="20"/>
          <w:szCs w:val="20"/>
        </w:rPr>
        <w:t>t</w:t>
      </w:r>
      <w:r w:rsidR="00664FC6" w:rsidRPr="00664FC6">
        <w:rPr>
          <w:rFonts w:ascii="Arial" w:hAnsi="Arial" w:cs="Arial"/>
          <w:sz w:val="20"/>
          <w:szCs w:val="20"/>
        </w:rPr>
        <w:t>u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a tuhost stolu, tvarové řešení dle vyobrazení, spojení kovových nohou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s vodorovnými luby t</w:t>
      </w:r>
      <w:r w:rsidR="00664FC6">
        <w:rPr>
          <w:rFonts w:ascii="Arial" w:hAnsi="Arial" w:cs="Arial"/>
          <w:sz w:val="20"/>
          <w:szCs w:val="20"/>
        </w:rPr>
        <w:t>v</w:t>
      </w:r>
      <w:r w:rsidR="00664FC6" w:rsidRPr="00664FC6">
        <w:rPr>
          <w:rFonts w:ascii="Arial" w:hAnsi="Arial" w:cs="Arial"/>
          <w:sz w:val="20"/>
          <w:szCs w:val="20"/>
        </w:rPr>
        <w:t>oří</w:t>
      </w:r>
      <w:r w:rsidR="00664FC6">
        <w:rPr>
          <w:rFonts w:ascii="Arial" w:hAnsi="Arial" w:cs="Arial"/>
          <w:sz w:val="20"/>
          <w:szCs w:val="20"/>
        </w:rPr>
        <w:t xml:space="preserve"> </w:t>
      </w:r>
      <w:r w:rsidR="00664FC6" w:rsidRPr="00664FC6">
        <w:rPr>
          <w:rFonts w:ascii="Arial" w:hAnsi="Arial" w:cs="Arial"/>
          <w:sz w:val="20"/>
          <w:szCs w:val="20"/>
        </w:rPr>
        <w:t>samostatnou kovo</w:t>
      </w:r>
      <w:r w:rsidR="00CD78EE">
        <w:rPr>
          <w:rFonts w:ascii="Arial" w:hAnsi="Arial" w:cs="Arial"/>
          <w:sz w:val="20"/>
          <w:szCs w:val="20"/>
        </w:rPr>
        <w:t>vo</w:t>
      </w:r>
      <w:r w:rsidR="00664FC6" w:rsidRPr="00664FC6">
        <w:rPr>
          <w:rFonts w:ascii="Arial" w:hAnsi="Arial" w:cs="Arial"/>
          <w:sz w:val="20"/>
          <w:szCs w:val="20"/>
        </w:rPr>
        <w:t>u podnož a je uskutečněné pomocí rozebíratelných konstrukčních spojů.</w:t>
      </w:r>
    </w:p>
    <w:p w14:paraId="31AB9E91" w14:textId="77777777" w:rsidR="00664FC6" w:rsidRPr="00664FC6" w:rsidRDefault="00664FC6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umožňovat rekvalifikaci minimálně o 15 mm pro vyrovnání případných nerovností podlahy</w:t>
      </w:r>
    </w:p>
    <w:p w14:paraId="31AB9E92" w14:textId="77777777" w:rsidR="00664FC6" w:rsidRPr="00664FC6" w:rsidRDefault="00664FC6" w:rsidP="00664FC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řešit průchod kabeláže průchodkou na pracovní desku</w:t>
      </w:r>
    </w:p>
    <w:p w14:paraId="31AB9E93" w14:textId="77777777" w:rsidR="00664FC6" w:rsidRPr="00664FC6" w:rsidRDefault="00664FC6" w:rsidP="00664FC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stolové desky opatřeny kovovými závrtnými</w:t>
      </w:r>
      <w:r>
        <w:rPr>
          <w:rFonts w:ascii="Arial" w:hAnsi="Arial" w:cs="Arial"/>
          <w:sz w:val="20"/>
          <w:szCs w:val="20"/>
        </w:rPr>
        <w:t xml:space="preserve"> maticemi</w:t>
      </w:r>
      <w:r w:rsidR="00CD78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 </w:t>
      </w:r>
      <w:r w:rsidR="00CD78EE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ezpr</w:t>
      </w:r>
      <w:r w:rsidR="00CD78EE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blémovou opakovano</w:t>
      </w:r>
      <w:r w:rsidR="00CD78EE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montáž a demontáž bez znehodnocení nebo opotřebení desky stolu</w:t>
      </w:r>
    </w:p>
    <w:p w14:paraId="31AB9E95" w14:textId="77777777" w:rsidR="001225F0" w:rsidRDefault="001225F0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96" w14:textId="77777777" w:rsidR="00664FC6" w:rsidRDefault="00664FC6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97" w14:textId="77777777" w:rsidR="00CD78EE" w:rsidRPr="0028755A" w:rsidRDefault="00CD78EE" w:rsidP="00CD78EE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t>Stůl jednací velký (SJV2)</w:t>
      </w:r>
    </w:p>
    <w:p w14:paraId="31AB9E98" w14:textId="77777777" w:rsidR="00CD78EE" w:rsidRPr="00CD78EE" w:rsidRDefault="00CD78EE" w:rsidP="00CD78EE">
      <w:pPr>
        <w:autoSpaceDE w:val="0"/>
        <w:autoSpaceDN w:val="0"/>
        <w:adjustRightInd w:val="0"/>
        <w:rPr>
          <w:rFonts w:ascii="Arial" w:hAnsi="Arial" w:cs="Arial"/>
          <w:b/>
          <w:szCs w:val="24"/>
        </w:rPr>
      </w:pPr>
    </w:p>
    <w:p w14:paraId="31AB9E99" w14:textId="77777777" w:rsidR="00CD78EE" w:rsidRPr="00664FC6" w:rsidRDefault="00CD78EE" w:rsidP="00CD78E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7088" behindDoc="1" locked="0" layoutInCell="1" allowOverlap="1" wp14:anchorId="31ABA05E" wp14:editId="31ABA05F">
            <wp:simplePos x="0" y="0"/>
            <wp:positionH relativeFrom="column">
              <wp:posOffset>-4445</wp:posOffset>
            </wp:positionH>
            <wp:positionV relativeFrom="paragraph">
              <wp:posOffset>148590</wp:posOffset>
            </wp:positionV>
            <wp:extent cx="230505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421" y="21221"/>
                <wp:lineTo x="21421" y="0"/>
                <wp:lineTo x="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78EE">
        <w:rPr>
          <w:rFonts w:ascii="Arial" w:hAnsi="Arial" w:cs="Arial"/>
          <w:b/>
          <w:sz w:val="20"/>
          <w:szCs w:val="20"/>
        </w:rPr>
        <w:t>Specifikace</w:t>
      </w:r>
      <w:r w:rsidRPr="00664FC6">
        <w:rPr>
          <w:rFonts w:ascii="Arial" w:hAnsi="Arial" w:cs="Arial"/>
          <w:sz w:val="20"/>
          <w:szCs w:val="20"/>
        </w:rPr>
        <w:t>:</w:t>
      </w:r>
    </w:p>
    <w:p w14:paraId="31AB9E9A" w14:textId="77777777" w:rsidR="00CD78EE" w:rsidRPr="00CD78EE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D78EE">
        <w:rPr>
          <w:rFonts w:ascii="Arial" w:hAnsi="Arial" w:cs="Arial"/>
          <w:sz w:val="20"/>
          <w:szCs w:val="20"/>
        </w:rPr>
        <w:t xml:space="preserve">čtverhranný stůl, rozměr desky </w:t>
      </w:r>
      <w:r>
        <w:rPr>
          <w:rFonts w:ascii="Arial" w:hAnsi="Arial" w:cs="Arial"/>
          <w:sz w:val="20"/>
          <w:szCs w:val="20"/>
        </w:rPr>
        <w:t>40</w:t>
      </w:r>
      <w:r w:rsidRPr="00CD78EE">
        <w:rPr>
          <w:rFonts w:ascii="Arial" w:hAnsi="Arial" w:cs="Arial"/>
          <w:sz w:val="20"/>
          <w:szCs w:val="20"/>
        </w:rPr>
        <w:t xml:space="preserve">00 x </w:t>
      </w:r>
    </w:p>
    <w:p w14:paraId="31AB9E9B" w14:textId="77777777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Pr="00664FC6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</w:t>
      </w:r>
      <w:r w:rsidRPr="00664FC6">
        <w:rPr>
          <w:rFonts w:ascii="Arial" w:hAnsi="Arial" w:cs="Arial"/>
          <w:sz w:val="20"/>
          <w:szCs w:val="20"/>
        </w:rPr>
        <w:t xml:space="preserve">00 mm, standardní výška horní hrany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1AB9E9C" w14:textId="77777777" w:rsidR="00CD78EE" w:rsidRPr="00664FC6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Pr="00664FC6">
        <w:rPr>
          <w:rFonts w:ascii="Arial" w:hAnsi="Arial" w:cs="Arial"/>
          <w:sz w:val="20"/>
          <w:szCs w:val="20"/>
        </w:rPr>
        <w:t>od podlahy 750 mm</w:t>
      </w:r>
    </w:p>
    <w:p w14:paraId="31AB9E9D" w14:textId="77777777" w:rsidR="00007544" w:rsidRDefault="00007544" w:rsidP="0000754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007544">
        <w:rPr>
          <w:rFonts w:ascii="Arial" w:hAnsi="Arial" w:cs="Arial"/>
          <w:sz w:val="20"/>
          <w:szCs w:val="20"/>
        </w:rPr>
        <w:t xml:space="preserve">deska stolu v materiálu LTD minimální </w:t>
      </w:r>
    </w:p>
    <w:p w14:paraId="31AB9E9E" w14:textId="77777777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007544">
        <w:rPr>
          <w:rFonts w:ascii="Arial" w:hAnsi="Arial" w:cs="Arial"/>
          <w:sz w:val="20"/>
          <w:szCs w:val="20"/>
        </w:rPr>
        <w:t>tloušťky 25</w:t>
      </w:r>
      <w:r w:rsidR="00B06690">
        <w:rPr>
          <w:rFonts w:ascii="Arial" w:hAnsi="Arial" w:cs="Arial"/>
          <w:sz w:val="20"/>
          <w:szCs w:val="20"/>
        </w:rPr>
        <w:t xml:space="preserve"> </w:t>
      </w:r>
      <w:r w:rsidRPr="00007544">
        <w:rPr>
          <w:rFonts w:ascii="Arial" w:hAnsi="Arial" w:cs="Arial"/>
          <w:sz w:val="20"/>
          <w:szCs w:val="20"/>
        </w:rPr>
        <w:t xml:space="preserve">mm, zakončené ABS </w:t>
      </w:r>
    </w:p>
    <w:p w14:paraId="31AB9E9F" w14:textId="77777777" w:rsidR="00007544" w:rsidRDefault="00007544" w:rsidP="00007544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007544">
        <w:rPr>
          <w:rFonts w:ascii="Arial" w:hAnsi="Arial" w:cs="Arial"/>
          <w:sz w:val="20"/>
          <w:szCs w:val="20"/>
        </w:rPr>
        <w:t>hranou tlouš</w:t>
      </w:r>
      <w:r>
        <w:rPr>
          <w:rFonts w:ascii="Arial" w:hAnsi="Arial" w:cs="Arial"/>
          <w:sz w:val="20"/>
          <w:szCs w:val="20"/>
        </w:rPr>
        <w:t>ťky minimálně 2 mm</w:t>
      </w:r>
    </w:p>
    <w:p w14:paraId="31AB9EA0" w14:textId="77777777" w:rsidR="00CD78EE" w:rsidRDefault="00007544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CD78EE" w:rsidRPr="00664FC6">
        <w:rPr>
          <w:rFonts w:ascii="Arial" w:hAnsi="Arial" w:cs="Arial"/>
          <w:sz w:val="20"/>
          <w:szCs w:val="20"/>
        </w:rPr>
        <w:t xml:space="preserve">kovové čtyřnohé podnoží ve tvaru A, </w:t>
      </w:r>
    </w:p>
    <w:p w14:paraId="31AB9EA1" w14:textId="77777777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Pr="00664FC6">
        <w:rPr>
          <w:rFonts w:ascii="Arial" w:hAnsi="Arial" w:cs="Arial"/>
          <w:sz w:val="20"/>
          <w:szCs w:val="20"/>
        </w:rPr>
        <w:t xml:space="preserve">nohy z tvarovaného hliníkového odlitku </w:t>
      </w:r>
    </w:p>
    <w:p w14:paraId="31AB9EA2" w14:textId="2D89319D" w:rsidR="00CD78EE" w:rsidRDefault="00CD78EE" w:rsidP="00CD78EE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 povrchovou úpravou chrom, zakončené kluzáky s možností rekvalifikace. Nohy spojené profilovaným hliníkovým rámem, upraveného práškovou barvou, zabezpečujícím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vysokou stabili</w:t>
      </w:r>
      <w:r>
        <w:rPr>
          <w:rFonts w:ascii="Arial" w:hAnsi="Arial" w:cs="Arial"/>
          <w:sz w:val="20"/>
          <w:szCs w:val="20"/>
        </w:rPr>
        <w:t>t</w:t>
      </w:r>
      <w:r w:rsidRPr="00664FC6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a tuhost stolu, tvarové řešení dle vyobrazení, spojení kovových nohou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s vodorovnými luby t</w:t>
      </w:r>
      <w:r>
        <w:rPr>
          <w:rFonts w:ascii="Arial" w:hAnsi="Arial" w:cs="Arial"/>
          <w:sz w:val="20"/>
          <w:szCs w:val="20"/>
        </w:rPr>
        <w:t>v</w:t>
      </w:r>
      <w:r w:rsidRPr="00664FC6">
        <w:rPr>
          <w:rFonts w:ascii="Arial" w:hAnsi="Arial" w:cs="Arial"/>
          <w:sz w:val="20"/>
          <w:szCs w:val="20"/>
        </w:rPr>
        <w:t>oří</w:t>
      </w:r>
      <w:r>
        <w:rPr>
          <w:rFonts w:ascii="Arial" w:hAnsi="Arial" w:cs="Arial"/>
          <w:sz w:val="20"/>
          <w:szCs w:val="20"/>
        </w:rPr>
        <w:t xml:space="preserve"> </w:t>
      </w:r>
      <w:r w:rsidRPr="00664FC6">
        <w:rPr>
          <w:rFonts w:ascii="Arial" w:hAnsi="Arial" w:cs="Arial"/>
          <w:sz w:val="20"/>
          <w:szCs w:val="20"/>
        </w:rPr>
        <w:t>samostatnou kovo</w:t>
      </w:r>
      <w:r>
        <w:rPr>
          <w:rFonts w:ascii="Arial" w:hAnsi="Arial" w:cs="Arial"/>
          <w:sz w:val="20"/>
          <w:szCs w:val="20"/>
        </w:rPr>
        <w:t>vo</w:t>
      </w:r>
      <w:r w:rsidRPr="00664FC6">
        <w:rPr>
          <w:rFonts w:ascii="Arial" w:hAnsi="Arial" w:cs="Arial"/>
          <w:sz w:val="20"/>
          <w:szCs w:val="20"/>
        </w:rPr>
        <w:t>u podnož a je uskutečněné pomocí rozebíratelných konstrukčních spojů.</w:t>
      </w:r>
    </w:p>
    <w:p w14:paraId="31AB9EA3" w14:textId="77777777" w:rsidR="00CD78EE" w:rsidRPr="00664FC6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umožňovat rekvalifikaci minimálně o 15 mm pro vyrovnání případných nerovností podlahy</w:t>
      </w:r>
    </w:p>
    <w:p w14:paraId="31AB9EA4" w14:textId="77777777" w:rsidR="00CD78EE" w:rsidRPr="00664FC6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stoly budou řešit průchod kabeláže průchodkou na pracovní desku</w:t>
      </w:r>
    </w:p>
    <w:p w14:paraId="31AB9EA5" w14:textId="77777777" w:rsidR="00CD78EE" w:rsidRPr="00664FC6" w:rsidRDefault="00CD78EE" w:rsidP="00CD78EE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64FC6">
        <w:rPr>
          <w:rFonts w:ascii="Arial" w:hAnsi="Arial" w:cs="Arial"/>
          <w:sz w:val="20"/>
          <w:szCs w:val="20"/>
        </w:rPr>
        <w:t>stolové desky opatřeny kovovými závrtnými</w:t>
      </w:r>
      <w:r>
        <w:rPr>
          <w:rFonts w:ascii="Arial" w:hAnsi="Arial" w:cs="Arial"/>
          <w:sz w:val="20"/>
          <w:szCs w:val="20"/>
        </w:rPr>
        <w:t xml:space="preserve"> maticemi pro bezproblémovou opakovanou montáž a demontáž bez znehodnocení nebo opotřebení desky stolu</w:t>
      </w:r>
    </w:p>
    <w:p w14:paraId="31AB9EA6" w14:textId="77777777" w:rsidR="00CD78EE" w:rsidRDefault="00CD78EE" w:rsidP="00CD78EE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A7" w14:textId="77777777" w:rsidR="00CD78EE" w:rsidRDefault="00CD78EE" w:rsidP="00CD78EE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A8" w14:textId="77777777" w:rsidR="00B90097" w:rsidRDefault="00B90097" w:rsidP="0038000C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</w:p>
    <w:p w14:paraId="31AB9EA9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A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B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C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D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AE" w14:textId="77777777" w:rsidR="0038000C" w:rsidRPr="0028755A" w:rsidRDefault="00393A46" w:rsidP="0038000C">
      <w:pPr>
        <w:autoSpaceDE w:val="0"/>
        <w:autoSpaceDN w:val="0"/>
        <w:adjustRightInd w:val="0"/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lastRenderedPageBreak/>
        <w:t>Stůl konferenční oválný</w:t>
      </w:r>
      <w:r w:rsidR="00007544" w:rsidRPr="0028755A">
        <w:rPr>
          <w:rFonts w:ascii="Arial" w:hAnsi="Arial" w:cs="Arial"/>
          <w:b/>
          <w:sz w:val="22"/>
        </w:rPr>
        <w:t xml:space="preserve"> (SKO)</w:t>
      </w:r>
    </w:p>
    <w:p w14:paraId="31AB9EAF" w14:textId="77777777" w:rsidR="00007544" w:rsidRDefault="00007544" w:rsidP="0038000C">
      <w:pPr>
        <w:autoSpaceDE w:val="0"/>
        <w:autoSpaceDN w:val="0"/>
        <w:adjustRightInd w:val="0"/>
        <w:rPr>
          <w:noProof/>
          <w:lang w:eastAsia="cs-CZ"/>
        </w:rPr>
      </w:pPr>
    </w:p>
    <w:p w14:paraId="31AB9EB0" w14:textId="77777777" w:rsidR="0028755A" w:rsidRDefault="0028755A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28755A">
        <w:rPr>
          <w:rFonts w:ascii="Arial" w:hAnsi="Arial" w:cs="Arial"/>
          <w:b/>
          <w:sz w:val="20"/>
          <w:szCs w:val="20"/>
        </w:rPr>
        <w:t>Specifikace</w:t>
      </w:r>
      <w:r>
        <w:rPr>
          <w:rFonts w:ascii="Arial" w:hAnsi="Arial" w:cs="Arial"/>
          <w:b/>
          <w:sz w:val="20"/>
          <w:szCs w:val="20"/>
        </w:rPr>
        <w:t>:</w:t>
      </w:r>
    </w:p>
    <w:p w14:paraId="31AB9EB1" w14:textId="77777777" w:rsidR="002504F1" w:rsidRDefault="002504F1" w:rsidP="0038000C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EB2" w14:textId="77777777" w:rsidR="0038000C" w:rsidRPr="00393A46" w:rsidRDefault="002504F1" w:rsidP="0038000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39136" behindDoc="1" locked="0" layoutInCell="1" allowOverlap="1" wp14:anchorId="31ABA060" wp14:editId="31ABA061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027430" cy="609600"/>
            <wp:effectExtent l="0" t="0" r="1270" b="0"/>
            <wp:wrapTight wrapText="bothSides">
              <wp:wrapPolygon edited="0">
                <wp:start x="0" y="0"/>
                <wp:lineTo x="0" y="20925"/>
                <wp:lineTo x="21226" y="20925"/>
                <wp:lineTo x="21226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EB3" w14:textId="690CB245" w:rsidR="0028755A" w:rsidRDefault="00393A46" w:rsidP="0028755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deska stolu v materiálu LTD minimální tlouš</w:t>
      </w:r>
      <w:r w:rsidR="004A0F5D">
        <w:rPr>
          <w:rFonts w:ascii="Arial" w:hAnsi="Arial" w:cs="Arial"/>
          <w:sz w:val="20"/>
          <w:szCs w:val="20"/>
        </w:rPr>
        <w:t>ť</w:t>
      </w:r>
      <w:r w:rsidRPr="0028755A">
        <w:rPr>
          <w:rFonts w:ascii="Arial" w:hAnsi="Arial" w:cs="Arial"/>
          <w:sz w:val="20"/>
          <w:szCs w:val="20"/>
        </w:rPr>
        <w:t xml:space="preserve">ky 25 mm, zakončené </w:t>
      </w:r>
    </w:p>
    <w:p w14:paraId="31AB9EB4" w14:textId="1BB5148E" w:rsidR="00393A46" w:rsidRPr="0028755A" w:rsidRDefault="0028755A" w:rsidP="0028755A">
      <w:pPr>
        <w:pStyle w:val="Odstavecseseznamem"/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393A46" w:rsidRPr="0028755A">
        <w:rPr>
          <w:rFonts w:ascii="Arial" w:hAnsi="Arial" w:cs="Arial"/>
          <w:sz w:val="20"/>
          <w:szCs w:val="20"/>
        </w:rPr>
        <w:t>ABS hr</w:t>
      </w:r>
      <w:r w:rsidR="007E698A">
        <w:rPr>
          <w:rFonts w:ascii="Arial" w:hAnsi="Arial" w:cs="Arial"/>
          <w:sz w:val="20"/>
          <w:szCs w:val="20"/>
        </w:rPr>
        <w:t>a</w:t>
      </w:r>
      <w:r w:rsidR="00393A46" w:rsidRPr="0028755A">
        <w:rPr>
          <w:rFonts w:ascii="Arial" w:hAnsi="Arial" w:cs="Arial"/>
          <w:sz w:val="20"/>
          <w:szCs w:val="20"/>
        </w:rPr>
        <w:t>nou tloušťky minimálně 2 mm</w:t>
      </w:r>
    </w:p>
    <w:p w14:paraId="31AB9EB5" w14:textId="77777777" w:rsidR="00393A46" w:rsidRPr="00393A46" w:rsidRDefault="00393A46" w:rsidP="002504F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Cs w:val="24"/>
        </w:rPr>
      </w:pPr>
      <w:r w:rsidRPr="00393A46">
        <w:rPr>
          <w:rFonts w:ascii="Arial" w:hAnsi="Arial" w:cs="Arial"/>
          <w:sz w:val="20"/>
          <w:szCs w:val="20"/>
        </w:rPr>
        <w:t>rozměr desky šířka 800 mm x hloubka 600 mm, výška 550 mm</w:t>
      </w:r>
    </w:p>
    <w:p w14:paraId="31AB9EB6" w14:textId="2DDF418D" w:rsidR="00393A46" w:rsidRPr="00393A46" w:rsidRDefault="0060527C" w:rsidP="0038000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zCs w:val="20"/>
        </w:rPr>
        <w:t xml:space="preserve">podnoží stolu </w:t>
      </w:r>
      <w:r w:rsidR="00007544">
        <w:rPr>
          <w:rFonts w:ascii="Arial" w:hAnsi="Arial" w:cs="Arial"/>
          <w:sz w:val="20"/>
          <w:szCs w:val="20"/>
        </w:rPr>
        <w:t>robustní celokovové tvořené talíř</w:t>
      </w:r>
      <w:r>
        <w:rPr>
          <w:rFonts w:ascii="Arial" w:hAnsi="Arial" w:cs="Arial"/>
          <w:sz w:val="20"/>
          <w:szCs w:val="20"/>
        </w:rPr>
        <w:t>em o průměru min. 450 mm trubkou o průměru 80 mm nahoře opatřeno litinovým křížem pro montáž desky o minimální</w:t>
      </w:r>
      <w:r w:rsidR="000075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hmotnosti 17 kg, stolové desky opatřeny </w:t>
      </w:r>
      <w:r w:rsidR="00007544">
        <w:rPr>
          <w:rFonts w:ascii="Arial" w:hAnsi="Arial" w:cs="Arial"/>
          <w:sz w:val="20"/>
          <w:szCs w:val="20"/>
        </w:rPr>
        <w:t>kovovými závrtnými maticemi pro bezproblémovou opakovanou montáž a demontáž bez znehodnocení nebo opotřebení desky stolu. Barevnost podnože</w:t>
      </w:r>
      <w:r w:rsidR="00851F35">
        <w:rPr>
          <w:rFonts w:ascii="Arial" w:hAnsi="Arial" w:cs="Arial"/>
          <w:sz w:val="20"/>
          <w:szCs w:val="20"/>
        </w:rPr>
        <w:t xml:space="preserve"> stříbrná prášková barva</w:t>
      </w:r>
      <w:r w:rsidR="00007544">
        <w:rPr>
          <w:rFonts w:ascii="Arial" w:hAnsi="Arial" w:cs="Arial"/>
          <w:sz w:val="20"/>
          <w:szCs w:val="20"/>
        </w:rPr>
        <w:t xml:space="preserve"> </w:t>
      </w:r>
      <w:r w:rsidR="00851F35">
        <w:rPr>
          <w:rFonts w:ascii="Arial" w:hAnsi="Arial" w:cs="Arial"/>
          <w:sz w:val="20"/>
          <w:szCs w:val="20"/>
        </w:rPr>
        <w:t xml:space="preserve">(např. </w:t>
      </w:r>
      <w:r w:rsidR="00007544">
        <w:rPr>
          <w:rFonts w:ascii="Arial" w:hAnsi="Arial" w:cs="Arial"/>
          <w:sz w:val="20"/>
          <w:szCs w:val="20"/>
        </w:rPr>
        <w:t>RAL 9006</w:t>
      </w:r>
      <w:r w:rsidR="0031776B">
        <w:rPr>
          <w:rFonts w:ascii="Arial" w:hAnsi="Arial" w:cs="Arial"/>
          <w:sz w:val="20"/>
          <w:szCs w:val="20"/>
        </w:rPr>
        <w:t>)</w:t>
      </w:r>
      <w:r w:rsidR="00007544">
        <w:rPr>
          <w:rFonts w:ascii="Arial" w:hAnsi="Arial" w:cs="Arial"/>
          <w:sz w:val="20"/>
          <w:szCs w:val="20"/>
        </w:rPr>
        <w:t xml:space="preserve"> </w:t>
      </w:r>
    </w:p>
    <w:p w14:paraId="31AB9EB7" w14:textId="77777777" w:rsidR="0038000C" w:rsidRDefault="0038000C" w:rsidP="0038000C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1AB9EB8" w14:textId="77777777" w:rsidR="00916DCA" w:rsidRDefault="00916DCA" w:rsidP="00916DCA">
      <w:pPr>
        <w:rPr>
          <w:rFonts w:ascii="Arial" w:hAnsi="Arial" w:cs="Arial"/>
          <w:szCs w:val="24"/>
        </w:rPr>
      </w:pPr>
    </w:p>
    <w:p w14:paraId="31AB9EB9" w14:textId="77777777" w:rsidR="00916DCA" w:rsidRDefault="00916DCA" w:rsidP="00916DCA">
      <w:pPr>
        <w:rPr>
          <w:rFonts w:ascii="Arial" w:hAnsi="Arial" w:cs="Arial"/>
          <w:szCs w:val="24"/>
        </w:rPr>
      </w:pPr>
    </w:p>
    <w:p w14:paraId="31AB9EBA" w14:textId="77777777" w:rsidR="00916DCA" w:rsidRDefault="00916DCA" w:rsidP="00916DCA">
      <w:pPr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t>Police stolová (PSt)</w:t>
      </w:r>
    </w:p>
    <w:p w14:paraId="31AB9EBB" w14:textId="77777777" w:rsidR="0028755A" w:rsidRDefault="0028755A" w:rsidP="00916DCA">
      <w:pPr>
        <w:rPr>
          <w:rFonts w:ascii="Arial" w:hAnsi="Arial" w:cs="Arial"/>
          <w:b/>
          <w:sz w:val="22"/>
        </w:rPr>
      </w:pPr>
    </w:p>
    <w:p w14:paraId="31AB9EBC" w14:textId="77777777" w:rsidR="0028755A" w:rsidRPr="0028755A" w:rsidRDefault="0028755A" w:rsidP="00916DC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Specifikace:</w:t>
      </w:r>
    </w:p>
    <w:p w14:paraId="31AB9EBD" w14:textId="77777777" w:rsidR="00916DCA" w:rsidRPr="0028755A" w:rsidRDefault="00916DCA" w:rsidP="00916DCA">
      <w:pPr>
        <w:rPr>
          <w:rFonts w:ascii="Arial" w:hAnsi="Arial" w:cs="Arial"/>
          <w:sz w:val="20"/>
          <w:szCs w:val="20"/>
        </w:rPr>
      </w:pPr>
      <w:r w:rsidRPr="0028755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0224" behindDoc="1" locked="0" layoutInCell="1" allowOverlap="1" wp14:anchorId="31ABA062" wp14:editId="688097E8">
            <wp:simplePos x="0" y="0"/>
            <wp:positionH relativeFrom="column">
              <wp:posOffset>5080</wp:posOffset>
            </wp:positionH>
            <wp:positionV relativeFrom="paragraph">
              <wp:posOffset>107950</wp:posOffset>
            </wp:positionV>
            <wp:extent cx="2085975" cy="380365"/>
            <wp:effectExtent l="0" t="0" r="9525" b="635"/>
            <wp:wrapTight wrapText="bothSides">
              <wp:wrapPolygon edited="0">
                <wp:start x="0" y="0"/>
                <wp:lineTo x="0" y="20554"/>
                <wp:lineTo x="21501" y="20554"/>
                <wp:lineTo x="21501" y="0"/>
                <wp:lineTo x="0" y="0"/>
              </wp:wrapPolygon>
            </wp:wrapTight>
            <wp:docPr id="35" name="Obrázek 35" descr="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s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EBE" w14:textId="77777777" w:rsidR="00916DCA" w:rsidRPr="0028755A" w:rsidRDefault="00916DCA" w:rsidP="00916D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korpus z LTD tloušťky 18 až 22 mm</w:t>
      </w:r>
    </w:p>
    <w:p w14:paraId="5CAFC740" w14:textId="77777777" w:rsidR="00256860" w:rsidRDefault="00916DCA" w:rsidP="00916D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výška 220</w:t>
      </w:r>
      <w:r w:rsidR="00256860">
        <w:rPr>
          <w:rFonts w:ascii="Arial" w:hAnsi="Arial" w:cs="Arial"/>
          <w:sz w:val="20"/>
          <w:szCs w:val="20"/>
        </w:rPr>
        <w:t xml:space="preserve"> mm</w:t>
      </w:r>
      <w:r w:rsidRPr="0028755A">
        <w:rPr>
          <w:rFonts w:ascii="Arial" w:hAnsi="Arial" w:cs="Arial"/>
          <w:sz w:val="20"/>
          <w:szCs w:val="20"/>
        </w:rPr>
        <w:t xml:space="preserve">, šířka 1600 mm, hloubka 250 </w:t>
      </w:r>
    </w:p>
    <w:p w14:paraId="31AB9EBF" w14:textId="4CC04675" w:rsidR="00916DCA" w:rsidRPr="0028755A" w:rsidRDefault="00256860" w:rsidP="00256860">
      <w:p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916DCA" w:rsidRPr="0028755A">
        <w:rPr>
          <w:rFonts w:ascii="Arial" w:hAnsi="Arial" w:cs="Arial"/>
          <w:sz w:val="20"/>
          <w:szCs w:val="20"/>
        </w:rPr>
        <w:t>mm</w:t>
      </w:r>
    </w:p>
    <w:p w14:paraId="31AB9EC0" w14:textId="77777777" w:rsidR="00916DCA" w:rsidRPr="0028755A" w:rsidRDefault="00916DCA" w:rsidP="00916D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plná záda z LTD tloušťky 18 až 22 mm, dno otevřené</w:t>
      </w:r>
    </w:p>
    <w:p w14:paraId="31AB9EC1" w14:textId="77777777" w:rsidR="00916DCA" w:rsidRPr="0028755A" w:rsidRDefault="00916DCA" w:rsidP="00916DCA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k volnému položení na desku pracovního stolu</w:t>
      </w:r>
    </w:p>
    <w:p w14:paraId="31AB9EC2" w14:textId="77777777" w:rsidR="007E0DF8" w:rsidRDefault="007E0DF8" w:rsidP="00140F08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</w:p>
    <w:p w14:paraId="31AB9EC3" w14:textId="77777777" w:rsidR="001225F0" w:rsidRDefault="001225F0" w:rsidP="00140F08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</w:p>
    <w:p w14:paraId="31AB9EC4" w14:textId="77777777" w:rsidR="00CE2057" w:rsidRDefault="00CE2057" w:rsidP="00140F08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</w:p>
    <w:p w14:paraId="31AB9EC5" w14:textId="20FFA975" w:rsidR="005572A9" w:rsidRDefault="005572A9" w:rsidP="005572A9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Desk</w:t>
      </w:r>
      <w:r w:rsidR="00AC7293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 xml:space="preserve"> </w:t>
      </w:r>
      <w:r w:rsidR="00AA4336">
        <w:rPr>
          <w:rFonts w:ascii="Arial" w:hAnsi="Arial" w:cs="Arial"/>
          <w:b/>
          <w:sz w:val="22"/>
        </w:rPr>
        <w:t xml:space="preserve">– ochrana zdi </w:t>
      </w:r>
      <w:r w:rsidRPr="0028755A">
        <w:rPr>
          <w:rFonts w:ascii="Arial" w:hAnsi="Arial" w:cs="Arial"/>
          <w:b/>
          <w:sz w:val="22"/>
        </w:rPr>
        <w:t>(</w:t>
      </w:r>
      <w:r>
        <w:rPr>
          <w:rFonts w:ascii="Arial" w:hAnsi="Arial" w:cs="Arial"/>
          <w:b/>
          <w:sz w:val="22"/>
        </w:rPr>
        <w:t>D</w:t>
      </w:r>
      <w:r w:rsidR="00AA4336">
        <w:rPr>
          <w:rFonts w:ascii="Arial" w:hAnsi="Arial" w:cs="Arial"/>
          <w:b/>
          <w:sz w:val="22"/>
        </w:rPr>
        <w:t>o</w:t>
      </w:r>
      <w:r>
        <w:rPr>
          <w:rFonts w:ascii="Arial" w:hAnsi="Arial" w:cs="Arial"/>
          <w:b/>
          <w:sz w:val="22"/>
        </w:rPr>
        <w:t>z</w:t>
      </w:r>
      <w:r w:rsidRPr="0028755A">
        <w:rPr>
          <w:rFonts w:ascii="Arial" w:hAnsi="Arial" w:cs="Arial"/>
          <w:b/>
          <w:sz w:val="22"/>
        </w:rPr>
        <w:t>)</w:t>
      </w:r>
    </w:p>
    <w:p w14:paraId="31AB9EC6" w14:textId="77777777" w:rsidR="005572A9" w:rsidRDefault="005572A9" w:rsidP="005572A9">
      <w:pPr>
        <w:rPr>
          <w:rFonts w:ascii="Arial" w:hAnsi="Arial" w:cs="Arial"/>
          <w:b/>
          <w:sz w:val="22"/>
        </w:rPr>
      </w:pPr>
    </w:p>
    <w:p w14:paraId="31AB9EC7" w14:textId="77777777" w:rsidR="005572A9" w:rsidRPr="00851F35" w:rsidRDefault="005572A9" w:rsidP="005572A9">
      <w:pPr>
        <w:rPr>
          <w:rFonts w:ascii="Arial" w:hAnsi="Arial" w:cs="Arial"/>
          <w:sz w:val="20"/>
          <w:szCs w:val="20"/>
        </w:rPr>
      </w:pPr>
      <w:r w:rsidRPr="00851F35">
        <w:rPr>
          <w:rFonts w:ascii="Arial" w:hAnsi="Arial" w:cs="Arial"/>
          <w:sz w:val="20"/>
          <w:szCs w:val="20"/>
        </w:rPr>
        <w:t>Specifikace:</w:t>
      </w:r>
    </w:p>
    <w:p w14:paraId="31AB9EC8" w14:textId="5ACC41FF" w:rsidR="005572A9" w:rsidRPr="0028755A" w:rsidRDefault="005572A9" w:rsidP="005572A9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deska</w:t>
      </w:r>
      <w:r w:rsidRPr="0028755A">
        <w:rPr>
          <w:rFonts w:ascii="Arial" w:hAnsi="Arial" w:cs="Arial"/>
          <w:sz w:val="20"/>
          <w:szCs w:val="20"/>
        </w:rPr>
        <w:t xml:space="preserve"> z LTD tloušťky 1</w:t>
      </w:r>
      <w:r w:rsidR="00256860">
        <w:rPr>
          <w:rFonts w:ascii="Arial" w:hAnsi="Arial" w:cs="Arial"/>
          <w:sz w:val="20"/>
          <w:szCs w:val="20"/>
        </w:rPr>
        <w:t>8</w:t>
      </w:r>
      <w:r w:rsidRPr="0028755A">
        <w:rPr>
          <w:rFonts w:ascii="Arial" w:hAnsi="Arial" w:cs="Arial"/>
          <w:sz w:val="20"/>
          <w:szCs w:val="20"/>
        </w:rPr>
        <w:t xml:space="preserve"> mm</w:t>
      </w:r>
      <w:r w:rsidR="00AC7293">
        <w:rPr>
          <w:rFonts w:ascii="Arial" w:hAnsi="Arial" w:cs="Arial"/>
          <w:sz w:val="20"/>
          <w:szCs w:val="20"/>
        </w:rPr>
        <w:t xml:space="preserve"> s ABS hranou</w:t>
      </w:r>
      <w:r w:rsidR="00256860">
        <w:rPr>
          <w:rFonts w:ascii="Arial" w:hAnsi="Arial" w:cs="Arial"/>
          <w:sz w:val="20"/>
          <w:szCs w:val="20"/>
        </w:rPr>
        <w:t xml:space="preserve"> </w:t>
      </w:r>
      <w:r w:rsidR="00256860" w:rsidRPr="0028755A">
        <w:rPr>
          <w:rFonts w:ascii="Arial" w:hAnsi="Arial" w:cs="Arial"/>
          <w:sz w:val="20"/>
          <w:szCs w:val="20"/>
        </w:rPr>
        <w:t xml:space="preserve">tloušťky minimálně </w:t>
      </w:r>
      <w:r w:rsidR="004A0F5D">
        <w:rPr>
          <w:rFonts w:ascii="Arial" w:hAnsi="Arial" w:cs="Arial"/>
          <w:sz w:val="20"/>
          <w:szCs w:val="20"/>
        </w:rPr>
        <w:t>1</w:t>
      </w:r>
      <w:r w:rsidR="00256860" w:rsidRPr="0028755A">
        <w:rPr>
          <w:rFonts w:ascii="Arial" w:hAnsi="Arial" w:cs="Arial"/>
          <w:sz w:val="20"/>
          <w:szCs w:val="20"/>
        </w:rPr>
        <w:t xml:space="preserve"> mm</w:t>
      </w:r>
    </w:p>
    <w:p w14:paraId="31AB9ECA" w14:textId="77777777" w:rsidR="0028755A" w:rsidRPr="00851F35" w:rsidRDefault="005572A9" w:rsidP="00140F08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 w:rsidRPr="005572A9">
        <w:rPr>
          <w:rFonts w:ascii="Arial" w:hAnsi="Arial" w:cs="Arial"/>
          <w:sz w:val="20"/>
          <w:szCs w:val="20"/>
        </w:rPr>
        <w:t xml:space="preserve">k upevnění na zeď </w:t>
      </w:r>
      <w:r w:rsidR="00CE2057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ochrana</w:t>
      </w:r>
      <w:r w:rsidR="00CE2057">
        <w:rPr>
          <w:rFonts w:ascii="Arial" w:hAnsi="Arial" w:cs="Arial"/>
          <w:sz w:val="20"/>
          <w:szCs w:val="20"/>
        </w:rPr>
        <w:t xml:space="preserve"> před posunutím kancelářské židle ke zdi) </w:t>
      </w:r>
    </w:p>
    <w:p w14:paraId="31AB9ECB" w14:textId="6B195445" w:rsidR="00851F35" w:rsidRPr="00F4458B" w:rsidRDefault="00851F35" w:rsidP="00140F08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 w:val="20"/>
          <w:szCs w:val="20"/>
        </w:rPr>
        <w:t xml:space="preserve">upevnění </w:t>
      </w:r>
      <w:r w:rsidR="00C8518F">
        <w:rPr>
          <w:rFonts w:ascii="Arial" w:hAnsi="Arial" w:cs="Arial"/>
          <w:sz w:val="20"/>
          <w:szCs w:val="20"/>
        </w:rPr>
        <w:t>pomocí vrutů do hmoždinek</w:t>
      </w:r>
      <w:r>
        <w:rPr>
          <w:rFonts w:ascii="Arial" w:hAnsi="Arial" w:cs="Arial"/>
          <w:sz w:val="20"/>
          <w:szCs w:val="20"/>
        </w:rPr>
        <w:t xml:space="preserve"> na čtyřech místech</w:t>
      </w:r>
      <w:r w:rsidR="008B38D6">
        <w:rPr>
          <w:rFonts w:ascii="Arial" w:hAnsi="Arial" w:cs="Arial"/>
          <w:sz w:val="20"/>
          <w:szCs w:val="20"/>
        </w:rPr>
        <w:t xml:space="preserve">, </w:t>
      </w:r>
      <w:r w:rsidR="00C8518F">
        <w:rPr>
          <w:rFonts w:ascii="Arial" w:hAnsi="Arial" w:cs="Arial"/>
          <w:sz w:val="20"/>
          <w:szCs w:val="20"/>
        </w:rPr>
        <w:t>hlavičky vrutů zakryty záslepkami</w:t>
      </w:r>
    </w:p>
    <w:p w14:paraId="31AB9ECC" w14:textId="2363BB66" w:rsidR="00F4458B" w:rsidRPr="00F4458B" w:rsidRDefault="00256860" w:rsidP="00F4458B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44190F32" wp14:editId="32D0161C">
            <wp:extent cx="2876550" cy="996668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03370" cy="1005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25F0">
        <w:rPr>
          <w:rFonts w:ascii="Arial" w:hAnsi="Arial" w:cs="Arial"/>
          <w:sz w:val="18"/>
          <w:szCs w:val="18"/>
        </w:rPr>
        <w:t xml:space="preserve">   </w:t>
      </w:r>
      <w:r w:rsidR="00F4458B" w:rsidRPr="00F4458B">
        <w:rPr>
          <w:rFonts w:ascii="Arial" w:hAnsi="Arial" w:cs="Arial"/>
          <w:sz w:val="18"/>
          <w:szCs w:val="18"/>
        </w:rPr>
        <w:t>Deska</w:t>
      </w:r>
      <w:r w:rsidR="001225F0">
        <w:rPr>
          <w:rFonts w:ascii="Arial" w:hAnsi="Arial" w:cs="Arial"/>
          <w:sz w:val="18"/>
          <w:szCs w:val="18"/>
        </w:rPr>
        <w:t xml:space="preserve"> č. 1 (D</w:t>
      </w:r>
      <w:r w:rsidR="00AA4336">
        <w:rPr>
          <w:rFonts w:ascii="Arial" w:hAnsi="Arial" w:cs="Arial"/>
          <w:sz w:val="18"/>
          <w:szCs w:val="18"/>
        </w:rPr>
        <w:t>o</w:t>
      </w:r>
      <w:r w:rsidR="001225F0">
        <w:rPr>
          <w:rFonts w:ascii="Arial" w:hAnsi="Arial" w:cs="Arial"/>
          <w:sz w:val="18"/>
          <w:szCs w:val="18"/>
        </w:rPr>
        <w:t>z1)</w:t>
      </w:r>
      <w:r w:rsidR="00F4458B" w:rsidRPr="00F4458B">
        <w:rPr>
          <w:rFonts w:ascii="Arial" w:hAnsi="Arial" w:cs="Arial"/>
          <w:sz w:val="18"/>
          <w:szCs w:val="18"/>
        </w:rPr>
        <w:t>: výška: 400 mm, šířka 1 200 mm</w:t>
      </w:r>
    </w:p>
    <w:p w14:paraId="31AB9ECD" w14:textId="77777777" w:rsidR="00F4458B" w:rsidRDefault="00F4458B" w:rsidP="001225F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</w:p>
    <w:p w14:paraId="31AB9ECE" w14:textId="075BD1D8" w:rsidR="00CE2057" w:rsidRDefault="00256860" w:rsidP="00CE205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 wp14:anchorId="705F34BB" wp14:editId="0F76DB61">
            <wp:extent cx="3003550" cy="1047750"/>
            <wp:effectExtent l="0" t="0" r="635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03175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2057" w:rsidRPr="00CE2057">
        <w:rPr>
          <w:rFonts w:ascii="Arial" w:hAnsi="Arial" w:cs="Arial"/>
          <w:sz w:val="18"/>
          <w:szCs w:val="18"/>
        </w:rPr>
        <w:t xml:space="preserve"> </w:t>
      </w:r>
      <w:r w:rsidR="00CE2057" w:rsidRPr="00F4458B">
        <w:rPr>
          <w:rFonts w:ascii="Arial" w:hAnsi="Arial" w:cs="Arial"/>
          <w:sz w:val="18"/>
          <w:szCs w:val="18"/>
        </w:rPr>
        <w:t xml:space="preserve">Deska </w:t>
      </w:r>
      <w:r w:rsidR="001225F0">
        <w:rPr>
          <w:rFonts w:ascii="Arial" w:hAnsi="Arial" w:cs="Arial"/>
          <w:sz w:val="18"/>
          <w:szCs w:val="18"/>
        </w:rPr>
        <w:t xml:space="preserve">č. </w:t>
      </w:r>
      <w:r w:rsidR="00CE2057">
        <w:rPr>
          <w:rFonts w:ascii="Arial" w:hAnsi="Arial" w:cs="Arial"/>
          <w:sz w:val="18"/>
          <w:szCs w:val="18"/>
        </w:rPr>
        <w:t>2</w:t>
      </w:r>
      <w:r w:rsidR="001225F0">
        <w:rPr>
          <w:rFonts w:ascii="Arial" w:hAnsi="Arial" w:cs="Arial"/>
          <w:sz w:val="18"/>
          <w:szCs w:val="18"/>
        </w:rPr>
        <w:t xml:space="preserve"> (D</w:t>
      </w:r>
      <w:r w:rsidR="00AA4336">
        <w:rPr>
          <w:rFonts w:ascii="Arial" w:hAnsi="Arial" w:cs="Arial"/>
          <w:sz w:val="18"/>
          <w:szCs w:val="18"/>
        </w:rPr>
        <w:t>oz</w:t>
      </w:r>
      <w:r w:rsidR="001225F0">
        <w:rPr>
          <w:rFonts w:ascii="Arial" w:hAnsi="Arial" w:cs="Arial"/>
          <w:sz w:val="18"/>
          <w:szCs w:val="18"/>
        </w:rPr>
        <w:t>2)</w:t>
      </w:r>
      <w:r w:rsidR="00CE2057" w:rsidRPr="00F4458B">
        <w:rPr>
          <w:rFonts w:ascii="Arial" w:hAnsi="Arial" w:cs="Arial"/>
          <w:sz w:val="18"/>
          <w:szCs w:val="18"/>
        </w:rPr>
        <w:t xml:space="preserve">: výška: </w:t>
      </w:r>
      <w:r w:rsidR="00CE2057">
        <w:rPr>
          <w:rFonts w:ascii="Arial" w:hAnsi="Arial" w:cs="Arial"/>
          <w:sz w:val="18"/>
          <w:szCs w:val="18"/>
        </w:rPr>
        <w:t>3</w:t>
      </w:r>
      <w:r w:rsidR="00CE2057" w:rsidRPr="00F4458B">
        <w:rPr>
          <w:rFonts w:ascii="Arial" w:hAnsi="Arial" w:cs="Arial"/>
          <w:sz w:val="18"/>
          <w:szCs w:val="18"/>
        </w:rPr>
        <w:t>00 mm, šířka 1 </w:t>
      </w:r>
      <w:r w:rsidR="00CE2057">
        <w:rPr>
          <w:rFonts w:ascii="Arial" w:hAnsi="Arial" w:cs="Arial"/>
          <w:sz w:val="18"/>
          <w:szCs w:val="18"/>
        </w:rPr>
        <w:t>3</w:t>
      </w:r>
      <w:r w:rsidR="00CE2057" w:rsidRPr="00F4458B">
        <w:rPr>
          <w:rFonts w:ascii="Arial" w:hAnsi="Arial" w:cs="Arial"/>
          <w:sz w:val="18"/>
          <w:szCs w:val="18"/>
        </w:rPr>
        <w:t>00 mm</w:t>
      </w:r>
    </w:p>
    <w:p w14:paraId="31AB9ECF" w14:textId="77777777" w:rsidR="005572A9" w:rsidRDefault="005572A9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0" w14:textId="77777777" w:rsidR="00CE2057" w:rsidRDefault="00CE2057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1" w14:textId="77777777" w:rsidR="001225F0" w:rsidRDefault="001225F0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2" w14:textId="77777777" w:rsidR="001225F0" w:rsidRDefault="001225F0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3" w14:textId="77777777" w:rsidR="001225F0" w:rsidRDefault="001225F0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4" w14:textId="77777777" w:rsidR="001225F0" w:rsidRDefault="001225F0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5" w14:textId="77777777" w:rsidR="001225F0" w:rsidRDefault="001225F0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</w:p>
    <w:p w14:paraId="31AB9ED8" w14:textId="77777777" w:rsidR="00140F08" w:rsidRPr="0028755A" w:rsidRDefault="00140F08" w:rsidP="00140F0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lastRenderedPageBreak/>
        <w:t xml:space="preserve">Paraván stolový </w:t>
      </w:r>
      <w:r w:rsidR="004052AA">
        <w:rPr>
          <w:rFonts w:ascii="Arial" w:hAnsi="Arial" w:cs="Arial"/>
          <w:b/>
          <w:sz w:val="22"/>
        </w:rPr>
        <w:t>(PS)</w:t>
      </w:r>
    </w:p>
    <w:p w14:paraId="31AB9ED9" w14:textId="77777777" w:rsidR="0028755A" w:rsidRDefault="0028755A" w:rsidP="00140F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DA" w14:textId="77777777" w:rsidR="00140F08" w:rsidRPr="0028755A" w:rsidRDefault="00140F08" w:rsidP="00140F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Obecná specifikace:</w:t>
      </w:r>
    </w:p>
    <w:p w14:paraId="31AB9EDB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deskový o síle 20 až 30 mm</w:t>
      </w:r>
    </w:p>
    <w:p w14:paraId="31AB9EDC" w14:textId="77777777" w:rsidR="001A673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A673A">
        <w:rPr>
          <w:rFonts w:ascii="Arial" w:hAnsi="Arial" w:cs="Arial"/>
          <w:sz w:val="20"/>
          <w:szCs w:val="20"/>
        </w:rPr>
        <w:t>hliníkový rám po celém obvodu</w:t>
      </w:r>
      <w:r w:rsidR="00851F35" w:rsidRPr="001A673A">
        <w:rPr>
          <w:rFonts w:ascii="Arial" w:hAnsi="Arial" w:cs="Arial"/>
          <w:sz w:val="20"/>
          <w:szCs w:val="20"/>
        </w:rPr>
        <w:t xml:space="preserve"> </w:t>
      </w:r>
    </w:p>
    <w:p w14:paraId="31AB9EDD" w14:textId="77777777" w:rsidR="00140F08" w:rsidRPr="001A673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A673A">
        <w:rPr>
          <w:rFonts w:ascii="Arial" w:hAnsi="Arial" w:cs="Arial"/>
          <w:sz w:val="20"/>
          <w:szCs w:val="20"/>
        </w:rPr>
        <w:t>uchycení ke konstrukci stolu bez viditelného narušení horní plochy pracovní desky</w:t>
      </w:r>
    </w:p>
    <w:p w14:paraId="31AB9EDE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pevná, stabilní konstrukce a uchycení</w:t>
      </w:r>
    </w:p>
    <w:p w14:paraId="31AB9EDF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možnost využití a propojení ve stolových sestavách (rozměry kopírují bez přesahu nebo nedotažení strany pracovních desek)</w:t>
      </w:r>
    </w:p>
    <w:p w14:paraId="31AB9EE0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čalouněná výplň s napichovací vrstvou a textilním potahem</w:t>
      </w:r>
    </w:p>
    <w:p w14:paraId="31AB9EE1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potahová látka:</w:t>
      </w:r>
    </w:p>
    <w:p w14:paraId="31AB9EE2" w14:textId="77777777" w:rsidR="00140F08" w:rsidRPr="0028755A" w:rsidRDefault="00140F08" w:rsidP="00140F08">
      <w:pPr>
        <w:numPr>
          <w:ilvl w:val="1"/>
          <w:numId w:val="19"/>
        </w:numPr>
        <w:autoSpaceDE w:val="0"/>
        <w:autoSpaceDN w:val="0"/>
        <w:adjustRightInd w:val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stálobarevnost – třída 6</w:t>
      </w:r>
    </w:p>
    <w:p w14:paraId="31AB9EE3" w14:textId="77777777" w:rsidR="00140F08" w:rsidRPr="0028755A" w:rsidRDefault="00140F08" w:rsidP="00140F08">
      <w:pPr>
        <w:numPr>
          <w:ilvl w:val="1"/>
          <w:numId w:val="19"/>
        </w:numPr>
        <w:autoSpaceDE w:val="0"/>
        <w:autoSpaceDN w:val="0"/>
        <w:adjustRightInd w:val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odolnost proti ohni EN 1021-1:2006 (cigareta), EN 1021-2:006 (zápalka), BS 7176:2007 (nízká úroveň nebezpečí)</w:t>
      </w:r>
    </w:p>
    <w:p w14:paraId="0C6B2F7A" w14:textId="5195FBF6" w:rsidR="006A12CE" w:rsidRPr="006A12CE" w:rsidRDefault="00005A6D" w:rsidP="006A12CE">
      <w:pPr>
        <w:numPr>
          <w:ilvl w:val="1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6A12CE">
        <w:rPr>
          <w:rFonts w:ascii="Arial" w:hAnsi="Arial" w:cs="Arial"/>
          <w:sz w:val="20"/>
          <w:szCs w:val="20"/>
        </w:rPr>
        <w:t xml:space="preserve">předpokládaný odstín </w:t>
      </w:r>
      <w:r w:rsidR="006A12CE" w:rsidRPr="006A12CE">
        <w:rPr>
          <w:rFonts w:ascii="Arial" w:hAnsi="Arial" w:cs="Arial"/>
          <w:sz w:val="20"/>
          <w:szCs w:val="20"/>
        </w:rPr>
        <w:t xml:space="preserve">látky: </w:t>
      </w:r>
      <w:r w:rsidRPr="006A12CE">
        <w:rPr>
          <w:rFonts w:ascii="Arial" w:hAnsi="Arial" w:cs="Arial"/>
          <w:sz w:val="20"/>
          <w:szCs w:val="20"/>
        </w:rPr>
        <w:t>šedá odpovídající odstínu RAL 9006 a modrá</w:t>
      </w:r>
      <w:r w:rsidR="006A12CE">
        <w:rPr>
          <w:rFonts w:ascii="Arial" w:hAnsi="Arial" w:cs="Arial"/>
          <w:sz w:val="20"/>
          <w:szCs w:val="20"/>
        </w:rPr>
        <w:t xml:space="preserve"> </w:t>
      </w:r>
      <w:r w:rsidR="006A12CE" w:rsidRPr="006A12CE">
        <w:rPr>
          <w:rFonts w:ascii="Arial" w:hAnsi="Arial" w:cs="Arial"/>
          <w:color w:val="000000"/>
          <w:sz w:val="20"/>
          <w:szCs w:val="20"/>
        </w:rPr>
        <w:t>nebo ve výjimečných případech výběr ze vzorníku (stejné cenové kategorie), minimálně z </w:t>
      </w:r>
      <w:r w:rsidR="004A0F5D">
        <w:rPr>
          <w:rFonts w:ascii="Arial" w:hAnsi="Arial" w:cs="Arial"/>
          <w:color w:val="000000"/>
          <w:sz w:val="20"/>
          <w:szCs w:val="20"/>
        </w:rPr>
        <w:t>šestnácti</w:t>
      </w:r>
      <w:r w:rsidR="006A12CE" w:rsidRPr="006A12CE">
        <w:rPr>
          <w:rFonts w:ascii="Arial" w:hAnsi="Arial" w:cs="Arial"/>
          <w:color w:val="000000"/>
          <w:sz w:val="20"/>
          <w:szCs w:val="20"/>
        </w:rPr>
        <w:t xml:space="preserve"> barev</w:t>
      </w:r>
    </w:p>
    <w:p w14:paraId="7CC41564" w14:textId="77777777" w:rsidR="006A12CE" w:rsidRDefault="006A12CE" w:rsidP="006A12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780048" w14:textId="77777777" w:rsidR="006A12CE" w:rsidRDefault="006A12CE" w:rsidP="006A12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1E2AEB" w14:textId="77777777" w:rsidR="006A12CE" w:rsidRPr="006A12CE" w:rsidRDefault="006A12CE" w:rsidP="006A12C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1AB9EE6" w14:textId="77777777" w:rsidR="001A673A" w:rsidRDefault="001A673A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E7" w14:textId="77777777" w:rsidR="00140F08" w:rsidRDefault="00140F08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Specifikace jednotlivých propojení:</w:t>
      </w:r>
    </w:p>
    <w:p w14:paraId="31AB9EE8" w14:textId="77777777" w:rsidR="00904DDD" w:rsidRDefault="00904DDD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E9" w14:textId="77777777" w:rsidR="00904DDD" w:rsidRPr="00904DDD" w:rsidRDefault="00904DDD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EA" w14:textId="77777777" w:rsidR="00140F08" w:rsidRPr="00904DDD" w:rsidRDefault="00904DDD" w:rsidP="00904DDD">
      <w:pPr>
        <w:numPr>
          <w:ilvl w:val="0"/>
          <w:numId w:val="21"/>
        </w:numPr>
        <w:autoSpaceDE w:val="0"/>
        <w:autoSpaceDN w:val="0"/>
        <w:adjustRightInd w:val="0"/>
        <w:ind w:left="1701" w:hanging="708"/>
        <w:rPr>
          <w:rFonts w:ascii="Arial" w:hAnsi="Arial" w:cs="Arial"/>
          <w:sz w:val="20"/>
          <w:szCs w:val="20"/>
        </w:rPr>
      </w:pPr>
      <w:r w:rsidRPr="00904DDD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22752" behindDoc="1" locked="0" layoutInCell="1" allowOverlap="1" wp14:anchorId="31ABA068" wp14:editId="31ABA069">
            <wp:simplePos x="0" y="0"/>
            <wp:positionH relativeFrom="column">
              <wp:posOffset>-3810</wp:posOffset>
            </wp:positionH>
            <wp:positionV relativeFrom="paragraph">
              <wp:posOffset>66040</wp:posOffset>
            </wp:positionV>
            <wp:extent cx="1399540" cy="960755"/>
            <wp:effectExtent l="0" t="0" r="0" b="0"/>
            <wp:wrapTight wrapText="bothSides">
              <wp:wrapPolygon edited="0">
                <wp:start x="0" y="0"/>
                <wp:lineTo x="0" y="20986"/>
                <wp:lineTo x="21169" y="20986"/>
                <wp:lineTo x="21169" y="0"/>
                <wp:lineTo x="0" y="0"/>
              </wp:wrapPolygon>
            </wp:wrapTight>
            <wp:docPr id="7" name="Obrázek 7" descr="parav_č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rav_če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F08" w:rsidRPr="00904DDD">
        <w:rPr>
          <w:rFonts w:ascii="Arial" w:hAnsi="Arial" w:cs="Arial"/>
          <w:sz w:val="20"/>
          <w:szCs w:val="20"/>
        </w:rPr>
        <w:t>čelní (PSc)</w:t>
      </w:r>
      <w:r w:rsidRPr="00904DDD">
        <w:rPr>
          <w:rFonts w:ascii="Arial" w:hAnsi="Arial" w:cs="Arial"/>
          <w:sz w:val="20"/>
          <w:szCs w:val="20"/>
        </w:rPr>
        <w:t xml:space="preserve"> </w:t>
      </w:r>
    </w:p>
    <w:p w14:paraId="31AB9EEB" w14:textId="77777777" w:rsidR="00140F08" w:rsidRPr="00904DDD" w:rsidRDefault="00140F08" w:rsidP="00904DDD">
      <w:pPr>
        <w:numPr>
          <w:ilvl w:val="0"/>
          <w:numId w:val="19"/>
        </w:numPr>
        <w:autoSpaceDE w:val="0"/>
        <w:autoSpaceDN w:val="0"/>
        <w:adjustRightInd w:val="0"/>
        <w:ind w:left="1843"/>
        <w:rPr>
          <w:rFonts w:ascii="Arial" w:hAnsi="Arial" w:cs="Arial"/>
          <w:sz w:val="20"/>
          <w:szCs w:val="20"/>
        </w:rPr>
      </w:pPr>
      <w:r w:rsidRPr="00904DDD">
        <w:rPr>
          <w:rFonts w:ascii="Arial" w:hAnsi="Arial" w:cs="Arial"/>
          <w:sz w:val="20"/>
          <w:szCs w:val="20"/>
        </w:rPr>
        <w:t>výška 350mm, šířka 1600 mm</w:t>
      </w:r>
    </w:p>
    <w:p w14:paraId="31AB9EEC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ED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EE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EF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0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1" w14:textId="77777777" w:rsidR="00904DDD" w:rsidRDefault="00904DDD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2" w14:textId="77777777" w:rsidR="00904DDD" w:rsidRPr="0028755A" w:rsidRDefault="00904DDD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EF3" w14:textId="77777777" w:rsidR="00140F08" w:rsidRPr="0028755A" w:rsidRDefault="00904DDD" w:rsidP="00904DDD">
      <w:pPr>
        <w:numPr>
          <w:ilvl w:val="0"/>
          <w:numId w:val="21"/>
        </w:numPr>
        <w:autoSpaceDE w:val="0"/>
        <w:autoSpaceDN w:val="0"/>
        <w:adjustRightInd w:val="0"/>
        <w:ind w:left="1134" w:hanging="414"/>
        <w:rPr>
          <w:rFonts w:ascii="Arial" w:hAnsi="Arial" w:cs="Arial"/>
          <w:sz w:val="20"/>
          <w:szCs w:val="20"/>
        </w:rPr>
      </w:pPr>
      <w:r w:rsidRPr="0028755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23776" behindDoc="1" locked="0" layoutInCell="1" allowOverlap="1" wp14:anchorId="31ABA06A" wp14:editId="31ABA06B">
            <wp:simplePos x="0" y="0"/>
            <wp:positionH relativeFrom="column">
              <wp:posOffset>49530</wp:posOffset>
            </wp:positionH>
            <wp:positionV relativeFrom="paragraph">
              <wp:posOffset>56515</wp:posOffset>
            </wp:positionV>
            <wp:extent cx="1580515" cy="923290"/>
            <wp:effectExtent l="0" t="0" r="635" b="0"/>
            <wp:wrapTight wrapText="bothSides">
              <wp:wrapPolygon edited="0">
                <wp:start x="0" y="0"/>
                <wp:lineTo x="0" y="20946"/>
                <wp:lineTo x="21348" y="20946"/>
                <wp:lineTo x="21348" y="0"/>
                <wp:lineTo x="0" y="0"/>
              </wp:wrapPolygon>
            </wp:wrapTight>
            <wp:docPr id="6" name="Obrázek 6" descr="parav_bo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rav_boč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F08" w:rsidRPr="0028755A">
        <w:rPr>
          <w:rFonts w:ascii="Arial" w:hAnsi="Arial" w:cs="Arial"/>
          <w:sz w:val="20"/>
          <w:szCs w:val="20"/>
        </w:rPr>
        <w:t>boční (PSb)</w:t>
      </w:r>
    </w:p>
    <w:p w14:paraId="31AB9EF4" w14:textId="77777777" w:rsidR="00140F08" w:rsidRPr="0028755A" w:rsidRDefault="00140F08" w:rsidP="00140F08">
      <w:pPr>
        <w:autoSpaceDE w:val="0"/>
        <w:autoSpaceDN w:val="0"/>
        <w:adjustRightInd w:val="0"/>
        <w:ind w:left="2410"/>
        <w:rPr>
          <w:rFonts w:ascii="Arial" w:hAnsi="Arial" w:cs="Arial"/>
          <w:sz w:val="20"/>
          <w:szCs w:val="20"/>
        </w:rPr>
      </w:pPr>
    </w:p>
    <w:p w14:paraId="31AB9EF5" w14:textId="77777777" w:rsidR="00904DDD" w:rsidRPr="00904DDD" w:rsidRDefault="00140F08" w:rsidP="00904DDD">
      <w:pPr>
        <w:numPr>
          <w:ilvl w:val="0"/>
          <w:numId w:val="22"/>
        </w:numPr>
        <w:autoSpaceDE w:val="0"/>
        <w:autoSpaceDN w:val="0"/>
        <w:adjustRightInd w:val="0"/>
        <w:ind w:left="1701" w:hanging="357"/>
        <w:rPr>
          <w:rFonts w:ascii="Arial" w:hAnsi="Arial" w:cs="Arial"/>
          <w:sz w:val="20"/>
          <w:szCs w:val="20"/>
        </w:rPr>
      </w:pPr>
      <w:r w:rsidRPr="00904DDD">
        <w:rPr>
          <w:rFonts w:ascii="Arial" w:hAnsi="Arial" w:cs="Arial"/>
          <w:sz w:val="20"/>
          <w:szCs w:val="20"/>
        </w:rPr>
        <w:t xml:space="preserve">výška 350mm, šířka 1600 m (± tloušťka čelního </w:t>
      </w:r>
      <w:r w:rsidR="00904DDD" w:rsidRPr="00904DDD">
        <w:rPr>
          <w:rFonts w:ascii="Arial" w:hAnsi="Arial" w:cs="Arial"/>
          <w:sz w:val="20"/>
          <w:szCs w:val="20"/>
        </w:rPr>
        <w:t xml:space="preserve">         </w:t>
      </w:r>
    </w:p>
    <w:p w14:paraId="31AB9EF6" w14:textId="77777777" w:rsidR="00140F08" w:rsidRPr="0028755A" w:rsidRDefault="00904DDD" w:rsidP="00904DDD">
      <w:pPr>
        <w:autoSpaceDE w:val="0"/>
        <w:autoSpaceDN w:val="0"/>
        <w:adjustRightInd w:val="0"/>
        <w:ind w:left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</w:t>
      </w:r>
      <w:r w:rsidR="00140F08" w:rsidRPr="0028755A">
        <w:rPr>
          <w:rFonts w:ascii="Arial" w:hAnsi="Arial" w:cs="Arial"/>
          <w:sz w:val="20"/>
          <w:szCs w:val="20"/>
        </w:rPr>
        <w:t>paravánu)</w:t>
      </w:r>
    </w:p>
    <w:p w14:paraId="31AB9EF7" w14:textId="77777777" w:rsidR="00140F08" w:rsidRPr="0028755A" w:rsidRDefault="00140F08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8" w14:textId="77777777" w:rsidR="00140F08" w:rsidRPr="0028755A" w:rsidRDefault="00140F08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9" w14:textId="77777777" w:rsidR="00140F08" w:rsidRDefault="00140F08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A" w14:textId="77777777" w:rsidR="00904DDD" w:rsidRDefault="00904DDD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B" w14:textId="77777777" w:rsidR="00904DDD" w:rsidRPr="0028755A" w:rsidRDefault="00904DDD" w:rsidP="00140F08">
      <w:pPr>
        <w:autoSpaceDE w:val="0"/>
        <w:autoSpaceDN w:val="0"/>
        <w:adjustRightInd w:val="0"/>
        <w:ind w:left="360"/>
        <w:rPr>
          <w:rFonts w:ascii="Arial" w:hAnsi="Arial" w:cs="Arial"/>
          <w:sz w:val="20"/>
          <w:szCs w:val="20"/>
        </w:rPr>
      </w:pPr>
    </w:p>
    <w:p w14:paraId="31AB9EFC" w14:textId="77777777" w:rsidR="00140F08" w:rsidRPr="0028755A" w:rsidRDefault="00140F08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EFD" w14:textId="77777777" w:rsidR="00140F08" w:rsidRPr="0028755A" w:rsidRDefault="00140F08" w:rsidP="00904DDD">
      <w:pPr>
        <w:numPr>
          <w:ilvl w:val="0"/>
          <w:numId w:val="21"/>
        </w:numPr>
        <w:autoSpaceDE w:val="0"/>
        <w:autoSpaceDN w:val="0"/>
        <w:adjustRightInd w:val="0"/>
        <w:ind w:left="4111" w:hanging="567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boční poloviční (PSbp)</w:t>
      </w:r>
    </w:p>
    <w:p w14:paraId="31AB9EFE" w14:textId="77777777" w:rsidR="00140F08" w:rsidRPr="0028755A" w:rsidRDefault="00904DDD" w:rsidP="00140F0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8755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24800" behindDoc="1" locked="0" layoutInCell="1" allowOverlap="1" wp14:anchorId="31ABA06C" wp14:editId="31ABA06D">
            <wp:simplePos x="0" y="0"/>
            <wp:positionH relativeFrom="column">
              <wp:posOffset>-4445</wp:posOffset>
            </wp:positionH>
            <wp:positionV relativeFrom="paragraph">
              <wp:posOffset>37465</wp:posOffset>
            </wp:positionV>
            <wp:extent cx="1499235" cy="850900"/>
            <wp:effectExtent l="0" t="0" r="5715" b="6350"/>
            <wp:wrapTight wrapText="bothSides">
              <wp:wrapPolygon edited="0">
                <wp:start x="0" y="0"/>
                <wp:lineTo x="0" y="21278"/>
                <wp:lineTo x="21408" y="21278"/>
                <wp:lineTo x="21408" y="0"/>
                <wp:lineTo x="0" y="0"/>
              </wp:wrapPolygon>
            </wp:wrapTight>
            <wp:docPr id="5" name="Obrázek 5" descr="parav_boč-p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rav_boč-pul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EFF" w14:textId="77777777" w:rsidR="00904DDD" w:rsidRDefault="00140F08" w:rsidP="00904DDD">
      <w:pPr>
        <w:numPr>
          <w:ilvl w:val="3"/>
          <w:numId w:val="23"/>
        </w:numPr>
        <w:autoSpaceDE w:val="0"/>
        <w:autoSpaceDN w:val="0"/>
        <w:adjustRightInd w:val="0"/>
        <w:ind w:left="2127" w:hanging="357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výška 350mm, šířka 800 m (± tloušťka čelního </w:t>
      </w:r>
    </w:p>
    <w:p w14:paraId="31AB9F00" w14:textId="77777777" w:rsidR="00140F08" w:rsidRPr="0028755A" w:rsidRDefault="00904DDD" w:rsidP="00904DDD">
      <w:pPr>
        <w:autoSpaceDE w:val="0"/>
        <w:autoSpaceDN w:val="0"/>
        <w:adjustRightInd w:val="0"/>
        <w:ind w:left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</w:t>
      </w:r>
      <w:r w:rsidR="00140F08" w:rsidRPr="0028755A">
        <w:rPr>
          <w:rFonts w:ascii="Arial" w:hAnsi="Arial" w:cs="Arial"/>
          <w:sz w:val="20"/>
          <w:szCs w:val="20"/>
        </w:rPr>
        <w:t>paravánu)</w:t>
      </w:r>
    </w:p>
    <w:p w14:paraId="31AB9F01" w14:textId="77777777" w:rsidR="00140F08" w:rsidRPr="0028755A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 w:val="20"/>
          <w:szCs w:val="20"/>
        </w:rPr>
      </w:pPr>
    </w:p>
    <w:p w14:paraId="31AB9F02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31AB9F03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31AB9F04" w14:textId="77777777" w:rsidR="00140F08" w:rsidRDefault="00140F0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31AB9F05" w14:textId="77777777" w:rsidR="007E0DF8" w:rsidRDefault="007E0DF8" w:rsidP="00140F08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szCs w:val="24"/>
        </w:rPr>
      </w:pPr>
    </w:p>
    <w:p w14:paraId="31AB9F06" w14:textId="77777777" w:rsidR="00B4055C" w:rsidRDefault="00B4055C" w:rsidP="00B4055C">
      <w:pPr>
        <w:rPr>
          <w:rFonts w:ascii="Arial" w:hAnsi="Arial" w:cs="Arial"/>
          <w:szCs w:val="24"/>
        </w:rPr>
      </w:pPr>
    </w:p>
    <w:p w14:paraId="31AB9F07" w14:textId="77777777" w:rsidR="001225F0" w:rsidRDefault="001225F0" w:rsidP="00B4055C">
      <w:pPr>
        <w:rPr>
          <w:rFonts w:ascii="Arial" w:hAnsi="Arial" w:cs="Arial"/>
          <w:szCs w:val="24"/>
        </w:rPr>
      </w:pPr>
    </w:p>
    <w:p w14:paraId="31AB9F08" w14:textId="77777777" w:rsidR="001225F0" w:rsidRDefault="001225F0" w:rsidP="00B4055C">
      <w:pPr>
        <w:rPr>
          <w:rFonts w:ascii="Arial" w:hAnsi="Arial" w:cs="Arial"/>
          <w:szCs w:val="24"/>
        </w:rPr>
      </w:pPr>
    </w:p>
    <w:p w14:paraId="31AB9F09" w14:textId="77777777" w:rsidR="001225F0" w:rsidRDefault="001225F0" w:rsidP="00B4055C">
      <w:pPr>
        <w:rPr>
          <w:rFonts w:ascii="Arial" w:hAnsi="Arial" w:cs="Arial"/>
          <w:szCs w:val="24"/>
        </w:rPr>
      </w:pPr>
    </w:p>
    <w:p w14:paraId="68E27BE3" w14:textId="77777777" w:rsidR="0031776B" w:rsidRDefault="0031776B" w:rsidP="00140F08">
      <w:pPr>
        <w:rPr>
          <w:rFonts w:ascii="Arial" w:hAnsi="Arial" w:cs="Arial"/>
          <w:b/>
          <w:sz w:val="22"/>
          <w:u w:val="single"/>
        </w:rPr>
      </w:pPr>
    </w:p>
    <w:p w14:paraId="53B7A01C" w14:textId="77777777" w:rsidR="0031776B" w:rsidRDefault="0031776B" w:rsidP="00140F08">
      <w:pPr>
        <w:rPr>
          <w:rFonts w:ascii="Arial" w:hAnsi="Arial" w:cs="Arial"/>
          <w:b/>
          <w:sz w:val="22"/>
          <w:u w:val="single"/>
        </w:rPr>
      </w:pPr>
    </w:p>
    <w:p w14:paraId="31AB9F0E" w14:textId="77777777" w:rsidR="007E0DF8" w:rsidRPr="00B3397D" w:rsidRDefault="00B3397D" w:rsidP="00140F08">
      <w:pPr>
        <w:rPr>
          <w:rFonts w:ascii="Arial" w:hAnsi="Arial" w:cs="Arial"/>
          <w:b/>
          <w:sz w:val="22"/>
          <w:u w:val="single"/>
        </w:rPr>
      </w:pPr>
      <w:r w:rsidRPr="00B3397D">
        <w:rPr>
          <w:rFonts w:ascii="Arial" w:hAnsi="Arial" w:cs="Arial"/>
          <w:b/>
          <w:sz w:val="22"/>
          <w:u w:val="single"/>
        </w:rPr>
        <w:lastRenderedPageBreak/>
        <w:t>ÚLOŽNÝ NÁBYTEK</w:t>
      </w:r>
    </w:p>
    <w:p w14:paraId="31AB9F0F" w14:textId="77777777" w:rsidR="007E0DF8" w:rsidRDefault="007E0DF8" w:rsidP="00140F08">
      <w:pPr>
        <w:rPr>
          <w:rFonts w:ascii="Arial" w:hAnsi="Arial" w:cs="Arial"/>
          <w:szCs w:val="24"/>
          <w:u w:val="single"/>
        </w:rPr>
      </w:pPr>
    </w:p>
    <w:p w14:paraId="373283E7" w14:textId="77777777" w:rsidR="00B0577F" w:rsidRDefault="00B0577F" w:rsidP="00140F08">
      <w:pPr>
        <w:rPr>
          <w:rFonts w:ascii="Arial" w:hAnsi="Arial" w:cs="Arial"/>
          <w:szCs w:val="24"/>
          <w:u w:val="single"/>
        </w:rPr>
      </w:pPr>
    </w:p>
    <w:p w14:paraId="31AB9F10" w14:textId="77777777" w:rsidR="00140F08" w:rsidRPr="0028755A" w:rsidRDefault="00140F08" w:rsidP="00140F08">
      <w:pPr>
        <w:rPr>
          <w:rFonts w:ascii="Arial" w:hAnsi="Arial" w:cs="Arial"/>
          <w:b/>
          <w:sz w:val="22"/>
        </w:rPr>
      </w:pPr>
      <w:r w:rsidRPr="0028755A">
        <w:rPr>
          <w:rFonts w:ascii="Arial" w:hAnsi="Arial" w:cs="Arial"/>
          <w:b/>
          <w:sz w:val="22"/>
        </w:rPr>
        <w:t>Skříň s boxy (SB)</w:t>
      </w:r>
    </w:p>
    <w:p w14:paraId="31AB9F11" w14:textId="77777777" w:rsidR="00140F08" w:rsidRDefault="00140F08" w:rsidP="00140F08">
      <w:p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17632" behindDoc="1" locked="0" layoutInCell="1" allowOverlap="1" wp14:anchorId="31ABA06E" wp14:editId="31ABA06F">
            <wp:simplePos x="0" y="0"/>
            <wp:positionH relativeFrom="column">
              <wp:posOffset>-4445</wp:posOffset>
            </wp:positionH>
            <wp:positionV relativeFrom="paragraph">
              <wp:posOffset>153670</wp:posOffset>
            </wp:positionV>
            <wp:extent cx="1083945" cy="2038350"/>
            <wp:effectExtent l="0" t="0" r="1905" b="0"/>
            <wp:wrapSquare wrapText="bothSides"/>
            <wp:docPr id="3" name="Obrázek 3" descr="C:\Users\Muska\Documents\táta\projekty\služby\rozhlas\Nábytek Český rozhlas\prac\ur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Muska\Documents\táta\projekty\služby\rozhlas\Nábytek Český rozhlas\prac\urny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12" w14:textId="77777777" w:rsid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korpus z LTD tloušťky 18 až 22 mm, naložený top z LTD dtto deska </w:t>
      </w:r>
    </w:p>
    <w:p w14:paraId="31AB9F13" w14:textId="77777777" w:rsidR="00140F08" w:rsidRPr="0028755A" w:rsidRDefault="0028755A" w:rsidP="0028755A">
      <w:pPr>
        <w:pStyle w:val="Odstavecseseznamem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>pracovního stolu včetně ohranění</w:t>
      </w:r>
    </w:p>
    <w:p w14:paraId="65CFF118" w14:textId="77777777" w:rsidR="00DE5B8B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pohledová záda z laminovaných dřevotřískové desky tloušťky 6 až </w:t>
      </w:r>
      <w:r w:rsidR="00DE5B8B">
        <w:rPr>
          <w:rFonts w:ascii="Arial" w:hAnsi="Arial" w:cs="Arial"/>
          <w:sz w:val="20"/>
          <w:szCs w:val="20"/>
        </w:rPr>
        <w:t xml:space="preserve">10 </w:t>
      </w:r>
    </w:p>
    <w:p w14:paraId="31AB9F15" w14:textId="170DBA67" w:rsidR="00140F08" w:rsidRPr="0028755A" w:rsidRDefault="00DE5B8B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>mm fixovaná v drážce; dezén oboustranně shodný s korpusem</w:t>
      </w:r>
    </w:p>
    <w:p w14:paraId="31AB9F16" w14:textId="77777777" w:rsid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samostatný odinstalovatelný sokl 70 mm sestavený z LTD tloušťky 18 až </w:t>
      </w:r>
    </w:p>
    <w:p w14:paraId="31AB9F17" w14:textId="77777777" w:rsidR="00140F08" w:rsidRPr="0028755A" w:rsidRDefault="0028755A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>22 mm</w:t>
      </w:r>
    </w:p>
    <w:p w14:paraId="31AB9F18" w14:textId="77777777" w:rsid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rektifikace min. 15 mm pro vyrovnání případných nerovností podlahy </w:t>
      </w:r>
    </w:p>
    <w:p w14:paraId="31AB9F19" w14:textId="77777777" w:rsidR="00140F08" w:rsidRPr="0028755A" w:rsidRDefault="0028755A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>umístěna v soklu</w:t>
      </w:r>
    </w:p>
    <w:p w14:paraId="31AB9F1A" w14:textId="77777777" w:rsid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celkové rozměry regálu: výška 1850 mm x šířka 1100 mm x hloubka </w:t>
      </w:r>
    </w:p>
    <w:p w14:paraId="31AB9F1B" w14:textId="77777777" w:rsidR="00140F08" w:rsidRPr="0028755A" w:rsidRDefault="0028755A" w:rsidP="0028755A">
      <w:pPr>
        <w:autoSpaceDE w:val="0"/>
        <w:autoSpaceDN w:val="0"/>
        <w:adjustRightInd w:val="0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>standardní cca. 450 mm</w:t>
      </w:r>
    </w:p>
    <w:p w14:paraId="31AB9F1C" w14:textId="77777777" w:rsidR="00140F08" w:rsidRPr="0028755A" w:rsidRDefault="00140F08" w:rsidP="00140F08">
      <w:pPr>
        <w:numPr>
          <w:ilvl w:val="0"/>
          <w:numId w:val="19"/>
        </w:numPr>
        <w:autoSpaceDE w:val="0"/>
        <w:autoSpaceDN w:val="0"/>
        <w:adjustRightInd w:val="0"/>
        <w:ind w:left="2597" w:hanging="2240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5 řad boxů ve 4 sloupcích s vnitřním rozměrem každého boxu: výška 300 mm x šířka 250 mm</w:t>
      </w:r>
    </w:p>
    <w:p w14:paraId="31AB9F1D" w14:textId="77777777" w:rsidR="0028755A" w:rsidRPr="0028755A" w:rsidRDefault="00140F08" w:rsidP="00140F08">
      <w:pPr>
        <w:numPr>
          <w:ilvl w:val="0"/>
          <w:numId w:val="20"/>
        </w:numPr>
        <w:rPr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každý box opatřen plnými dvířky z LTD tloušťky 18 až 22 mm se </w:t>
      </w:r>
    </w:p>
    <w:p w14:paraId="31AB9F1E" w14:textId="77777777" w:rsidR="00140F08" w:rsidRDefault="0028755A" w:rsidP="0028755A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>samostatným zámkem a identifikační jmenovkou</w:t>
      </w:r>
    </w:p>
    <w:p w14:paraId="31AB9F1F" w14:textId="77777777" w:rsidR="00CE2057" w:rsidRDefault="00CE2057" w:rsidP="0028755A">
      <w:pPr>
        <w:ind w:left="720"/>
        <w:rPr>
          <w:rFonts w:ascii="Arial" w:hAnsi="Arial" w:cs="Arial"/>
          <w:sz w:val="20"/>
          <w:szCs w:val="20"/>
        </w:rPr>
      </w:pPr>
    </w:p>
    <w:p w14:paraId="31AB9F20" w14:textId="77777777" w:rsidR="00140F08" w:rsidRDefault="00140F08" w:rsidP="00140F08"/>
    <w:p w14:paraId="31AB9F21" w14:textId="77777777" w:rsidR="0028755A" w:rsidRDefault="0028755A" w:rsidP="00140F08">
      <w:pPr>
        <w:rPr>
          <w:rFonts w:ascii="Arial" w:hAnsi="Arial" w:cs="Arial"/>
          <w:szCs w:val="24"/>
          <w:u w:val="single"/>
        </w:rPr>
      </w:pPr>
    </w:p>
    <w:p w14:paraId="31AB9F22" w14:textId="77777777" w:rsidR="00140F08" w:rsidRPr="0028755A" w:rsidRDefault="00140F08" w:rsidP="00140F08">
      <w:pPr>
        <w:rPr>
          <w:rFonts w:ascii="Arial" w:hAnsi="Arial" w:cs="Arial"/>
          <w:sz w:val="22"/>
        </w:rPr>
      </w:pPr>
      <w:r w:rsidRPr="0028755A">
        <w:rPr>
          <w:rFonts w:ascii="Arial" w:hAnsi="Arial" w:cs="Arial"/>
          <w:b/>
          <w:sz w:val="22"/>
        </w:rPr>
        <w:t xml:space="preserve">Skříň kovová </w:t>
      </w:r>
      <w:r w:rsidRPr="004052AA">
        <w:rPr>
          <w:rFonts w:ascii="Arial" w:hAnsi="Arial" w:cs="Arial"/>
          <w:b/>
          <w:sz w:val="22"/>
        </w:rPr>
        <w:t>šatní (SKS)</w:t>
      </w:r>
    </w:p>
    <w:p w14:paraId="31AB9F23" w14:textId="77777777" w:rsidR="00140F08" w:rsidRDefault="00140F08" w:rsidP="00140F08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cs-CZ"/>
        </w:rPr>
        <w:drawing>
          <wp:anchor distT="0" distB="0" distL="114300" distR="114300" simplePos="0" relativeHeight="251718656" behindDoc="1" locked="0" layoutInCell="1" allowOverlap="1" wp14:anchorId="31ABA070" wp14:editId="31ABA071">
            <wp:simplePos x="0" y="0"/>
            <wp:positionH relativeFrom="column">
              <wp:posOffset>14605</wp:posOffset>
            </wp:positionH>
            <wp:positionV relativeFrom="paragraph">
              <wp:posOffset>119380</wp:posOffset>
            </wp:positionV>
            <wp:extent cx="107632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09" y="21474"/>
                <wp:lineTo x="21409" y="0"/>
                <wp:lineTo x="0" y="0"/>
              </wp:wrapPolygon>
            </wp:wrapTight>
            <wp:docPr id="2" name="Obrázek 2" descr="C:\Users\Muska\Documents\táta\projekty\služby\rozhlas\Nábytek Český rozhlas\prac\s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C:\Users\Muska\Documents\táta\projekty\služby\rozhlas\Nábytek Český rozhlas\prac\sks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24" w14:textId="77777777" w:rsidR="00140F08" w:rsidRP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plechová šatní skříň se čtyřmi vertikálními boxy</w:t>
      </w:r>
    </w:p>
    <w:p w14:paraId="31AB9F25" w14:textId="77777777" w:rsidR="0028755A" w:rsidRP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dveře boxů samostatně uzavíratelné opatřené úchytkami pro </w:t>
      </w:r>
    </w:p>
    <w:p w14:paraId="31AB9F26" w14:textId="4134B69D" w:rsidR="00140F08" w:rsidRPr="0028755A" w:rsidRDefault="0028755A" w:rsidP="0028755A">
      <w:pPr>
        <w:pStyle w:val="Odstavecseseznamem"/>
        <w:ind w:left="709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</w:t>
      </w:r>
      <w:r w:rsidR="00F4039D">
        <w:rPr>
          <w:rFonts w:ascii="Arial" w:hAnsi="Arial" w:cs="Arial"/>
          <w:sz w:val="20"/>
          <w:szCs w:val="20"/>
        </w:rPr>
        <w:t xml:space="preserve"> </w:t>
      </w:r>
      <w:r w:rsidR="00140F08" w:rsidRPr="0028755A">
        <w:rPr>
          <w:rFonts w:ascii="Arial" w:hAnsi="Arial" w:cs="Arial"/>
          <w:sz w:val="20"/>
          <w:szCs w:val="20"/>
        </w:rPr>
        <w:t>visací zámky a identifikačními jmenovkami</w:t>
      </w:r>
    </w:p>
    <w:p w14:paraId="31AB9F27" w14:textId="77777777" w:rsidR="00140F08" w:rsidRP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šířka 800, hloubka 600, výška 1850 mm; sokl 50 až 80 mm</w:t>
      </w:r>
    </w:p>
    <w:p w14:paraId="31AB9F28" w14:textId="77777777" w:rsid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 xml:space="preserve">1x pevná police v horní části vytvářející úložný prostor vysoký 200 až </w:t>
      </w:r>
    </w:p>
    <w:p w14:paraId="31AB9F29" w14:textId="77777777" w:rsidR="00140F08" w:rsidRPr="0028755A" w:rsidRDefault="0028755A" w:rsidP="0028755A">
      <w:pPr>
        <w:pStyle w:val="Odstavecseseznamem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0F08" w:rsidRPr="0028755A">
        <w:rPr>
          <w:rFonts w:ascii="Arial" w:hAnsi="Arial" w:cs="Arial"/>
          <w:sz w:val="20"/>
          <w:szCs w:val="20"/>
        </w:rPr>
        <w:t xml:space="preserve">250 mm </w:t>
      </w:r>
    </w:p>
    <w:p w14:paraId="31AB9F2A" w14:textId="77777777" w:rsidR="00140F08" w:rsidRP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podélná tyč na ramínka</w:t>
      </w:r>
    </w:p>
    <w:p w14:paraId="31AB9F2B" w14:textId="77777777" w:rsidR="00140F08" w:rsidRPr="0028755A" w:rsidRDefault="00140F08" w:rsidP="00140F08">
      <w:pPr>
        <w:pStyle w:val="Odstavecseseznamem"/>
        <w:numPr>
          <w:ilvl w:val="0"/>
          <w:numId w:val="19"/>
        </w:numPr>
        <w:ind w:left="709" w:hanging="425"/>
        <w:rPr>
          <w:rFonts w:ascii="Arial" w:hAnsi="Arial" w:cs="Arial"/>
          <w:sz w:val="20"/>
          <w:szCs w:val="20"/>
        </w:rPr>
      </w:pPr>
      <w:r w:rsidRPr="0028755A">
        <w:rPr>
          <w:rFonts w:ascii="Arial" w:hAnsi="Arial" w:cs="Arial"/>
          <w:sz w:val="20"/>
          <w:szCs w:val="20"/>
        </w:rPr>
        <w:t>povrchová úprava šedou stříkanou barvou</w:t>
      </w:r>
    </w:p>
    <w:p w14:paraId="31AB9F2C" w14:textId="77777777" w:rsidR="00140F08" w:rsidRDefault="00140F08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31AB9F2D" w14:textId="77777777" w:rsidR="00CE2057" w:rsidRDefault="00CE2057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31AB9F2E" w14:textId="77777777" w:rsidR="00CE2057" w:rsidRDefault="00CE2057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31AB9F2F" w14:textId="77777777" w:rsidR="00B3397D" w:rsidRDefault="00B3397D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31AB9F30" w14:textId="77777777" w:rsidR="00B3397D" w:rsidRDefault="00B3397D" w:rsidP="00140F08">
      <w:pPr>
        <w:autoSpaceDE w:val="0"/>
        <w:autoSpaceDN w:val="0"/>
        <w:adjustRightInd w:val="0"/>
        <w:ind w:left="709" w:hanging="425"/>
        <w:rPr>
          <w:rFonts w:ascii="Arial" w:hAnsi="Arial" w:cs="Arial"/>
          <w:szCs w:val="24"/>
        </w:rPr>
      </w:pPr>
    </w:p>
    <w:p w14:paraId="31AB9F31" w14:textId="77777777" w:rsidR="00780FB4" w:rsidRPr="00F3173A" w:rsidRDefault="00780FB4" w:rsidP="00780FB4">
      <w:pPr>
        <w:rPr>
          <w:rFonts w:ascii="Arial" w:hAnsi="Arial" w:cs="Arial"/>
          <w:sz w:val="22"/>
        </w:rPr>
      </w:pPr>
      <w:r w:rsidRPr="00F3173A">
        <w:rPr>
          <w:rFonts w:ascii="Arial" w:hAnsi="Arial" w:cs="Arial"/>
          <w:b/>
          <w:sz w:val="22"/>
        </w:rPr>
        <w:t>Poštovní regál</w:t>
      </w:r>
      <w:r w:rsidRPr="00F3173A">
        <w:rPr>
          <w:rFonts w:ascii="Arial" w:hAnsi="Arial" w:cs="Arial"/>
          <w:sz w:val="22"/>
        </w:rPr>
        <w:t xml:space="preserve"> </w:t>
      </w:r>
      <w:r w:rsidRPr="00F65FC9">
        <w:rPr>
          <w:rFonts w:ascii="Arial" w:hAnsi="Arial" w:cs="Arial"/>
          <w:b/>
          <w:sz w:val="22"/>
        </w:rPr>
        <w:t>(PR1)</w:t>
      </w:r>
    </w:p>
    <w:p w14:paraId="31AB9F32" w14:textId="77777777" w:rsidR="00F3173A" w:rsidRPr="00143AB1" w:rsidRDefault="00F3173A" w:rsidP="00780FB4">
      <w:pPr>
        <w:rPr>
          <w:rFonts w:ascii="Arial" w:hAnsi="Arial" w:cs="Arial"/>
          <w:szCs w:val="24"/>
        </w:rPr>
      </w:pPr>
    </w:p>
    <w:p w14:paraId="31AB9F33" w14:textId="77777777" w:rsidR="00780FB4" w:rsidRPr="00F3173A" w:rsidRDefault="00780FB4" w:rsidP="00780FB4">
      <w:pPr>
        <w:numPr>
          <w:ilvl w:val="0"/>
          <w:numId w:val="6"/>
        </w:numPr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6368" behindDoc="1" locked="0" layoutInCell="1" allowOverlap="1" wp14:anchorId="31ABA072" wp14:editId="31ABA073">
            <wp:simplePos x="0" y="0"/>
            <wp:positionH relativeFrom="column">
              <wp:posOffset>-76200</wp:posOffset>
            </wp:positionH>
            <wp:positionV relativeFrom="paragraph">
              <wp:posOffset>20955</wp:posOffset>
            </wp:positionV>
            <wp:extent cx="1240155" cy="2130425"/>
            <wp:effectExtent l="0" t="0" r="0" b="3175"/>
            <wp:wrapTight wrapText="bothSides">
              <wp:wrapPolygon edited="0">
                <wp:start x="0" y="0"/>
                <wp:lineTo x="0" y="21439"/>
                <wp:lineTo x="21235" y="21439"/>
                <wp:lineTo x="21235" y="0"/>
                <wp:lineTo x="0" y="0"/>
              </wp:wrapPolygon>
            </wp:wrapTight>
            <wp:docPr id="41" name="Obrázek 41" descr="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t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2" t="2403" r="7076" b="2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73A">
        <w:rPr>
          <w:rFonts w:ascii="Arial" w:hAnsi="Arial" w:cs="Arial"/>
          <w:sz w:val="20"/>
          <w:szCs w:val="20"/>
        </w:rPr>
        <w:t>korpus z LTD tloušťky 18 až 22 mm, naložený top z LTD dtto deska pracovního stolu včetně ohranění</w:t>
      </w:r>
    </w:p>
    <w:p w14:paraId="31AB9F34" w14:textId="26E5358B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pohledová záda z LTD tloušťky 6 až </w:t>
      </w:r>
      <w:r w:rsidR="00F4039D">
        <w:rPr>
          <w:rFonts w:ascii="Arial" w:hAnsi="Arial" w:cs="Arial"/>
          <w:sz w:val="20"/>
          <w:szCs w:val="20"/>
        </w:rPr>
        <w:t>10</w:t>
      </w:r>
      <w:r w:rsidRPr="00F3173A">
        <w:rPr>
          <w:rFonts w:ascii="Arial" w:hAnsi="Arial" w:cs="Arial"/>
          <w:sz w:val="20"/>
          <w:szCs w:val="20"/>
        </w:rPr>
        <w:t xml:space="preserve"> mm jsou fixovaná v drážce; dezén oboustranně shodný s korpusem</w:t>
      </w:r>
    </w:p>
    <w:p w14:paraId="31AB9F35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1AB9F36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rektifikace min. 15 mm pro vyrovnání případných nerovností podlahy umístěna v soklu</w:t>
      </w:r>
    </w:p>
    <w:p w14:paraId="31AB9F37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nad soklem skříňka 1OH s uzamykatelnými otevíravými dveřmi</w:t>
      </w:r>
    </w:p>
    <w:p w14:paraId="31AB9F38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jednotné kovové úchytky</w:t>
      </w:r>
    </w:p>
    <w:p w14:paraId="31AB9F39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16 řad výškově stavitelných přihrádek ve 4 sloupcích</w:t>
      </w:r>
    </w:p>
    <w:p w14:paraId="31AB9F3A" w14:textId="77777777" w:rsidR="00CE2057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celkové rozměry regálu budou odvozeny od standardního </w:t>
      </w:r>
    </w:p>
    <w:p w14:paraId="31AB9F3B" w14:textId="77777777" w:rsidR="00CE2057" w:rsidRDefault="00CE2057" w:rsidP="00CE2057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80FB4" w:rsidRPr="00F3173A">
        <w:rPr>
          <w:rFonts w:ascii="Arial" w:hAnsi="Arial" w:cs="Arial"/>
          <w:sz w:val="20"/>
          <w:szCs w:val="20"/>
        </w:rPr>
        <w:t xml:space="preserve">vnitřního rozměru každé přihrádky: výška 70 mm x šířka 255 </w:t>
      </w:r>
    </w:p>
    <w:p w14:paraId="31AB9F3C" w14:textId="77777777" w:rsidR="00CE2057" w:rsidRDefault="00CE2057" w:rsidP="00CE2057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80FB4" w:rsidRPr="00F3173A">
        <w:rPr>
          <w:rFonts w:ascii="Arial" w:hAnsi="Arial" w:cs="Arial"/>
          <w:sz w:val="20"/>
          <w:szCs w:val="20"/>
        </w:rPr>
        <w:t xml:space="preserve">mm x hloubka 310 mm (šířka regálu max. 1210 mm, výška max. </w:t>
      </w:r>
    </w:p>
    <w:p w14:paraId="31AB9F3D" w14:textId="77777777" w:rsidR="00780FB4" w:rsidRPr="00F3173A" w:rsidRDefault="00CE2057" w:rsidP="00CE2057">
      <w:pPr>
        <w:autoSpaceDE w:val="0"/>
        <w:autoSpaceDN w:val="0"/>
        <w:adjustRightInd w:val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780FB4" w:rsidRPr="00F3173A">
        <w:rPr>
          <w:rFonts w:ascii="Arial" w:hAnsi="Arial" w:cs="Arial"/>
          <w:sz w:val="20"/>
          <w:szCs w:val="20"/>
        </w:rPr>
        <w:t>1900 mm)</w:t>
      </w:r>
    </w:p>
    <w:p w14:paraId="31AB9F3E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výšková přestavitelnost přihrádek s roztečí maximálně po 25 mm</w:t>
      </w:r>
    </w:p>
    <w:p w14:paraId="31AB9F3F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jednotlivé přihrádky opatřeny identifikačními jmenovkami</w:t>
      </w:r>
    </w:p>
    <w:p w14:paraId="31AB9F40" w14:textId="77777777" w:rsidR="00780FB4" w:rsidRDefault="00780FB4" w:rsidP="00780FB4">
      <w:pPr>
        <w:rPr>
          <w:rFonts w:ascii="Arial" w:hAnsi="Arial" w:cs="Arial"/>
          <w:szCs w:val="24"/>
        </w:rPr>
      </w:pPr>
    </w:p>
    <w:p w14:paraId="31AB9F42" w14:textId="77777777" w:rsidR="00780FB4" w:rsidRDefault="00780FB4" w:rsidP="00780FB4">
      <w:pPr>
        <w:rPr>
          <w:rFonts w:ascii="Arial" w:hAnsi="Arial" w:cs="Arial"/>
          <w:sz w:val="22"/>
        </w:rPr>
      </w:pPr>
      <w:r w:rsidRPr="00F3173A">
        <w:rPr>
          <w:rFonts w:ascii="Arial" w:hAnsi="Arial" w:cs="Arial"/>
          <w:b/>
          <w:sz w:val="22"/>
        </w:rPr>
        <w:lastRenderedPageBreak/>
        <w:t>Časopisecký regál</w:t>
      </w:r>
      <w:r w:rsidRPr="00F3173A">
        <w:rPr>
          <w:rFonts w:ascii="Arial" w:hAnsi="Arial" w:cs="Arial"/>
          <w:sz w:val="22"/>
        </w:rPr>
        <w:t xml:space="preserve"> </w:t>
      </w:r>
      <w:r w:rsidRPr="004052AA">
        <w:rPr>
          <w:rFonts w:ascii="Arial" w:hAnsi="Arial" w:cs="Arial"/>
          <w:b/>
          <w:sz w:val="22"/>
        </w:rPr>
        <w:t>(CR1)</w:t>
      </w:r>
    </w:p>
    <w:p w14:paraId="31AB9F43" w14:textId="77777777" w:rsidR="00F3173A" w:rsidRPr="00F3173A" w:rsidRDefault="00F3173A" w:rsidP="00780FB4">
      <w:pPr>
        <w:rPr>
          <w:rFonts w:ascii="Arial" w:hAnsi="Arial" w:cs="Arial"/>
          <w:sz w:val="22"/>
        </w:rPr>
      </w:pPr>
    </w:p>
    <w:p w14:paraId="31AB9F44" w14:textId="77777777" w:rsidR="00780FB4" w:rsidRPr="00F3173A" w:rsidRDefault="00780FB4" w:rsidP="00780FB4">
      <w:pPr>
        <w:rPr>
          <w:rFonts w:ascii="Arial" w:hAnsi="Arial" w:cs="Arial"/>
          <w:sz w:val="20"/>
          <w:szCs w:val="20"/>
        </w:rPr>
      </w:pPr>
      <w:r w:rsidRPr="00F3173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9440" behindDoc="1" locked="0" layoutInCell="1" allowOverlap="1" wp14:anchorId="31ABA074" wp14:editId="31ABA075">
            <wp:simplePos x="0" y="0"/>
            <wp:positionH relativeFrom="column">
              <wp:posOffset>3810</wp:posOffset>
            </wp:positionH>
            <wp:positionV relativeFrom="paragraph">
              <wp:posOffset>82550</wp:posOffset>
            </wp:positionV>
            <wp:extent cx="1042035" cy="2270760"/>
            <wp:effectExtent l="0" t="0" r="5715" b="0"/>
            <wp:wrapTight wrapText="bothSides">
              <wp:wrapPolygon edited="0">
                <wp:start x="0" y="0"/>
                <wp:lineTo x="0" y="21383"/>
                <wp:lineTo x="21324" y="21383"/>
                <wp:lineTo x="21324" y="0"/>
                <wp:lineTo x="0" y="0"/>
              </wp:wrapPolygon>
            </wp:wrapTight>
            <wp:docPr id="42" name="Obrázek 42" descr="c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45" w14:textId="77777777" w:rsidR="00780FB4" w:rsidRPr="00F3173A" w:rsidRDefault="00780FB4" w:rsidP="00780FB4">
      <w:pPr>
        <w:numPr>
          <w:ilvl w:val="0"/>
          <w:numId w:val="6"/>
        </w:numPr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korpus z LTD tloušťky 18 až 22 mm, naložený top z LTD dtto deska pracovního stolu včetně ohranění</w:t>
      </w:r>
    </w:p>
    <w:p w14:paraId="31AB9F46" w14:textId="007D5865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pohledová záda z laminovaných dřevotřískových desek tloušťky 6 až </w:t>
      </w:r>
      <w:r w:rsidR="00F4039D">
        <w:rPr>
          <w:rFonts w:ascii="Arial" w:hAnsi="Arial" w:cs="Arial"/>
          <w:sz w:val="20"/>
          <w:szCs w:val="20"/>
        </w:rPr>
        <w:t>10</w:t>
      </w:r>
      <w:r w:rsidRPr="00F3173A">
        <w:rPr>
          <w:rFonts w:ascii="Arial" w:hAnsi="Arial" w:cs="Arial"/>
          <w:sz w:val="20"/>
          <w:szCs w:val="20"/>
        </w:rPr>
        <w:t xml:space="preserve"> mm jsou fixovaná v drážce; dezén oboustranně shodný s korpusem</w:t>
      </w:r>
    </w:p>
    <w:p w14:paraId="31AB9F47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1AB9F48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rektifikace min. 15 mm pro vyrovnání případných nerovností podlahy umístěna v soklu</w:t>
      </w:r>
    </w:p>
    <w:p w14:paraId="31AB9F49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4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celkové rozměry regálu: výška 2000 mm x šířka 900 mm x hloubka 550 mm</w:t>
      </w:r>
    </w:p>
    <w:p w14:paraId="31AB9F4A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9 řad výškově stavitelných přihrádek ve 3 sloupcích</w:t>
      </w:r>
    </w:p>
    <w:p w14:paraId="31AB9F4B" w14:textId="77777777" w:rsidR="00780FB4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402" w:hanging="269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výšková přestavitelnost přihrádek s roztečí maximálně po 25 mm</w:t>
      </w:r>
    </w:p>
    <w:p w14:paraId="31AB9F4C" w14:textId="77777777" w:rsidR="00780FB4" w:rsidRPr="00F3173A" w:rsidRDefault="00780FB4" w:rsidP="00F3173A">
      <w:pPr>
        <w:numPr>
          <w:ilvl w:val="0"/>
          <w:numId w:val="6"/>
        </w:numPr>
        <w:autoSpaceDE w:val="0"/>
        <w:autoSpaceDN w:val="0"/>
        <w:adjustRightInd w:val="0"/>
        <w:ind w:left="3402" w:hanging="269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jednotlivé přihrádky opatřeny identifikačními jmenovkami</w:t>
      </w:r>
    </w:p>
    <w:p w14:paraId="31AB9F4D" w14:textId="77777777" w:rsidR="00780FB4" w:rsidRDefault="00780FB4" w:rsidP="00780FB4">
      <w:pPr>
        <w:rPr>
          <w:rFonts w:ascii="Arial" w:hAnsi="Arial" w:cs="Arial"/>
          <w:szCs w:val="24"/>
        </w:rPr>
      </w:pPr>
    </w:p>
    <w:p w14:paraId="31AB9F4E" w14:textId="77777777" w:rsidR="00780FB4" w:rsidRDefault="00780FB4" w:rsidP="00780FB4">
      <w:pPr>
        <w:rPr>
          <w:rFonts w:ascii="Arial" w:hAnsi="Arial" w:cs="Arial"/>
          <w:szCs w:val="24"/>
        </w:rPr>
      </w:pPr>
    </w:p>
    <w:p w14:paraId="31AB9F4F" w14:textId="77777777" w:rsidR="00780FB4" w:rsidRPr="00F3173A" w:rsidRDefault="00780FB4" w:rsidP="00780FB4">
      <w:pPr>
        <w:rPr>
          <w:rFonts w:ascii="Arial" w:hAnsi="Arial" w:cs="Arial"/>
          <w:b/>
          <w:sz w:val="22"/>
        </w:rPr>
      </w:pPr>
      <w:r w:rsidRPr="00F3173A">
        <w:rPr>
          <w:rFonts w:ascii="Arial" w:hAnsi="Arial" w:cs="Arial"/>
          <w:b/>
          <w:sz w:val="22"/>
        </w:rPr>
        <w:t>Novinový regál (NR1)</w:t>
      </w:r>
    </w:p>
    <w:p w14:paraId="31AB9F50" w14:textId="77777777" w:rsidR="00780FB4" w:rsidRDefault="00780FB4" w:rsidP="00780FB4">
      <w:pPr>
        <w:rPr>
          <w:rFonts w:ascii="Arial" w:hAnsi="Arial" w:cs="Arial"/>
          <w:szCs w:val="24"/>
        </w:rPr>
      </w:pPr>
    </w:p>
    <w:p w14:paraId="31AB9F51" w14:textId="77777777" w:rsidR="00780FB4" w:rsidRPr="00F3173A" w:rsidRDefault="00780FB4" w:rsidP="00780FB4">
      <w:pPr>
        <w:numPr>
          <w:ilvl w:val="0"/>
          <w:numId w:val="6"/>
        </w:numPr>
        <w:ind w:left="3261" w:hanging="2553"/>
        <w:rPr>
          <w:rFonts w:ascii="Arial" w:hAnsi="Arial" w:cs="Arial"/>
          <w:sz w:val="20"/>
          <w:szCs w:val="20"/>
        </w:rPr>
      </w:pPr>
      <w:r w:rsidRPr="00F3173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8416" behindDoc="1" locked="0" layoutInCell="1" allowOverlap="1" wp14:anchorId="31ABA076" wp14:editId="31ABA077">
            <wp:simplePos x="0" y="0"/>
            <wp:positionH relativeFrom="column">
              <wp:posOffset>89535</wp:posOffset>
            </wp:positionH>
            <wp:positionV relativeFrom="paragraph">
              <wp:posOffset>46355</wp:posOffset>
            </wp:positionV>
            <wp:extent cx="1035050" cy="2210435"/>
            <wp:effectExtent l="0" t="0" r="0" b="0"/>
            <wp:wrapTight wrapText="bothSides">
              <wp:wrapPolygon edited="0">
                <wp:start x="0" y="0"/>
                <wp:lineTo x="0" y="21408"/>
                <wp:lineTo x="21070" y="21408"/>
                <wp:lineTo x="21070" y="0"/>
                <wp:lineTo x="0" y="0"/>
              </wp:wrapPolygon>
            </wp:wrapTight>
            <wp:docPr id="43" name="Obrázek 43" descr="n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r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73A">
        <w:rPr>
          <w:rFonts w:ascii="Arial" w:hAnsi="Arial" w:cs="Arial"/>
          <w:sz w:val="20"/>
          <w:szCs w:val="20"/>
        </w:rPr>
        <w:t>korpus z LTD tloušťky 18 až 22 mm, naložený top z LTD dtto deska pracovního stolu včetně ohranění</w:t>
      </w:r>
    </w:p>
    <w:p w14:paraId="31AB9F52" w14:textId="64DB6A14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pohledová záda z laminovaných dřevotřískových desek tloušťky 6 až </w:t>
      </w:r>
      <w:r w:rsidR="00F4039D">
        <w:rPr>
          <w:rFonts w:ascii="Arial" w:hAnsi="Arial" w:cs="Arial"/>
          <w:sz w:val="20"/>
          <w:szCs w:val="20"/>
        </w:rPr>
        <w:t>10</w:t>
      </w:r>
      <w:r w:rsidRPr="00F3173A">
        <w:rPr>
          <w:rFonts w:ascii="Arial" w:hAnsi="Arial" w:cs="Arial"/>
          <w:sz w:val="20"/>
          <w:szCs w:val="20"/>
        </w:rPr>
        <w:t xml:space="preserve"> mm jsou fixovaná v drážce; dezén oboustranně shodný s korpusem</w:t>
      </w:r>
    </w:p>
    <w:p w14:paraId="31AB9F53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1AB9F54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rektifikace min. 15 mm pro vyrovnání případných nerovností podlahy umístěna v soklu</w:t>
      </w:r>
    </w:p>
    <w:p w14:paraId="31AB9F55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celkové rozměry regálu: výška 2000 mm x šířka 1000 mm x hloubka 550 mm</w:t>
      </w:r>
    </w:p>
    <w:p w14:paraId="31AB9F56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6 řad výškově stavitelných přihrádek ve 2 sloupcích</w:t>
      </w:r>
    </w:p>
    <w:p w14:paraId="31AB9F57" w14:textId="77777777" w:rsidR="00780FB4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3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výšková přestavitelnost přihrádek s roztečí maximálně</w:t>
      </w:r>
      <w:r w:rsidRPr="00197BBE">
        <w:rPr>
          <w:rFonts w:ascii="Arial" w:hAnsi="Arial" w:cs="Arial"/>
          <w:szCs w:val="24"/>
        </w:rPr>
        <w:t xml:space="preserve"> </w:t>
      </w:r>
      <w:r w:rsidRPr="00F3173A">
        <w:rPr>
          <w:rFonts w:ascii="Arial" w:hAnsi="Arial" w:cs="Arial"/>
          <w:sz w:val="20"/>
          <w:szCs w:val="20"/>
        </w:rPr>
        <w:t>po 25 mm</w:t>
      </w:r>
    </w:p>
    <w:p w14:paraId="31AB9F58" w14:textId="77777777" w:rsidR="00780FB4" w:rsidRPr="00810B09" w:rsidRDefault="00780FB4" w:rsidP="00F3173A">
      <w:pPr>
        <w:numPr>
          <w:ilvl w:val="0"/>
          <w:numId w:val="6"/>
        </w:numPr>
        <w:autoSpaceDE w:val="0"/>
        <w:autoSpaceDN w:val="0"/>
        <w:adjustRightInd w:val="0"/>
        <w:ind w:left="3261" w:hanging="2553"/>
        <w:rPr>
          <w:rFonts w:ascii="Arial" w:hAnsi="Arial" w:cs="Arial"/>
          <w:sz w:val="20"/>
          <w:szCs w:val="20"/>
        </w:rPr>
      </w:pPr>
      <w:r w:rsidRPr="00810B09">
        <w:rPr>
          <w:rFonts w:ascii="Arial" w:hAnsi="Arial" w:cs="Arial"/>
          <w:sz w:val="20"/>
          <w:szCs w:val="20"/>
        </w:rPr>
        <w:t>jednotlivé přihrádky opatřeny identifikačními jmenovkami</w:t>
      </w:r>
    </w:p>
    <w:p w14:paraId="31AB9F59" w14:textId="77777777" w:rsidR="00780FB4" w:rsidRDefault="00780FB4" w:rsidP="00497258">
      <w:pPr>
        <w:ind w:left="1134"/>
        <w:rPr>
          <w:rFonts w:ascii="Arial" w:hAnsi="Arial" w:cs="Arial"/>
          <w:szCs w:val="24"/>
        </w:rPr>
      </w:pPr>
    </w:p>
    <w:p w14:paraId="31AB9F5A" w14:textId="77777777" w:rsidR="005A4456" w:rsidRDefault="005A4456" w:rsidP="00497258">
      <w:pPr>
        <w:ind w:left="1134"/>
        <w:rPr>
          <w:rFonts w:ascii="Arial" w:hAnsi="Arial" w:cs="Arial"/>
          <w:szCs w:val="24"/>
        </w:rPr>
      </w:pPr>
    </w:p>
    <w:p w14:paraId="31AB9F5B" w14:textId="77777777" w:rsidR="005A4456" w:rsidRDefault="005A4456" w:rsidP="00497258">
      <w:pPr>
        <w:ind w:left="1134"/>
        <w:rPr>
          <w:rFonts w:ascii="Arial" w:hAnsi="Arial" w:cs="Arial"/>
          <w:szCs w:val="24"/>
        </w:rPr>
      </w:pPr>
    </w:p>
    <w:p w14:paraId="31AB9F5C" w14:textId="77777777" w:rsidR="00780FB4" w:rsidRPr="00F3173A" w:rsidRDefault="00780FB4" w:rsidP="00780FB4">
      <w:pPr>
        <w:rPr>
          <w:rFonts w:ascii="Arial" w:hAnsi="Arial" w:cs="Arial"/>
          <w:sz w:val="22"/>
        </w:rPr>
      </w:pPr>
      <w:r w:rsidRPr="00F3173A">
        <w:rPr>
          <w:rFonts w:ascii="Arial" w:hAnsi="Arial" w:cs="Arial"/>
          <w:b/>
          <w:sz w:val="22"/>
        </w:rPr>
        <w:t>Časopisecký/novinový regál</w:t>
      </w:r>
      <w:r>
        <w:rPr>
          <w:rFonts w:ascii="Arial" w:hAnsi="Arial" w:cs="Arial"/>
          <w:szCs w:val="24"/>
        </w:rPr>
        <w:t xml:space="preserve"> </w:t>
      </w:r>
      <w:r w:rsidRPr="00F65FC9">
        <w:rPr>
          <w:rFonts w:ascii="Arial" w:hAnsi="Arial" w:cs="Arial"/>
          <w:b/>
          <w:sz w:val="22"/>
        </w:rPr>
        <w:t>(CNR1)</w:t>
      </w:r>
    </w:p>
    <w:p w14:paraId="31AB9F5D" w14:textId="77777777" w:rsidR="00780FB4" w:rsidRDefault="00780FB4" w:rsidP="00780FB4">
      <w:pPr>
        <w:rPr>
          <w:rFonts w:ascii="Arial" w:hAnsi="Arial" w:cs="Arial"/>
          <w:szCs w:val="24"/>
        </w:rPr>
      </w:pPr>
    </w:p>
    <w:p w14:paraId="31AB9F5E" w14:textId="77777777" w:rsidR="00780FB4" w:rsidRPr="00F3173A" w:rsidRDefault="00780FB4" w:rsidP="00780FB4">
      <w:pPr>
        <w:numPr>
          <w:ilvl w:val="0"/>
          <w:numId w:val="6"/>
        </w:numPr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07392" behindDoc="1" locked="0" layoutInCell="1" allowOverlap="1" wp14:anchorId="31ABA078" wp14:editId="31ABA079">
            <wp:simplePos x="0" y="0"/>
            <wp:positionH relativeFrom="column">
              <wp:posOffset>3810</wp:posOffset>
            </wp:positionH>
            <wp:positionV relativeFrom="paragraph">
              <wp:posOffset>114935</wp:posOffset>
            </wp:positionV>
            <wp:extent cx="1059180" cy="2292985"/>
            <wp:effectExtent l="0" t="0" r="7620" b="0"/>
            <wp:wrapTight wrapText="bothSides">
              <wp:wrapPolygon edited="0">
                <wp:start x="0" y="0"/>
                <wp:lineTo x="0" y="21355"/>
                <wp:lineTo x="21367" y="21355"/>
                <wp:lineTo x="21367" y="0"/>
                <wp:lineTo x="0" y="0"/>
              </wp:wrapPolygon>
            </wp:wrapTight>
            <wp:docPr id="44" name="Obrázek 44" descr="cnr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nr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29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173A">
        <w:rPr>
          <w:rFonts w:ascii="Arial" w:hAnsi="Arial" w:cs="Arial"/>
          <w:sz w:val="20"/>
          <w:szCs w:val="20"/>
        </w:rPr>
        <w:t>korpus z LTD tloušťky 18 až 22 mm, naložený top z LTD dtto deska pracovního stolu včetně ohranění</w:t>
      </w:r>
    </w:p>
    <w:p w14:paraId="31AB9F5F" w14:textId="67C1C7A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 xml:space="preserve">pohledová záda z laminovaných dřevotřískových desek tloušťky 6 až </w:t>
      </w:r>
      <w:r w:rsidR="00F4039D">
        <w:rPr>
          <w:rFonts w:ascii="Arial" w:hAnsi="Arial" w:cs="Arial"/>
          <w:sz w:val="20"/>
          <w:szCs w:val="20"/>
        </w:rPr>
        <w:t>10</w:t>
      </w:r>
      <w:r w:rsidRPr="00F3173A">
        <w:rPr>
          <w:rFonts w:ascii="Arial" w:hAnsi="Arial" w:cs="Arial"/>
          <w:sz w:val="20"/>
          <w:szCs w:val="20"/>
        </w:rPr>
        <w:t xml:space="preserve"> mm jsou fixovaná v drážce; dezén oboustranně shodný s korpusem</w:t>
      </w:r>
    </w:p>
    <w:p w14:paraId="31AB9F60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samostatný odinstalovatelný sokl 70 mm sestavený z LTD tloušťky 18 až 22 mm</w:t>
      </w:r>
    </w:p>
    <w:p w14:paraId="31AB9F61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rektifikace min. 15 mm pro vyrovnání případných nerovností podlahy umístěna v soklu</w:t>
      </w:r>
    </w:p>
    <w:p w14:paraId="31AB9F62" w14:textId="77777777" w:rsidR="00780FB4" w:rsidRPr="00F3173A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celkové rozměry regálu: výška 2000 mm x šířka 800 mm x hloubka 550 mm</w:t>
      </w:r>
    </w:p>
    <w:p w14:paraId="31AB9F63" w14:textId="77777777" w:rsidR="00780FB4" w:rsidRDefault="00780FB4" w:rsidP="00780FB4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6, resp. 9 řad výškově stavitelných přihrádek ve 2 sloupcích; 1. sloupec vnitřní šířka přihrádky min. 467 mm, 2. sloupec vnitřní šířka min. 267 mm</w:t>
      </w:r>
    </w:p>
    <w:p w14:paraId="31AB9F64" w14:textId="77777777" w:rsidR="00780FB4" w:rsidRDefault="00780FB4" w:rsidP="00F3173A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výšková přestavitelnost přihrádek s roztečí maximálně po 25 mm</w:t>
      </w:r>
    </w:p>
    <w:p w14:paraId="31AB9F65" w14:textId="77777777" w:rsidR="00780FB4" w:rsidRDefault="00780FB4" w:rsidP="00F3173A">
      <w:pPr>
        <w:numPr>
          <w:ilvl w:val="0"/>
          <w:numId w:val="6"/>
        </w:numPr>
        <w:autoSpaceDE w:val="0"/>
        <w:autoSpaceDN w:val="0"/>
        <w:adjustRightInd w:val="0"/>
        <w:ind w:left="3261" w:hanging="2552"/>
        <w:rPr>
          <w:rFonts w:ascii="Arial" w:hAnsi="Arial" w:cs="Arial"/>
          <w:sz w:val="20"/>
          <w:szCs w:val="20"/>
        </w:rPr>
      </w:pPr>
      <w:r w:rsidRPr="00F3173A">
        <w:rPr>
          <w:rFonts w:ascii="Arial" w:hAnsi="Arial" w:cs="Arial"/>
          <w:sz w:val="20"/>
          <w:szCs w:val="20"/>
        </w:rPr>
        <w:t>jednotlivé přihrádky opatřeny identifikačními jmenovkami</w:t>
      </w:r>
    </w:p>
    <w:p w14:paraId="76086C17" w14:textId="2C23B2AB" w:rsidR="004A16EF" w:rsidRDefault="004A16EF" w:rsidP="004A16EF">
      <w:pPr>
        <w:autoSpaceDE w:val="0"/>
        <w:autoSpaceDN w:val="0"/>
        <w:adjustRightInd w:val="0"/>
        <w:ind w:left="3261"/>
        <w:rPr>
          <w:rFonts w:ascii="Arial" w:hAnsi="Arial" w:cs="Arial"/>
          <w:sz w:val="20"/>
          <w:szCs w:val="20"/>
        </w:rPr>
      </w:pPr>
    </w:p>
    <w:p w14:paraId="1DC510D6" w14:textId="77777777" w:rsidR="004A16EF" w:rsidRDefault="004A16EF" w:rsidP="004A16EF">
      <w:pPr>
        <w:autoSpaceDE w:val="0"/>
        <w:autoSpaceDN w:val="0"/>
        <w:adjustRightInd w:val="0"/>
        <w:ind w:left="3261"/>
        <w:rPr>
          <w:rFonts w:ascii="Arial" w:hAnsi="Arial" w:cs="Arial"/>
          <w:sz w:val="20"/>
          <w:szCs w:val="20"/>
        </w:rPr>
      </w:pPr>
    </w:p>
    <w:p w14:paraId="3050FF0E" w14:textId="06B90212" w:rsidR="004A16EF" w:rsidRPr="004A16EF" w:rsidRDefault="004A16EF" w:rsidP="004A16EF">
      <w:pPr>
        <w:rPr>
          <w:rFonts w:ascii="Arial" w:hAnsi="Arial" w:cs="Arial"/>
          <w:b/>
          <w:sz w:val="20"/>
          <w:szCs w:val="20"/>
        </w:rPr>
      </w:pPr>
      <w:r w:rsidRPr="004A16EF">
        <w:rPr>
          <w:rFonts w:ascii="Arial" w:hAnsi="Arial" w:cs="Arial"/>
          <w:b/>
          <w:sz w:val="20"/>
          <w:szCs w:val="20"/>
          <w:u w:val="single"/>
        </w:rPr>
        <w:lastRenderedPageBreak/>
        <w:t>Skříňka mobilní (SM)</w:t>
      </w:r>
    </w:p>
    <w:p w14:paraId="37B8C0A2" w14:textId="77777777" w:rsidR="004A16EF" w:rsidRDefault="004A16EF" w:rsidP="004A16E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E557C4D" w14:textId="1EF4205C" w:rsidR="004A16EF" w:rsidRPr="004A16EF" w:rsidRDefault="004A16EF" w:rsidP="004A16E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16EF">
        <w:rPr>
          <w:noProof/>
          <w:sz w:val="20"/>
          <w:szCs w:val="20"/>
          <w:lang w:eastAsia="cs-CZ"/>
        </w:rPr>
        <w:drawing>
          <wp:anchor distT="0" distB="0" distL="114300" distR="114300" simplePos="0" relativeHeight="251748352" behindDoc="1" locked="0" layoutInCell="1" allowOverlap="1" wp14:anchorId="3782CF21" wp14:editId="168A2B96">
            <wp:simplePos x="0" y="0"/>
            <wp:positionH relativeFrom="column">
              <wp:posOffset>-4445</wp:posOffset>
            </wp:positionH>
            <wp:positionV relativeFrom="paragraph">
              <wp:posOffset>27305</wp:posOffset>
            </wp:positionV>
            <wp:extent cx="821055" cy="848995"/>
            <wp:effectExtent l="0" t="0" r="0" b="8255"/>
            <wp:wrapTight wrapText="bothSides">
              <wp:wrapPolygon edited="0">
                <wp:start x="0" y="0"/>
                <wp:lineTo x="0" y="21325"/>
                <wp:lineTo x="21049" y="21325"/>
                <wp:lineTo x="21049" y="0"/>
                <wp:lineTo x="0" y="0"/>
              </wp:wrapPolygon>
            </wp:wrapTight>
            <wp:docPr id="4" name="Obrázek 4" descr="sn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nk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16EF">
        <w:rPr>
          <w:rFonts w:ascii="Arial" w:hAnsi="Arial" w:cs="Arial"/>
          <w:sz w:val="20"/>
          <w:szCs w:val="20"/>
        </w:rPr>
        <w:t>Obecná specifikace:</w:t>
      </w:r>
    </w:p>
    <w:p w14:paraId="4DB6DBE1" w14:textId="77777777" w:rsidR="004A16EF" w:rsidRDefault="004A16EF" w:rsidP="004A16EF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 xml:space="preserve">korpus a police z LTD tloušťky 18 až </w:t>
      </w:r>
      <w:smartTag w:uri="urn:schemas-microsoft-com:office:smarttags" w:element="metricconverter">
        <w:smartTagPr>
          <w:attr w:name="ProductID" w:val="22 mm"/>
        </w:smartTagPr>
        <w:r w:rsidRPr="004A16EF">
          <w:rPr>
            <w:rFonts w:ascii="Arial" w:hAnsi="Arial" w:cs="Arial"/>
            <w:sz w:val="20"/>
            <w:szCs w:val="20"/>
          </w:rPr>
          <w:t>22 mm</w:t>
        </w:r>
      </w:smartTag>
      <w:r w:rsidRPr="004A16EF">
        <w:rPr>
          <w:rFonts w:ascii="Arial" w:hAnsi="Arial" w:cs="Arial"/>
          <w:sz w:val="20"/>
          <w:szCs w:val="20"/>
        </w:rPr>
        <w:t xml:space="preserve">, naložený top z LTD dtto </w:t>
      </w:r>
    </w:p>
    <w:p w14:paraId="208E6300" w14:textId="4D72E3D6" w:rsidR="004A16EF" w:rsidRPr="004A16EF" w:rsidRDefault="004A16EF" w:rsidP="004A16EF">
      <w:p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Pr="004A16EF">
        <w:rPr>
          <w:rFonts w:ascii="Arial" w:hAnsi="Arial" w:cs="Arial"/>
          <w:sz w:val="20"/>
          <w:szCs w:val="20"/>
        </w:rPr>
        <w:t>deska pracovního stolu včetně ohranění</w:t>
      </w:r>
    </w:p>
    <w:p w14:paraId="3556F4C7" w14:textId="77777777" w:rsidR="004A16EF" w:rsidRDefault="004A16EF" w:rsidP="004A16EF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 xml:space="preserve">pohledová záda z laminovaných dřevotřískových desek tloušťky 6 až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178C65A" w14:textId="33608B94" w:rsidR="004A16EF" w:rsidRPr="004A16EF" w:rsidRDefault="004A16EF" w:rsidP="004A16EF">
      <w:p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</w:t>
      </w:r>
      <w:r w:rsidR="000945FE">
        <w:rPr>
          <w:rFonts w:ascii="Arial" w:hAnsi="Arial" w:cs="Arial"/>
          <w:sz w:val="20"/>
          <w:szCs w:val="20"/>
        </w:rPr>
        <w:t>10</w:t>
      </w:r>
      <w:r w:rsidRPr="004A16EF">
        <w:rPr>
          <w:rFonts w:ascii="Arial" w:hAnsi="Arial" w:cs="Arial"/>
          <w:sz w:val="20"/>
          <w:szCs w:val="20"/>
        </w:rPr>
        <w:t xml:space="preserve"> mm v dezénu korpusu fixovaná v drážce</w:t>
      </w:r>
    </w:p>
    <w:p w14:paraId="37B9E456" w14:textId="77777777" w:rsidR="004A16EF" w:rsidRDefault="004A16EF" w:rsidP="004A16E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>kolečka odpovídající povrchu podl</w:t>
      </w:r>
      <w:r>
        <w:rPr>
          <w:rFonts w:ascii="Arial" w:hAnsi="Arial" w:cs="Arial"/>
          <w:sz w:val="20"/>
          <w:szCs w:val="20"/>
        </w:rPr>
        <w:t xml:space="preserve">ahy – marmoleum; záruka min. 10     </w:t>
      </w:r>
    </w:p>
    <w:p w14:paraId="615E2BE2" w14:textId="2B0892CC" w:rsidR="004A16EF" w:rsidRPr="004A16EF" w:rsidRDefault="004A16EF" w:rsidP="004A16EF">
      <w:pPr>
        <w:autoSpaceDE w:val="0"/>
        <w:autoSpaceDN w:val="0"/>
        <w:adjustRightInd w:val="0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</w:t>
      </w:r>
      <w:r w:rsidRPr="004A16EF">
        <w:rPr>
          <w:rFonts w:ascii="Arial" w:hAnsi="Arial" w:cs="Arial"/>
          <w:sz w:val="20"/>
          <w:szCs w:val="20"/>
        </w:rPr>
        <w:t>let</w:t>
      </w:r>
    </w:p>
    <w:p w14:paraId="74C657FD" w14:textId="77777777" w:rsidR="004A16EF" w:rsidRPr="004A16EF" w:rsidRDefault="004A16EF" w:rsidP="004A16EF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>uvnitř jedna stavitelná police</w:t>
      </w:r>
    </w:p>
    <w:p w14:paraId="782A6B69" w14:textId="77777777" w:rsidR="004A16EF" w:rsidRPr="004A16EF" w:rsidRDefault="004A16EF" w:rsidP="004A16EF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 xml:space="preserve">výšková přestavitelnost police s roztečí maximálně po </w:t>
      </w:r>
      <w:smartTag w:uri="urn:schemas-microsoft-com:office:smarttags" w:element="metricconverter">
        <w:smartTagPr>
          <w:attr w:name="ProductID" w:val="25 mm"/>
        </w:smartTagPr>
        <w:r w:rsidRPr="004A16EF">
          <w:rPr>
            <w:rFonts w:ascii="Arial" w:hAnsi="Arial" w:cs="Arial"/>
            <w:sz w:val="20"/>
            <w:szCs w:val="20"/>
          </w:rPr>
          <w:t>25 mm</w:t>
        </w:r>
      </w:smartTag>
    </w:p>
    <w:p w14:paraId="0E678792" w14:textId="77777777" w:rsidR="004A16EF" w:rsidRPr="004A16EF" w:rsidRDefault="004A16EF" w:rsidP="004A16E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>jednotné kovové úchytky</w:t>
      </w:r>
    </w:p>
    <w:p w14:paraId="34C89939" w14:textId="77777777" w:rsidR="004A16EF" w:rsidRPr="004A16EF" w:rsidRDefault="004A16EF" w:rsidP="004A16E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 xml:space="preserve">úhel otevření dveří min </w:t>
      </w:r>
      <w:smartTag w:uri="urn:schemas-microsoft-com:office:smarttags" w:element="metricconverter">
        <w:smartTagPr>
          <w:attr w:name="ProductID" w:val="110 st"/>
        </w:smartTagPr>
        <w:r w:rsidRPr="004A16EF">
          <w:rPr>
            <w:rFonts w:ascii="Arial" w:hAnsi="Arial" w:cs="Arial"/>
            <w:sz w:val="20"/>
            <w:szCs w:val="20"/>
          </w:rPr>
          <w:t>110 st</w:t>
        </w:r>
      </w:smartTag>
      <w:r w:rsidRPr="004A16EF">
        <w:rPr>
          <w:rFonts w:ascii="Arial" w:hAnsi="Arial" w:cs="Arial"/>
          <w:sz w:val="20"/>
          <w:szCs w:val="20"/>
        </w:rPr>
        <w:t>.</w:t>
      </w:r>
    </w:p>
    <w:p w14:paraId="01CACF2A" w14:textId="36E27372" w:rsidR="004A16EF" w:rsidRPr="004A16EF" w:rsidRDefault="004A16EF" w:rsidP="004A16EF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 xml:space="preserve">celková výška 750, šířka </w:t>
      </w:r>
      <w:smartTag w:uri="urn:schemas-microsoft-com:office:smarttags" w:element="metricconverter">
        <w:smartTagPr>
          <w:attr w:name="ProductID" w:val="400 mm"/>
        </w:smartTagPr>
        <w:r w:rsidRPr="004A16EF">
          <w:rPr>
            <w:rFonts w:ascii="Arial" w:hAnsi="Arial" w:cs="Arial"/>
            <w:sz w:val="20"/>
            <w:szCs w:val="20"/>
          </w:rPr>
          <w:t>400 mm</w:t>
        </w:r>
      </w:smartTag>
      <w:r w:rsidRPr="004A16EF">
        <w:rPr>
          <w:rFonts w:ascii="Arial" w:hAnsi="Arial" w:cs="Arial"/>
          <w:sz w:val="20"/>
          <w:szCs w:val="20"/>
        </w:rPr>
        <w:t>, hloubka 4</w:t>
      </w:r>
      <w:r w:rsidR="009C085B">
        <w:rPr>
          <w:rFonts w:ascii="Arial" w:hAnsi="Arial" w:cs="Arial"/>
          <w:sz w:val="20"/>
          <w:szCs w:val="20"/>
        </w:rPr>
        <w:t>4</w:t>
      </w:r>
      <w:r w:rsidRPr="004A16EF">
        <w:rPr>
          <w:rFonts w:ascii="Arial" w:hAnsi="Arial" w:cs="Arial"/>
          <w:sz w:val="20"/>
          <w:szCs w:val="20"/>
        </w:rPr>
        <w:t>0 mm</w:t>
      </w:r>
    </w:p>
    <w:p w14:paraId="5C7A41B1" w14:textId="77777777" w:rsidR="004A16EF" w:rsidRPr="004A16EF" w:rsidRDefault="004A16EF" w:rsidP="004A16EF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>jednokřídlá uzamykatelná plná otevíravá levá dvířka z LTD jako korpus</w:t>
      </w:r>
    </w:p>
    <w:p w14:paraId="54C60D99" w14:textId="77777777" w:rsidR="004A16EF" w:rsidRPr="004A16EF" w:rsidRDefault="004A16EF" w:rsidP="004A16EF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4A16EF">
        <w:rPr>
          <w:rFonts w:ascii="Arial" w:hAnsi="Arial" w:cs="Arial"/>
          <w:sz w:val="20"/>
          <w:szCs w:val="20"/>
        </w:rPr>
        <w:t xml:space="preserve">úhel otevření dveří min </w:t>
      </w:r>
      <w:smartTag w:uri="urn:schemas-microsoft-com:office:smarttags" w:element="metricconverter">
        <w:smartTagPr>
          <w:attr w:name="ProductID" w:val="110 st"/>
        </w:smartTagPr>
        <w:r w:rsidRPr="004A16EF">
          <w:rPr>
            <w:rFonts w:ascii="Arial" w:hAnsi="Arial" w:cs="Arial"/>
            <w:sz w:val="20"/>
            <w:szCs w:val="20"/>
          </w:rPr>
          <w:t>110 st</w:t>
        </w:r>
      </w:smartTag>
      <w:r w:rsidRPr="004A16EF">
        <w:rPr>
          <w:rFonts w:ascii="Arial" w:hAnsi="Arial" w:cs="Arial"/>
          <w:sz w:val="20"/>
          <w:szCs w:val="20"/>
        </w:rPr>
        <w:t>.</w:t>
      </w:r>
    </w:p>
    <w:p w14:paraId="4D0479C1" w14:textId="77777777" w:rsidR="004A16EF" w:rsidRDefault="004A16EF" w:rsidP="004A16EF">
      <w:pPr>
        <w:rPr>
          <w:rFonts w:ascii="Arial" w:hAnsi="Arial" w:cs="Arial"/>
          <w:sz w:val="20"/>
          <w:szCs w:val="20"/>
        </w:rPr>
      </w:pPr>
    </w:p>
    <w:p w14:paraId="6BC3814E" w14:textId="77777777" w:rsidR="004A16EF" w:rsidRPr="004A16EF" w:rsidRDefault="004A16EF" w:rsidP="004A16EF">
      <w:pPr>
        <w:autoSpaceDE w:val="0"/>
        <w:autoSpaceDN w:val="0"/>
        <w:adjustRightInd w:val="0"/>
        <w:ind w:left="3261"/>
        <w:rPr>
          <w:rFonts w:ascii="Arial" w:hAnsi="Arial" w:cs="Arial"/>
          <w:sz w:val="20"/>
          <w:szCs w:val="20"/>
        </w:rPr>
      </w:pPr>
    </w:p>
    <w:p w14:paraId="1E672DF6" w14:textId="77777777" w:rsidR="004A16EF" w:rsidRDefault="004A16EF" w:rsidP="0038000C">
      <w:pPr>
        <w:rPr>
          <w:rFonts w:ascii="Arial" w:hAnsi="Arial" w:cs="Arial"/>
          <w:b/>
          <w:sz w:val="22"/>
          <w:u w:val="single"/>
        </w:rPr>
      </w:pPr>
    </w:p>
    <w:p w14:paraId="31AB9F67" w14:textId="77777777" w:rsidR="0038000C" w:rsidRPr="00623AA9" w:rsidRDefault="0038000C" w:rsidP="0038000C">
      <w:pPr>
        <w:rPr>
          <w:rFonts w:ascii="Arial" w:hAnsi="Arial" w:cs="Arial"/>
          <w:b/>
          <w:sz w:val="22"/>
        </w:rPr>
      </w:pPr>
      <w:r w:rsidRPr="00623AA9">
        <w:rPr>
          <w:rFonts w:ascii="Arial" w:hAnsi="Arial" w:cs="Arial"/>
          <w:b/>
          <w:sz w:val="22"/>
          <w:u w:val="single"/>
        </w:rPr>
        <w:t>Kuchyňská linka</w:t>
      </w:r>
      <w:r w:rsidRPr="00623AA9">
        <w:rPr>
          <w:rFonts w:ascii="Arial" w:hAnsi="Arial" w:cs="Arial"/>
          <w:b/>
          <w:sz w:val="22"/>
        </w:rPr>
        <w:t xml:space="preserve"> (KL) </w:t>
      </w:r>
    </w:p>
    <w:p w14:paraId="31AB9F68" w14:textId="77777777" w:rsidR="00DD2173" w:rsidRDefault="00DD2173" w:rsidP="0038000C">
      <w:pPr>
        <w:rPr>
          <w:rFonts w:ascii="Arial" w:hAnsi="Arial" w:cs="Arial"/>
          <w:szCs w:val="24"/>
        </w:rPr>
      </w:pPr>
    </w:p>
    <w:p w14:paraId="31AB9F69" w14:textId="77777777" w:rsidR="00DD2173" w:rsidRPr="00DD2173" w:rsidRDefault="00DD2173" w:rsidP="0038000C">
      <w:pPr>
        <w:rPr>
          <w:rFonts w:ascii="Arial" w:hAnsi="Arial" w:cs="Arial"/>
          <w:sz w:val="22"/>
        </w:rPr>
      </w:pPr>
      <w:r w:rsidRPr="00DD2173">
        <w:rPr>
          <w:rFonts w:ascii="Arial" w:hAnsi="Arial" w:cs="Arial"/>
          <w:sz w:val="22"/>
        </w:rPr>
        <w:t>Speci</w:t>
      </w:r>
      <w:r>
        <w:rPr>
          <w:rFonts w:ascii="Arial" w:hAnsi="Arial" w:cs="Arial"/>
          <w:sz w:val="22"/>
        </w:rPr>
        <w:t xml:space="preserve">fikace </w:t>
      </w:r>
    </w:p>
    <w:p w14:paraId="31AB9F6A" w14:textId="77777777" w:rsidR="0038000C" w:rsidRDefault="0038000C" w:rsidP="0038000C">
      <w:pPr>
        <w:rPr>
          <w:rFonts w:ascii="Arial" w:hAnsi="Arial" w:cs="Arial"/>
          <w:szCs w:val="24"/>
        </w:rPr>
      </w:pPr>
    </w:p>
    <w:p w14:paraId="31AB9F6B" w14:textId="77777777" w:rsidR="00347433" w:rsidRDefault="00347433" w:rsidP="0038000C">
      <w:pPr>
        <w:rPr>
          <w:rFonts w:ascii="Arial" w:hAnsi="Arial" w:cs="Arial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738112" behindDoc="1" locked="0" layoutInCell="1" allowOverlap="1" wp14:anchorId="31ABA07A" wp14:editId="31ABA07B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847340" cy="2277745"/>
            <wp:effectExtent l="0" t="0" r="0" b="8255"/>
            <wp:wrapTight wrapText="bothSides">
              <wp:wrapPolygon edited="0">
                <wp:start x="0" y="0"/>
                <wp:lineTo x="0" y="21498"/>
                <wp:lineTo x="21388" y="21498"/>
                <wp:lineTo x="21388" y="0"/>
                <wp:lineTo x="0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6C" w14:textId="77777777" w:rsidR="00DD2173" w:rsidRDefault="0038000C" w:rsidP="00DD2173">
      <w:pPr>
        <w:numPr>
          <w:ilvl w:val="0"/>
          <w:numId w:val="6"/>
        </w:numPr>
        <w:ind w:left="426" w:hanging="426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provedení s horní závěsn</w:t>
      </w:r>
      <w:r w:rsidR="00144602">
        <w:rPr>
          <w:rFonts w:ascii="Arial" w:hAnsi="Arial" w:cs="Arial"/>
          <w:sz w:val="20"/>
          <w:szCs w:val="20"/>
        </w:rPr>
        <w:t>ou</w:t>
      </w:r>
      <w:r w:rsidRPr="005C6518">
        <w:rPr>
          <w:rFonts w:ascii="Arial" w:hAnsi="Arial" w:cs="Arial"/>
          <w:sz w:val="20"/>
          <w:szCs w:val="20"/>
        </w:rPr>
        <w:t xml:space="preserve"> skříňk</w:t>
      </w:r>
      <w:r w:rsidR="00144602">
        <w:rPr>
          <w:rFonts w:ascii="Arial" w:hAnsi="Arial" w:cs="Arial"/>
          <w:sz w:val="20"/>
          <w:szCs w:val="20"/>
        </w:rPr>
        <w:t xml:space="preserve">ou </w:t>
      </w:r>
    </w:p>
    <w:p w14:paraId="31AB9F6D" w14:textId="77777777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5C6518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 </w:t>
      </w:r>
      <w:r w:rsidR="0038000C" w:rsidRPr="005C6518">
        <w:rPr>
          <w:rFonts w:ascii="Arial" w:hAnsi="Arial" w:cs="Arial"/>
          <w:sz w:val="20"/>
          <w:szCs w:val="20"/>
        </w:rPr>
        <w:t>dvířky</w:t>
      </w:r>
      <w:r>
        <w:rPr>
          <w:rFonts w:ascii="Arial" w:hAnsi="Arial" w:cs="Arial"/>
          <w:sz w:val="20"/>
          <w:szCs w:val="20"/>
        </w:rPr>
        <w:t xml:space="preserve"> </w:t>
      </w:r>
      <w:r w:rsidRPr="005C6518">
        <w:rPr>
          <w:rFonts w:ascii="Arial" w:hAnsi="Arial" w:cs="Arial"/>
          <w:sz w:val="20"/>
          <w:szCs w:val="20"/>
        </w:rPr>
        <w:t>(2 police</w:t>
      </w:r>
      <w:r>
        <w:rPr>
          <w:rFonts w:ascii="Arial" w:hAnsi="Arial" w:cs="Arial"/>
          <w:sz w:val="20"/>
          <w:szCs w:val="20"/>
        </w:rPr>
        <w:t>)</w:t>
      </w:r>
      <w:r w:rsidR="00144602">
        <w:rPr>
          <w:rFonts w:ascii="Arial" w:hAnsi="Arial" w:cs="Arial"/>
          <w:sz w:val="20"/>
          <w:szCs w:val="20"/>
        </w:rPr>
        <w:t xml:space="preserve"> a skříňkou</w:t>
      </w:r>
      <w:r w:rsidR="0038000C" w:rsidRPr="005C6518">
        <w:rPr>
          <w:rFonts w:ascii="Arial" w:hAnsi="Arial" w:cs="Arial"/>
          <w:sz w:val="20"/>
          <w:szCs w:val="20"/>
        </w:rPr>
        <w:t xml:space="preserve"> </w:t>
      </w:r>
      <w:r w:rsidR="00144602">
        <w:rPr>
          <w:rFonts w:ascii="Arial" w:hAnsi="Arial" w:cs="Arial"/>
          <w:sz w:val="20"/>
          <w:szCs w:val="20"/>
        </w:rPr>
        <w:t xml:space="preserve">otevřenou </w:t>
      </w:r>
    </w:p>
    <w:p w14:paraId="31AB9F6E" w14:textId="77777777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144602">
        <w:rPr>
          <w:rFonts w:ascii="Arial" w:hAnsi="Arial" w:cs="Arial"/>
          <w:sz w:val="20"/>
          <w:szCs w:val="20"/>
        </w:rPr>
        <w:t>pro mikrovlnou troubu</w:t>
      </w:r>
      <w:r>
        <w:rPr>
          <w:rFonts w:ascii="Arial" w:hAnsi="Arial" w:cs="Arial"/>
          <w:sz w:val="20"/>
          <w:szCs w:val="20"/>
        </w:rPr>
        <w:t xml:space="preserve">, </w:t>
      </w:r>
      <w:r w:rsidR="0038000C" w:rsidRPr="005C6518">
        <w:rPr>
          <w:rFonts w:ascii="Arial" w:hAnsi="Arial" w:cs="Arial"/>
          <w:sz w:val="20"/>
          <w:szCs w:val="20"/>
        </w:rPr>
        <w:t xml:space="preserve">se spodními </w:t>
      </w:r>
    </w:p>
    <w:p w14:paraId="31AB9F6F" w14:textId="77777777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5C6518">
        <w:rPr>
          <w:rFonts w:ascii="Arial" w:hAnsi="Arial" w:cs="Arial"/>
          <w:sz w:val="20"/>
          <w:szCs w:val="20"/>
        </w:rPr>
        <w:t>skříňk</w:t>
      </w:r>
      <w:r>
        <w:rPr>
          <w:rFonts w:ascii="Arial" w:hAnsi="Arial" w:cs="Arial"/>
          <w:sz w:val="20"/>
          <w:szCs w:val="20"/>
        </w:rPr>
        <w:t xml:space="preserve">ou s dvířkami </w:t>
      </w:r>
      <w:r w:rsidRPr="005C6518">
        <w:rPr>
          <w:rFonts w:ascii="Arial" w:hAnsi="Arial" w:cs="Arial"/>
          <w:sz w:val="20"/>
          <w:szCs w:val="20"/>
        </w:rPr>
        <w:t xml:space="preserve">na nožičkách (1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1AB9F70" w14:textId="41832930" w:rsidR="00810B09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5C6518">
        <w:rPr>
          <w:rFonts w:ascii="Arial" w:hAnsi="Arial" w:cs="Arial"/>
          <w:sz w:val="20"/>
          <w:szCs w:val="20"/>
        </w:rPr>
        <w:t>police)</w:t>
      </w:r>
      <w:r>
        <w:rPr>
          <w:rFonts w:ascii="Arial" w:hAnsi="Arial" w:cs="Arial"/>
          <w:sz w:val="20"/>
          <w:szCs w:val="20"/>
        </w:rPr>
        <w:t xml:space="preserve"> a</w:t>
      </w:r>
      <w:r w:rsidR="0038000C" w:rsidRPr="005C651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skříňkou otevřenou</w:t>
      </w:r>
      <w:r w:rsidR="00810B09">
        <w:rPr>
          <w:rFonts w:ascii="Arial" w:hAnsi="Arial" w:cs="Arial"/>
          <w:sz w:val="20"/>
          <w:szCs w:val="20"/>
        </w:rPr>
        <w:t xml:space="preserve"> bez zad</w:t>
      </w:r>
      <w:r w:rsidR="00151A9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810B09">
        <w:rPr>
          <w:rFonts w:ascii="Arial" w:hAnsi="Arial" w:cs="Arial"/>
          <w:sz w:val="20"/>
          <w:szCs w:val="20"/>
        </w:rPr>
        <w:t xml:space="preserve"> </w:t>
      </w:r>
    </w:p>
    <w:p w14:paraId="31AB9F71" w14:textId="77777777" w:rsidR="00DD2173" w:rsidRDefault="00810B09" w:rsidP="00810B09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DD2173">
        <w:rPr>
          <w:rFonts w:ascii="Arial" w:hAnsi="Arial" w:cs="Arial"/>
          <w:sz w:val="20"/>
          <w:szCs w:val="20"/>
        </w:rPr>
        <w:t xml:space="preserve">hloubka horní skříňky </w:t>
      </w:r>
      <w:r w:rsidR="00144602" w:rsidRPr="00DD2173">
        <w:rPr>
          <w:rFonts w:ascii="Arial" w:hAnsi="Arial" w:cs="Arial"/>
          <w:sz w:val="20"/>
          <w:szCs w:val="20"/>
        </w:rPr>
        <w:t>40</w:t>
      </w:r>
      <w:r w:rsidR="0038000C" w:rsidRPr="00DD2173">
        <w:rPr>
          <w:rFonts w:ascii="Arial" w:hAnsi="Arial" w:cs="Arial"/>
          <w:sz w:val="20"/>
          <w:szCs w:val="20"/>
        </w:rPr>
        <w:t xml:space="preserve">0 mm, hloubka </w:t>
      </w:r>
      <w:r w:rsidR="00DD2173">
        <w:rPr>
          <w:rFonts w:ascii="Arial" w:hAnsi="Arial" w:cs="Arial"/>
          <w:sz w:val="20"/>
          <w:szCs w:val="20"/>
        </w:rPr>
        <w:t xml:space="preserve"> </w:t>
      </w:r>
    </w:p>
    <w:p w14:paraId="31AB9F72" w14:textId="77777777" w:rsid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DD2173">
        <w:rPr>
          <w:rFonts w:ascii="Arial" w:hAnsi="Arial" w:cs="Arial"/>
          <w:sz w:val="20"/>
          <w:szCs w:val="20"/>
        </w:rPr>
        <w:t>spodní skříňky 5</w:t>
      </w:r>
      <w:r w:rsidR="00144602" w:rsidRPr="00DD2173">
        <w:rPr>
          <w:rFonts w:ascii="Arial" w:hAnsi="Arial" w:cs="Arial"/>
          <w:sz w:val="20"/>
          <w:szCs w:val="20"/>
        </w:rPr>
        <w:t>5</w:t>
      </w:r>
      <w:r w:rsidR="0038000C" w:rsidRPr="00DD2173">
        <w:rPr>
          <w:rFonts w:ascii="Arial" w:hAnsi="Arial" w:cs="Arial"/>
          <w:sz w:val="20"/>
          <w:szCs w:val="20"/>
        </w:rPr>
        <w:t xml:space="preserve">0 mm, hloubka pracovní </w:t>
      </w:r>
    </w:p>
    <w:p w14:paraId="31AB9F73" w14:textId="77777777" w:rsidR="0038000C" w:rsidRPr="00DD2173" w:rsidRDefault="00DD2173" w:rsidP="00DD2173">
      <w:p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DD2173">
        <w:rPr>
          <w:rFonts w:ascii="Arial" w:hAnsi="Arial" w:cs="Arial"/>
          <w:sz w:val="20"/>
          <w:szCs w:val="20"/>
        </w:rPr>
        <w:t xml:space="preserve">desky </w:t>
      </w:r>
      <w:r w:rsidR="00144602" w:rsidRPr="00DD2173">
        <w:rPr>
          <w:rFonts w:ascii="Arial" w:hAnsi="Arial" w:cs="Arial"/>
          <w:sz w:val="20"/>
          <w:szCs w:val="20"/>
        </w:rPr>
        <w:t>min. 550</w:t>
      </w:r>
      <w:r w:rsidR="0038000C" w:rsidRPr="00DD2173">
        <w:rPr>
          <w:rFonts w:ascii="Arial" w:hAnsi="Arial" w:cs="Arial"/>
          <w:sz w:val="20"/>
          <w:szCs w:val="20"/>
        </w:rPr>
        <w:t xml:space="preserve"> mm</w:t>
      </w:r>
    </w:p>
    <w:p w14:paraId="31AB9F74" w14:textId="77777777" w:rsidR="00DD2173" w:rsidRDefault="0038000C" w:rsidP="00DD2173">
      <w:pPr>
        <w:numPr>
          <w:ilvl w:val="0"/>
          <w:numId w:val="6"/>
        </w:numPr>
        <w:ind w:left="567" w:hanging="567"/>
        <w:rPr>
          <w:rFonts w:ascii="Arial" w:hAnsi="Arial" w:cs="Arial"/>
          <w:sz w:val="20"/>
          <w:szCs w:val="20"/>
        </w:rPr>
      </w:pPr>
      <w:r w:rsidRPr="00DD2173">
        <w:rPr>
          <w:rFonts w:ascii="Arial" w:hAnsi="Arial" w:cs="Arial"/>
          <w:sz w:val="20"/>
          <w:szCs w:val="20"/>
        </w:rPr>
        <w:t xml:space="preserve">výška horní skříňky </w:t>
      </w:r>
      <w:r w:rsidR="00B52DC3" w:rsidRPr="00DD2173">
        <w:rPr>
          <w:rFonts w:ascii="Arial" w:hAnsi="Arial" w:cs="Arial"/>
          <w:sz w:val="20"/>
          <w:szCs w:val="20"/>
        </w:rPr>
        <w:t xml:space="preserve">520 </w:t>
      </w:r>
      <w:r w:rsidRPr="00DD2173">
        <w:rPr>
          <w:rFonts w:ascii="Arial" w:hAnsi="Arial" w:cs="Arial"/>
          <w:sz w:val="20"/>
          <w:szCs w:val="20"/>
        </w:rPr>
        <w:t xml:space="preserve">mm (možnost </w:t>
      </w:r>
      <w:r w:rsidR="00DD2173">
        <w:rPr>
          <w:rFonts w:ascii="Arial" w:hAnsi="Arial" w:cs="Arial"/>
          <w:sz w:val="20"/>
          <w:szCs w:val="20"/>
        </w:rPr>
        <w:t xml:space="preserve">   </w:t>
      </w:r>
    </w:p>
    <w:p w14:paraId="31AB9F75" w14:textId="77777777" w:rsidR="0038000C" w:rsidRPr="00DD2173" w:rsidRDefault="00DD2173" w:rsidP="00DD2173">
      <w:pPr>
        <w:tabs>
          <w:tab w:val="left" w:pos="5103"/>
          <w:tab w:val="left" w:pos="5387"/>
        </w:tabs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DD2173">
        <w:rPr>
          <w:rFonts w:ascii="Arial" w:hAnsi="Arial" w:cs="Arial"/>
          <w:sz w:val="20"/>
          <w:szCs w:val="20"/>
        </w:rPr>
        <w:t>snížení výšky skříňky bez vlivu na cenu)</w:t>
      </w:r>
    </w:p>
    <w:p w14:paraId="31AB9F76" w14:textId="77777777" w:rsidR="00B52DC3" w:rsidRDefault="00B52DC3" w:rsidP="00497258">
      <w:pPr>
        <w:numPr>
          <w:ilvl w:val="0"/>
          <w:numId w:val="6"/>
        </w:numPr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výška zádové desky 700 mm</w:t>
      </w:r>
    </w:p>
    <w:p w14:paraId="31AB9F77" w14:textId="77777777" w:rsidR="00DD2173" w:rsidRDefault="0038000C" w:rsidP="00DD2173">
      <w:pPr>
        <w:numPr>
          <w:ilvl w:val="0"/>
          <w:numId w:val="6"/>
        </w:numPr>
        <w:ind w:left="567" w:hanging="567"/>
        <w:rPr>
          <w:rFonts w:ascii="Arial" w:hAnsi="Arial" w:cs="Arial"/>
          <w:sz w:val="20"/>
          <w:szCs w:val="20"/>
        </w:rPr>
      </w:pPr>
      <w:r w:rsidRPr="00DD2173">
        <w:rPr>
          <w:rFonts w:ascii="Arial" w:hAnsi="Arial" w:cs="Arial"/>
          <w:sz w:val="20"/>
          <w:szCs w:val="20"/>
        </w:rPr>
        <w:t xml:space="preserve">výška spodní skříňky (včetně soklu a </w:t>
      </w:r>
    </w:p>
    <w:p w14:paraId="31AB9F78" w14:textId="77777777" w:rsidR="0038000C" w:rsidRDefault="00DD2173" w:rsidP="00DD2173">
      <w:p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38000C" w:rsidRPr="00DD2173">
        <w:rPr>
          <w:rFonts w:ascii="Arial" w:hAnsi="Arial" w:cs="Arial"/>
          <w:sz w:val="20"/>
          <w:szCs w:val="20"/>
        </w:rPr>
        <w:t xml:space="preserve">pracovní desky) </w:t>
      </w:r>
      <w:r w:rsidR="00B52DC3" w:rsidRPr="00DD2173">
        <w:rPr>
          <w:rFonts w:ascii="Arial" w:hAnsi="Arial" w:cs="Arial"/>
          <w:sz w:val="20"/>
          <w:szCs w:val="20"/>
        </w:rPr>
        <w:t>85</w:t>
      </w:r>
      <w:r w:rsidR="0038000C" w:rsidRPr="00DD2173">
        <w:rPr>
          <w:rFonts w:ascii="Arial" w:hAnsi="Arial" w:cs="Arial"/>
          <w:sz w:val="20"/>
          <w:szCs w:val="20"/>
        </w:rPr>
        <w:t>0 mm</w:t>
      </w:r>
    </w:p>
    <w:p w14:paraId="31AB9F79" w14:textId="77777777" w:rsidR="00885204" w:rsidRDefault="00885204" w:rsidP="00DD2173">
      <w:pPr>
        <w:ind w:left="567"/>
        <w:rPr>
          <w:rFonts w:ascii="Arial" w:hAnsi="Arial" w:cs="Arial"/>
          <w:sz w:val="20"/>
          <w:szCs w:val="20"/>
        </w:rPr>
      </w:pPr>
    </w:p>
    <w:p w14:paraId="31AB9F7A" w14:textId="77777777" w:rsidR="00885204" w:rsidRPr="00DD2173" w:rsidRDefault="00885204" w:rsidP="00DD2173">
      <w:pPr>
        <w:ind w:left="567"/>
        <w:rPr>
          <w:rFonts w:ascii="Arial" w:hAnsi="Arial" w:cs="Arial"/>
          <w:sz w:val="20"/>
          <w:szCs w:val="20"/>
        </w:rPr>
      </w:pPr>
    </w:p>
    <w:p w14:paraId="31AB9F7B" w14:textId="77777777" w:rsidR="00B52DC3" w:rsidRDefault="0038000C" w:rsidP="00DD2173">
      <w:pPr>
        <w:numPr>
          <w:ilvl w:val="0"/>
          <w:numId w:val="6"/>
        </w:numPr>
        <w:ind w:left="1134" w:hanging="284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korpus, police, dvířka evn. zádová deska z LTD tloušťky 18 mm (korpus, police, zádová deska v bílém provedení (např. W980SM),</w:t>
      </w:r>
    </w:p>
    <w:p w14:paraId="31AB9F7C" w14:textId="77777777" w:rsidR="00346A91" w:rsidRPr="00346A91" w:rsidRDefault="0038000C" w:rsidP="00346A91">
      <w:pPr>
        <w:numPr>
          <w:ilvl w:val="0"/>
          <w:numId w:val="6"/>
        </w:numPr>
        <w:ind w:left="1134" w:hanging="284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 xml:space="preserve">dekor dvířek </w:t>
      </w:r>
      <w:r w:rsidR="00B52DC3">
        <w:rPr>
          <w:rFonts w:ascii="Arial" w:hAnsi="Arial" w:cs="Arial"/>
          <w:sz w:val="20"/>
          <w:szCs w:val="20"/>
        </w:rPr>
        <w:t xml:space="preserve">k nacenění By Span 600SG bílá lesk nebo </w:t>
      </w:r>
      <w:r w:rsidR="00346A91">
        <w:rPr>
          <w:rFonts w:ascii="Arial" w:hAnsi="Arial" w:cs="Arial"/>
          <w:sz w:val="20"/>
          <w:szCs w:val="20"/>
        </w:rPr>
        <w:t xml:space="preserve">dekor maximálně podobný uvedenému provedení. Další barevné provedení bude popsáno v jednotlivých výzvách dle specifických požadavků dodavatele. </w:t>
      </w:r>
    </w:p>
    <w:p w14:paraId="31AB9F7D" w14:textId="77777777" w:rsidR="0038000C" w:rsidRPr="005C6518" w:rsidRDefault="0038000C" w:rsidP="00DD2173">
      <w:pPr>
        <w:numPr>
          <w:ilvl w:val="0"/>
          <w:numId w:val="6"/>
        </w:numPr>
        <w:ind w:left="1134" w:hanging="284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hrany - ABS tl. 2 mm</w:t>
      </w:r>
    </w:p>
    <w:p w14:paraId="31AB9F7E" w14:textId="07716D71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>kovové úchytky 12</w:t>
      </w:r>
      <w:r w:rsidR="00FC00BC">
        <w:rPr>
          <w:rFonts w:ascii="Arial" w:hAnsi="Arial" w:cs="Arial"/>
          <w:sz w:val="20"/>
          <w:szCs w:val="20"/>
        </w:rPr>
        <w:t>0</w:t>
      </w:r>
      <w:r w:rsidRPr="005C6518">
        <w:rPr>
          <w:rFonts w:ascii="Arial" w:hAnsi="Arial" w:cs="Arial"/>
          <w:sz w:val="20"/>
          <w:szCs w:val="20"/>
        </w:rPr>
        <w:t xml:space="preserve"> až 16</w:t>
      </w:r>
      <w:r w:rsidR="004652B7" w:rsidRPr="005C6518">
        <w:rPr>
          <w:rFonts w:ascii="Arial" w:hAnsi="Arial" w:cs="Arial"/>
          <w:sz w:val="20"/>
          <w:szCs w:val="20"/>
        </w:rPr>
        <w:t>0</w:t>
      </w:r>
      <w:r w:rsidRPr="005C6518">
        <w:rPr>
          <w:rFonts w:ascii="Arial" w:hAnsi="Arial" w:cs="Arial"/>
          <w:sz w:val="20"/>
          <w:szCs w:val="20"/>
        </w:rPr>
        <w:t xml:space="preserve"> mm </w:t>
      </w:r>
    </w:p>
    <w:p w14:paraId="31AB9F7F" w14:textId="77777777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 xml:space="preserve">samostatný odinstalovatelný sokl ALU/NEREZ v=100 mm </w:t>
      </w:r>
    </w:p>
    <w:p w14:paraId="31AB9F80" w14:textId="77777777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</w:rPr>
        <w:t xml:space="preserve">pracovní deska </w:t>
      </w:r>
      <w:r w:rsidRPr="005C6518">
        <w:rPr>
          <w:rFonts w:ascii="Arial" w:eastAsia="Times New Roman" w:hAnsi="Arial" w:cs="Arial"/>
          <w:sz w:val="20"/>
          <w:szCs w:val="20"/>
        </w:rPr>
        <w:t>tloušťka PD 38 mm</w:t>
      </w:r>
      <w:r w:rsidRPr="005C6518">
        <w:rPr>
          <w:rFonts w:ascii="Arial" w:hAnsi="Arial" w:cs="Arial"/>
          <w:sz w:val="20"/>
          <w:szCs w:val="20"/>
        </w:rPr>
        <w:t xml:space="preserve"> (</w:t>
      </w:r>
      <w:r w:rsidRPr="005C6518">
        <w:rPr>
          <w:rFonts w:ascii="Arial" w:eastAsia="Times New Roman" w:hAnsi="Arial" w:cs="Arial"/>
          <w:sz w:val="20"/>
          <w:szCs w:val="20"/>
        </w:rPr>
        <w:t xml:space="preserve">Titan F 502 nebo podobný odstín) </w:t>
      </w:r>
    </w:p>
    <w:p w14:paraId="31AB9F81" w14:textId="77777777" w:rsidR="0038000C" w:rsidRPr="005C6518" w:rsidRDefault="0038000C" w:rsidP="00DD2173">
      <w:pPr>
        <w:numPr>
          <w:ilvl w:val="0"/>
          <w:numId w:val="6"/>
        </w:numPr>
        <w:ind w:left="1134" w:hanging="283"/>
        <w:rPr>
          <w:rFonts w:ascii="Arial" w:hAnsi="Arial" w:cs="Arial"/>
          <w:sz w:val="20"/>
          <w:szCs w:val="20"/>
        </w:rPr>
      </w:pPr>
      <w:r w:rsidRPr="005C6518">
        <w:rPr>
          <w:rFonts w:ascii="Arial" w:hAnsi="Arial" w:cs="Arial"/>
          <w:sz w:val="20"/>
          <w:szCs w:val="20"/>
          <w:shd w:val="clear" w:color="auto" w:fill="FFFFFF"/>
        </w:rPr>
        <w:t>klasický dřez s odkapávačem v nerezovém provedení (ocel CrNI 18/10) s velkým otvorem, s přepadem včetně sifónu, rozměr dřezu: 560 × 432 mm (informační příklad: Franke ETN 611-56)</w:t>
      </w:r>
      <w:r w:rsidRPr="005C6518">
        <w:rPr>
          <w:rFonts w:ascii="Helvetica" w:hAnsi="Helvetica" w:cs="Helvetica"/>
          <w:color w:val="222222"/>
          <w:sz w:val="20"/>
          <w:szCs w:val="20"/>
          <w:shd w:val="clear" w:color="auto" w:fill="F7FBFD"/>
        </w:rPr>
        <w:t xml:space="preserve"> </w:t>
      </w:r>
    </w:p>
    <w:p w14:paraId="31AB9F82" w14:textId="77777777" w:rsidR="0038000C" w:rsidRPr="005C6518" w:rsidRDefault="0038000C" w:rsidP="0038000C">
      <w:pPr>
        <w:ind w:left="1428"/>
        <w:rPr>
          <w:rFonts w:ascii="Arial" w:hAnsi="Arial" w:cs="Arial"/>
          <w:sz w:val="20"/>
          <w:szCs w:val="20"/>
        </w:rPr>
      </w:pPr>
    </w:p>
    <w:p w14:paraId="31AB9F83" w14:textId="77777777" w:rsidR="0038000C" w:rsidRPr="005C6518" w:rsidRDefault="00810B09" w:rsidP="0038000C">
      <w:p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Další požadavky na kuchyňské linky budou specifikovány v jednotlivých výzvách – minitendrech. </w:t>
      </w:r>
      <w:r w:rsidR="0038000C" w:rsidRPr="005C6518">
        <w:rPr>
          <w:rFonts w:ascii="Arial" w:hAnsi="Arial" w:cs="Arial"/>
          <w:sz w:val="20"/>
          <w:szCs w:val="20"/>
        </w:rPr>
        <w:t xml:space="preserve">Přesné rozměry </w:t>
      </w:r>
      <w:r w:rsidR="00675632">
        <w:rPr>
          <w:rFonts w:ascii="Arial" w:hAnsi="Arial" w:cs="Arial"/>
          <w:sz w:val="20"/>
          <w:szCs w:val="20"/>
        </w:rPr>
        <w:t>nu</w:t>
      </w:r>
      <w:r w:rsidR="0038000C" w:rsidRPr="005C6518">
        <w:rPr>
          <w:rFonts w:ascii="Arial" w:hAnsi="Arial" w:cs="Arial"/>
          <w:sz w:val="20"/>
          <w:szCs w:val="20"/>
        </w:rPr>
        <w:t>tno doměřit v</w:t>
      </w:r>
      <w:r>
        <w:rPr>
          <w:rFonts w:ascii="Arial" w:hAnsi="Arial" w:cs="Arial"/>
          <w:sz w:val="20"/>
          <w:szCs w:val="20"/>
        </w:rPr>
        <w:t> místě určení</w:t>
      </w:r>
      <w:r w:rsidR="0038000C" w:rsidRPr="005C6518">
        <w:rPr>
          <w:rFonts w:ascii="Arial" w:hAnsi="Arial" w:cs="Arial"/>
          <w:sz w:val="20"/>
          <w:szCs w:val="20"/>
        </w:rPr>
        <w:t xml:space="preserve">. </w:t>
      </w:r>
    </w:p>
    <w:p w14:paraId="31AB9F84" w14:textId="77777777" w:rsidR="0038000C" w:rsidRPr="005C6518" w:rsidRDefault="0038000C" w:rsidP="0038000C">
      <w:pPr>
        <w:rPr>
          <w:rFonts w:ascii="Arial" w:hAnsi="Arial" w:cs="Arial"/>
          <w:sz w:val="20"/>
          <w:szCs w:val="20"/>
        </w:rPr>
      </w:pPr>
    </w:p>
    <w:p w14:paraId="31AB9F85" w14:textId="77777777" w:rsidR="0038000C" w:rsidRPr="00FE5038" w:rsidRDefault="0038000C" w:rsidP="0038000C">
      <w:pPr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FE5038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 xml:space="preserve">Rozměry nábytku jsou uvedeny v milimetrech a jedná se o orientační rozměry (přípustná tolerance +/- 30 mm), přičemž musí být dodržena výška polic pro ukládání pořadače/ šanonu a dále stejná celková výška např. u stolů a skříněk k stolům apod.  </w:t>
      </w:r>
    </w:p>
    <w:p w14:paraId="0B14A302" w14:textId="77777777" w:rsidR="00AC7293" w:rsidRDefault="00AC7293" w:rsidP="00140F08">
      <w:pPr>
        <w:rPr>
          <w:rFonts w:ascii="Arial" w:hAnsi="Arial" w:cs="Arial"/>
          <w:b/>
          <w:bCs/>
          <w:caps/>
          <w:szCs w:val="24"/>
          <w:u w:val="single"/>
        </w:rPr>
      </w:pPr>
    </w:p>
    <w:p w14:paraId="31AB9F88" w14:textId="77777777" w:rsidR="00140F08" w:rsidRPr="00B3397D" w:rsidRDefault="00140F08" w:rsidP="00140F08">
      <w:pPr>
        <w:rPr>
          <w:rFonts w:ascii="Arial" w:hAnsi="Arial" w:cs="Arial"/>
          <w:b/>
          <w:bCs/>
          <w:caps/>
          <w:szCs w:val="24"/>
          <w:u w:val="single"/>
        </w:rPr>
      </w:pPr>
      <w:r w:rsidRPr="00B3397D">
        <w:rPr>
          <w:rFonts w:ascii="Arial" w:hAnsi="Arial" w:cs="Arial"/>
          <w:b/>
          <w:bCs/>
          <w:caps/>
          <w:szCs w:val="24"/>
          <w:u w:val="single"/>
        </w:rPr>
        <w:lastRenderedPageBreak/>
        <w:t>SEDACÍ NÁBYTEK</w:t>
      </w:r>
    </w:p>
    <w:p w14:paraId="41E7ADF0" w14:textId="77777777" w:rsidR="000B1CA1" w:rsidRDefault="000B1CA1" w:rsidP="006C270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31AB9F8A" w14:textId="77777777" w:rsidR="00617DA2" w:rsidRDefault="002E0972" w:rsidP="006C270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B3397D">
        <w:rPr>
          <w:rFonts w:ascii="Arial" w:hAnsi="Arial" w:cs="Arial"/>
          <w:b/>
          <w:sz w:val="20"/>
          <w:szCs w:val="20"/>
        </w:rPr>
        <w:t>Celočalouněné křeslo</w:t>
      </w:r>
      <w:r w:rsidR="00140F08" w:rsidRPr="00B3397D">
        <w:rPr>
          <w:rFonts w:ascii="Arial" w:hAnsi="Arial" w:cs="Arial"/>
          <w:b/>
          <w:sz w:val="20"/>
          <w:szCs w:val="20"/>
        </w:rPr>
        <w:t xml:space="preserve"> (</w:t>
      </w:r>
      <w:r w:rsidRPr="00B3397D">
        <w:rPr>
          <w:rFonts w:ascii="Arial" w:hAnsi="Arial" w:cs="Arial"/>
          <w:b/>
          <w:sz w:val="20"/>
          <w:szCs w:val="20"/>
        </w:rPr>
        <w:t>CK</w:t>
      </w:r>
      <w:r w:rsidR="00140F08" w:rsidRPr="00B3397D">
        <w:rPr>
          <w:rFonts w:ascii="Arial" w:hAnsi="Arial" w:cs="Arial"/>
          <w:b/>
          <w:sz w:val="20"/>
          <w:szCs w:val="20"/>
        </w:rPr>
        <w:t>)</w:t>
      </w:r>
    </w:p>
    <w:p w14:paraId="31AB9F8B" w14:textId="77777777" w:rsidR="00885204" w:rsidRPr="00B3397D" w:rsidRDefault="00127F45" w:rsidP="006C2700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40160" behindDoc="1" locked="0" layoutInCell="1" allowOverlap="1" wp14:anchorId="31ABA07C" wp14:editId="31ABA07D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1466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13" name="obrázek 4" descr="https://www.albacr.eu/img/rozmery/1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albacr.eu/img/rozmery/1119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8C" w14:textId="77777777" w:rsidR="00F9484E" w:rsidRPr="00F9484E" w:rsidRDefault="00F9484E" w:rsidP="00617DA2">
      <w:pPr>
        <w:numPr>
          <w:ilvl w:val="0"/>
          <w:numId w:val="6"/>
        </w:numPr>
        <w:tabs>
          <w:tab w:val="left" w:pos="142"/>
          <w:tab w:val="left" w:pos="709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>ancelářské křeslo pro intenzivní používání po 24 hodin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, pro </w:t>
      </w:r>
    </w:p>
    <w:p w14:paraId="31AB9F8D" w14:textId="77777777" w:rsidR="00617DA2" w:rsidRDefault="00F9484E" w:rsidP="00F9484E">
      <w:pPr>
        <w:tabs>
          <w:tab w:val="left" w:pos="142"/>
          <w:tab w:val="left" w:pos="709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>vysoké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 zatížení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1AB9F8E" w14:textId="77777777" w:rsidR="00127F45" w:rsidRDefault="00F9484E" w:rsidP="00617DA2">
      <w:pPr>
        <w:numPr>
          <w:ilvl w:val="0"/>
          <w:numId w:val="6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křeslo bude využito </w:t>
      </w:r>
      <w:r w:rsidR="00617DA2" w:rsidRPr="000C17B0">
        <w:rPr>
          <w:rFonts w:ascii="Arial" w:hAnsi="Arial" w:cs="Arial"/>
          <w:color w:val="000000"/>
          <w:sz w:val="20"/>
          <w:szCs w:val="20"/>
        </w:rPr>
        <w:t xml:space="preserve">i pro provoz ve studiích. S ohledem na </w:t>
      </w:r>
    </w:p>
    <w:p w14:paraId="31AB9F8F" w14:textId="77777777" w:rsidR="00F9484E" w:rsidRDefault="00127F45" w:rsidP="00F9484E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617DA2" w:rsidRPr="000C17B0">
        <w:rPr>
          <w:rFonts w:ascii="Arial" w:hAnsi="Arial" w:cs="Arial"/>
          <w:color w:val="000000"/>
          <w:sz w:val="20"/>
          <w:szCs w:val="20"/>
        </w:rPr>
        <w:t>uvedený účel užití</w:t>
      </w:r>
      <w:r w:rsidR="00F9484E">
        <w:rPr>
          <w:rFonts w:ascii="Arial" w:hAnsi="Arial" w:cs="Arial"/>
          <w:color w:val="000000"/>
          <w:sz w:val="20"/>
          <w:szCs w:val="20"/>
        </w:rPr>
        <w:t xml:space="preserve"> </w:t>
      </w:r>
      <w:r w:rsidR="00617DA2" w:rsidRPr="00127F45">
        <w:rPr>
          <w:rFonts w:ascii="Arial" w:hAnsi="Arial" w:cs="Arial"/>
          <w:color w:val="000000"/>
          <w:sz w:val="20"/>
          <w:szCs w:val="20"/>
        </w:rPr>
        <w:t>požadujeme, aby</w:t>
      </w:r>
      <w:r w:rsidR="00F9484E">
        <w:rPr>
          <w:rFonts w:ascii="Arial" w:hAnsi="Arial" w:cs="Arial"/>
          <w:color w:val="000000"/>
          <w:sz w:val="20"/>
          <w:szCs w:val="20"/>
        </w:rPr>
        <w:t xml:space="preserve"> židle při používání nevydávaly    </w:t>
      </w:r>
    </w:p>
    <w:p w14:paraId="31AB9F90" w14:textId="77777777" w:rsidR="00F9484E" w:rsidRDefault="00F9484E" w:rsidP="00F9484E">
      <w:p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="00617DA2" w:rsidRPr="00127F45">
        <w:rPr>
          <w:rFonts w:ascii="Arial" w:hAnsi="Arial" w:cs="Arial"/>
          <w:color w:val="000000"/>
          <w:sz w:val="20"/>
          <w:szCs w:val="20"/>
        </w:rPr>
        <w:t>skřípavé, klapavé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617DA2" w:rsidRPr="00127F45">
        <w:rPr>
          <w:rFonts w:ascii="Arial" w:hAnsi="Arial" w:cs="Arial"/>
          <w:color w:val="000000"/>
          <w:sz w:val="20"/>
          <w:szCs w:val="20"/>
        </w:rPr>
        <w:t xml:space="preserve">či jiné zvuky, </w:t>
      </w:r>
      <w:r w:rsidR="00617DA2" w:rsidRPr="000C17B0">
        <w:rPr>
          <w:rFonts w:ascii="Arial" w:hAnsi="Arial" w:cs="Arial"/>
          <w:color w:val="000000"/>
          <w:sz w:val="20"/>
          <w:szCs w:val="20"/>
        </w:rPr>
        <w:t>které by rušily při vysílání</w:t>
      </w:r>
    </w:p>
    <w:p w14:paraId="31AB9F91" w14:textId="77777777" w:rsidR="00F9484E" w:rsidRPr="00F9484E" w:rsidRDefault="00F9484E" w:rsidP="00F9484E">
      <w:pPr>
        <w:pStyle w:val="Odstavecseseznamem"/>
        <w:numPr>
          <w:ilvl w:val="0"/>
          <w:numId w:val="6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F9484E">
        <w:rPr>
          <w:rFonts w:ascii="Arial" w:hAnsi="Arial" w:cs="Arial"/>
          <w:color w:val="000000"/>
          <w:sz w:val="20"/>
          <w:szCs w:val="20"/>
        </w:rPr>
        <w:t xml:space="preserve">otočné </w:t>
      </w:r>
      <w:r>
        <w:rPr>
          <w:rFonts w:ascii="Arial" w:hAnsi="Arial" w:cs="Arial"/>
          <w:color w:val="000000"/>
          <w:sz w:val="20"/>
          <w:szCs w:val="20"/>
        </w:rPr>
        <w:t>k</w:t>
      </w:r>
      <w:r w:rsidRPr="00F9484E">
        <w:rPr>
          <w:rFonts w:ascii="Arial" w:hAnsi="Arial" w:cs="Arial"/>
          <w:color w:val="000000"/>
          <w:sz w:val="20"/>
          <w:szCs w:val="20"/>
        </w:rPr>
        <w:t xml:space="preserve">řeslo na 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5-ti ramenném hliníkovém leštěném kříži </w:t>
      </w:r>
    </w:p>
    <w:p w14:paraId="31AB9F92" w14:textId="41D323A0" w:rsidR="00F9484E" w:rsidRPr="00F9484E" w:rsidRDefault="00F9484E" w:rsidP="00F9484E">
      <w:pPr>
        <w:pStyle w:val="Odstavecseseznamem"/>
        <w:numPr>
          <w:ilvl w:val="0"/>
          <w:numId w:val="6"/>
        </w:numPr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485549">
        <w:rPr>
          <w:rFonts w:ascii="Arial" w:eastAsia="Times New Roman" w:hAnsi="Arial" w:cs="Arial"/>
          <w:sz w:val="20"/>
          <w:szCs w:val="20"/>
          <w:lang w:eastAsia="cs-CZ"/>
        </w:rPr>
        <w:t>výškové nastavení a synchronní mechanik</w:t>
      </w:r>
      <w:r w:rsidR="00576078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 s automatickým </w:t>
      </w:r>
    </w:p>
    <w:p w14:paraId="31AB9F93" w14:textId="77777777" w:rsidR="00F9484E" w:rsidRDefault="00F9484E" w:rsidP="00F9484E">
      <w:pPr>
        <w:pStyle w:val="Odstavecseseznamem"/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nastavením síly protiváhy a s aretací min. v 5-ti polohách pro </w:t>
      </w:r>
    </w:p>
    <w:p w14:paraId="31AB9F94" w14:textId="7300ACAA" w:rsidR="00F9484E" w:rsidRPr="00F9484E" w:rsidRDefault="00F9484E" w:rsidP="00F9484E">
      <w:pPr>
        <w:pStyle w:val="Odstavecseseznamem"/>
        <w:tabs>
          <w:tab w:val="left" w:pos="709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     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>zdravé sezení</w:t>
      </w:r>
      <w:r w:rsidR="00576078">
        <w:rPr>
          <w:rFonts w:ascii="Arial" w:eastAsia="Times New Roman" w:hAnsi="Arial" w:cs="Arial"/>
          <w:sz w:val="20"/>
          <w:szCs w:val="20"/>
          <w:lang w:eastAsia="cs-CZ"/>
        </w:rPr>
        <w:t>, ovládá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="00576078">
        <w:rPr>
          <w:rFonts w:ascii="Arial" w:eastAsia="Times New Roman" w:hAnsi="Arial" w:cs="Arial"/>
          <w:sz w:val="20"/>
          <w:szCs w:val="20"/>
          <w:lang w:eastAsia="cs-CZ"/>
        </w:rPr>
        <w:t>í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 jednou pákou</w:t>
      </w:r>
    </w:p>
    <w:p w14:paraId="31AB9F95" w14:textId="77777777" w:rsidR="001465C7" w:rsidRPr="001465C7" w:rsidRDefault="00F9484E" w:rsidP="001465C7">
      <w:pPr>
        <w:numPr>
          <w:ilvl w:val="0"/>
          <w:numId w:val="6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485549">
        <w:rPr>
          <w:rFonts w:ascii="Arial" w:eastAsia="Times New Roman" w:hAnsi="Arial" w:cs="Arial"/>
          <w:sz w:val="20"/>
          <w:szCs w:val="20"/>
          <w:lang w:eastAsia="cs-CZ"/>
        </w:rPr>
        <w:t>sedák a opěrák čalouněný</w:t>
      </w:r>
      <w:r w:rsidRPr="00F9484E">
        <w:rPr>
          <w:rFonts w:ascii="Arial" w:eastAsia="Times New Roman" w:hAnsi="Arial" w:cs="Arial"/>
          <w:sz w:val="20"/>
          <w:szCs w:val="20"/>
          <w:lang w:eastAsia="cs-CZ"/>
        </w:rPr>
        <w:t xml:space="preserve"> látkou hrany sedáku, opěráku a </w:t>
      </w: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podhlavníku prošité, výškově </w:t>
      </w:r>
    </w:p>
    <w:p w14:paraId="31AB9F96" w14:textId="77777777" w:rsidR="001465C7" w:rsidRPr="001465C7" w:rsidRDefault="00F9484E" w:rsidP="001465C7">
      <w:pPr>
        <w:numPr>
          <w:ilvl w:val="0"/>
          <w:numId w:val="6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stavitelný opěrák čalouněný i ze zadní části pouze ve spodní třetině je umístěn plastový </w:t>
      </w:r>
    </w:p>
    <w:p w14:paraId="31AB9F97" w14:textId="77777777" w:rsidR="00617DA2" w:rsidRPr="00F9484E" w:rsidRDefault="001465C7" w:rsidP="001465C7">
      <w:pPr>
        <w:tabs>
          <w:tab w:val="left" w:pos="1134"/>
          <w:tab w:val="left" w:pos="1418"/>
        </w:tabs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  <w:r w:rsidR="00F9484E" w:rsidRPr="00485549">
        <w:rPr>
          <w:rFonts w:ascii="Arial" w:eastAsia="Times New Roman" w:hAnsi="Arial" w:cs="Arial"/>
          <w:sz w:val="20"/>
          <w:szCs w:val="20"/>
          <w:lang w:eastAsia="cs-CZ"/>
        </w:rPr>
        <w:t>kryt</w:t>
      </w:r>
      <w:r w:rsidR="00F9484E" w:rsidRPr="00F9484E">
        <w:rPr>
          <w:rFonts w:ascii="Arial" w:hAnsi="Arial" w:cs="Arial"/>
          <w:b/>
          <w:sz w:val="20"/>
          <w:szCs w:val="20"/>
        </w:rPr>
        <w:t xml:space="preserve"> </w:t>
      </w:r>
    </w:p>
    <w:p w14:paraId="31AB9F98" w14:textId="77777777" w:rsidR="00F9484E" w:rsidRPr="00F9484E" w:rsidRDefault="00F9484E" w:rsidP="001465C7">
      <w:pPr>
        <w:numPr>
          <w:ilvl w:val="0"/>
          <w:numId w:val="6"/>
        </w:numPr>
        <w:tabs>
          <w:tab w:val="left" w:pos="1134"/>
          <w:tab w:val="left" w:pos="1418"/>
        </w:tabs>
        <w:autoSpaceDE w:val="0"/>
        <w:autoSpaceDN w:val="0"/>
        <w:adjustRightInd w:val="0"/>
        <w:ind w:left="709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485549">
        <w:rPr>
          <w:rFonts w:ascii="Arial" w:eastAsia="Times New Roman" w:hAnsi="Arial" w:cs="Arial"/>
          <w:sz w:val="20"/>
          <w:szCs w:val="20"/>
          <w:lang w:eastAsia="cs-CZ"/>
        </w:rPr>
        <w:t>celočalouněný podhlavník upevněný dvěma hliníkovými držáky</w:t>
      </w:r>
    </w:p>
    <w:p w14:paraId="31AB9F99" w14:textId="77777777" w:rsidR="00617DA2" w:rsidRDefault="00617DA2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AE7391">
        <w:rPr>
          <w:rFonts w:ascii="Arial" w:hAnsi="Arial" w:cs="Arial"/>
          <w:color w:val="000000"/>
          <w:sz w:val="20"/>
          <w:szCs w:val="20"/>
        </w:rPr>
        <w:t xml:space="preserve">šířka sedáku </w:t>
      </w:r>
      <w:r w:rsidR="00311419">
        <w:rPr>
          <w:rFonts w:ascii="Arial" w:hAnsi="Arial" w:cs="Arial"/>
          <w:color w:val="000000"/>
          <w:sz w:val="20"/>
          <w:szCs w:val="20"/>
        </w:rPr>
        <w:t>min. 49</w:t>
      </w:r>
      <w:r>
        <w:rPr>
          <w:rFonts w:ascii="Arial" w:hAnsi="Arial" w:cs="Arial"/>
          <w:color w:val="000000"/>
          <w:sz w:val="20"/>
          <w:szCs w:val="20"/>
        </w:rPr>
        <w:t>0 mm</w:t>
      </w:r>
      <w:r w:rsidRPr="00AE7391">
        <w:rPr>
          <w:rFonts w:ascii="Arial" w:hAnsi="Arial" w:cs="Arial"/>
          <w:color w:val="000000"/>
          <w:sz w:val="20"/>
          <w:szCs w:val="20"/>
        </w:rPr>
        <w:t>, hloubka sedáku min. 4</w:t>
      </w:r>
      <w:r w:rsidR="001465C7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>0 mm</w:t>
      </w:r>
      <w:r w:rsidR="001465C7">
        <w:rPr>
          <w:rFonts w:ascii="Arial" w:hAnsi="Arial" w:cs="Arial"/>
          <w:color w:val="000000"/>
          <w:sz w:val="20"/>
          <w:szCs w:val="20"/>
        </w:rPr>
        <w:t>, posuv sedáku o 50 mm</w:t>
      </w:r>
    </w:p>
    <w:p w14:paraId="31AB9F9A" w14:textId="77777777" w:rsidR="00617DA2" w:rsidRDefault="00617DA2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výška židle bez opěrky </w:t>
      </w:r>
      <w:r w:rsidR="00EC6E98">
        <w:rPr>
          <w:rFonts w:ascii="Arial" w:hAnsi="Arial" w:cs="Arial"/>
          <w:color w:val="000000"/>
          <w:sz w:val="20"/>
          <w:szCs w:val="20"/>
        </w:rPr>
        <w:t xml:space="preserve">hlavy </w:t>
      </w:r>
      <w:r>
        <w:rPr>
          <w:rFonts w:ascii="Arial" w:hAnsi="Arial" w:cs="Arial"/>
          <w:color w:val="000000"/>
          <w:sz w:val="20"/>
          <w:szCs w:val="20"/>
        </w:rPr>
        <w:t>10</w:t>
      </w:r>
      <w:r w:rsidR="00FF31A7">
        <w:rPr>
          <w:rFonts w:ascii="Arial" w:hAnsi="Arial" w:cs="Arial"/>
          <w:color w:val="000000"/>
          <w:sz w:val="20"/>
          <w:szCs w:val="20"/>
        </w:rPr>
        <w:t>10</w:t>
      </w:r>
      <w:r>
        <w:rPr>
          <w:rFonts w:ascii="Arial" w:hAnsi="Arial" w:cs="Arial"/>
          <w:color w:val="000000"/>
          <w:sz w:val="20"/>
          <w:szCs w:val="20"/>
        </w:rPr>
        <w:t xml:space="preserve"> – 11</w:t>
      </w:r>
      <w:r w:rsidR="006C2700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0 mm, výška sedáku 4</w:t>
      </w:r>
      <w:r w:rsidR="00FF31A7">
        <w:rPr>
          <w:rFonts w:ascii="Arial" w:hAnsi="Arial" w:cs="Arial"/>
          <w:color w:val="000000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0 – 5</w:t>
      </w:r>
      <w:r w:rsidR="00FF31A7">
        <w:rPr>
          <w:rFonts w:ascii="Arial" w:hAnsi="Arial" w:cs="Arial"/>
          <w:color w:val="000000"/>
          <w:sz w:val="20"/>
          <w:szCs w:val="20"/>
        </w:rPr>
        <w:t>30</w:t>
      </w:r>
      <w:r>
        <w:rPr>
          <w:rFonts w:ascii="Arial" w:hAnsi="Arial" w:cs="Arial"/>
          <w:color w:val="000000"/>
          <w:sz w:val="20"/>
          <w:szCs w:val="20"/>
        </w:rPr>
        <w:t xml:space="preserve"> mm</w:t>
      </w:r>
    </w:p>
    <w:p w14:paraId="31AB9F9B" w14:textId="77777777" w:rsidR="00617DA2" w:rsidRDefault="00617DA2" w:rsidP="00617DA2">
      <w:pPr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výška zádového opěráku bez hlavové opěrky min. 50</w:t>
      </w:r>
      <w:r>
        <w:rPr>
          <w:rFonts w:ascii="Arial" w:hAnsi="Arial" w:cs="Arial"/>
          <w:sz w:val="20"/>
          <w:szCs w:val="20"/>
        </w:rPr>
        <w:t>0 mm</w:t>
      </w:r>
    </w:p>
    <w:p w14:paraId="31AB9F9C" w14:textId="77777777" w:rsidR="00EC6E98" w:rsidRPr="00EC6E98" w:rsidRDefault="001465C7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područky</w:t>
      </w:r>
      <w:r w:rsidR="00EC6E98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</w:p>
    <w:p w14:paraId="31AB9F9D" w14:textId="77777777" w:rsidR="00EC6E98" w:rsidRDefault="001465C7" w:rsidP="00EC6E9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6E98">
        <w:rPr>
          <w:rFonts w:ascii="Arial" w:eastAsia="Times New Roman" w:hAnsi="Arial" w:cs="Arial"/>
          <w:sz w:val="20"/>
          <w:szCs w:val="20"/>
          <w:lang w:eastAsia="cs-CZ"/>
        </w:rPr>
        <w:t>4D stavitelné s výškovým, předozadním rotačním nastavením a nastavením šířky minimálně o 5 cm na područce pomocí páčky pod područkou, top područek měkčený polyuretan, tělo područky hliník</w:t>
      </w:r>
      <w:r w:rsidRPr="00EC6E98">
        <w:rPr>
          <w:rFonts w:ascii="Arial" w:hAnsi="Arial" w:cs="Arial"/>
          <w:sz w:val="20"/>
          <w:szCs w:val="20"/>
        </w:rPr>
        <w:t xml:space="preserve"> </w:t>
      </w:r>
    </w:p>
    <w:p w14:paraId="31AB9F9E" w14:textId="77777777" w:rsidR="00EC6E98" w:rsidRPr="00EC6E98" w:rsidRDefault="00EC6E98" w:rsidP="00EC6E98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6E98">
        <w:rPr>
          <w:rFonts w:ascii="Arial" w:hAnsi="Arial" w:cs="Arial"/>
          <w:sz w:val="20"/>
          <w:szCs w:val="20"/>
        </w:rPr>
        <w:t xml:space="preserve">stavitelné, </w:t>
      </w:r>
      <w:r w:rsidRPr="00EC6E98">
        <w:rPr>
          <w:rFonts w:ascii="Arial" w:eastAsia="Times New Roman" w:hAnsi="Arial" w:cs="Arial"/>
          <w:sz w:val="20"/>
          <w:szCs w:val="20"/>
          <w:lang w:eastAsia="cs-CZ"/>
        </w:rPr>
        <w:t xml:space="preserve">top područek měkčený polyuretan </w:t>
      </w:r>
    </w:p>
    <w:p w14:paraId="31AB9F9F" w14:textId="77777777" w:rsidR="00617DA2" w:rsidRPr="00EC6E98" w:rsidRDefault="00617DA2" w:rsidP="00617DA2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EC6E98">
        <w:rPr>
          <w:rFonts w:ascii="Arial" w:hAnsi="Arial" w:cs="Arial"/>
          <w:sz w:val="20"/>
          <w:szCs w:val="20"/>
        </w:rPr>
        <w:t xml:space="preserve">kolečka o průměru min. </w:t>
      </w:r>
      <w:r w:rsidR="00FF31A7" w:rsidRPr="00EC6E98">
        <w:rPr>
          <w:rFonts w:ascii="Arial" w:hAnsi="Arial" w:cs="Arial"/>
          <w:sz w:val="20"/>
          <w:szCs w:val="20"/>
        </w:rPr>
        <w:t>65</w:t>
      </w:r>
      <w:r w:rsidRPr="00EC6E98">
        <w:rPr>
          <w:rFonts w:ascii="Arial" w:hAnsi="Arial" w:cs="Arial"/>
          <w:sz w:val="20"/>
          <w:szCs w:val="20"/>
        </w:rPr>
        <w:t xml:space="preserve"> mm, možnost variantního osazení pro použití na měkkých nebo tvrdých površích</w:t>
      </w:r>
    </w:p>
    <w:p w14:paraId="31AB9FA1" w14:textId="77777777" w:rsidR="00617DA2" w:rsidRPr="00707A8A" w:rsidRDefault="00FF31A7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hmotnost židle: 16</w:t>
      </w:r>
      <w:r w:rsidR="00617DA2">
        <w:rPr>
          <w:rFonts w:ascii="Arial" w:hAnsi="Arial" w:cs="Arial"/>
          <w:color w:val="000000"/>
          <w:sz w:val="20"/>
          <w:szCs w:val="20"/>
        </w:rPr>
        <w:t xml:space="preserve"> kg</w:t>
      </w:r>
    </w:p>
    <w:p w14:paraId="31AB9FA2" w14:textId="77777777" w:rsidR="00617DA2" w:rsidRDefault="00617DA2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nosnost: 1</w:t>
      </w:r>
      <w:r w:rsidR="00FF31A7">
        <w:rPr>
          <w:rFonts w:ascii="Arial" w:hAnsi="Arial" w:cs="Arial"/>
          <w:sz w:val="20"/>
          <w:szCs w:val="20"/>
        </w:rPr>
        <w:t>6</w:t>
      </w:r>
      <w:r w:rsidRPr="00484918">
        <w:rPr>
          <w:rFonts w:ascii="Arial" w:hAnsi="Arial" w:cs="Arial"/>
          <w:sz w:val="20"/>
          <w:szCs w:val="20"/>
        </w:rPr>
        <w:t>0 kg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- doložit certifikátem ze zkušebny</w:t>
      </w:r>
    </w:p>
    <w:p w14:paraId="31AB9FA3" w14:textId="77777777" w:rsidR="00617DA2" w:rsidRPr="00484918" w:rsidRDefault="00617DA2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kovové konstrukce bez otřepů a ostrých hran, sv</w:t>
      </w:r>
      <w:r>
        <w:rPr>
          <w:rFonts w:ascii="Arial" w:hAnsi="Arial" w:cs="Arial"/>
          <w:sz w:val="20"/>
          <w:szCs w:val="20"/>
        </w:rPr>
        <w:t>á</w:t>
      </w:r>
      <w:r w:rsidRPr="00484918">
        <w:rPr>
          <w:rFonts w:ascii="Arial" w:hAnsi="Arial" w:cs="Arial"/>
          <w:sz w:val="20"/>
          <w:szCs w:val="20"/>
        </w:rPr>
        <w:t>ry průběžné, bez nepravidelností v šířce, výšce a kresbě svarové housenky a bez roztroušených pórů, trhlin a rozstřiků, esteticky hodnotné řemeslné zpracování</w:t>
      </w:r>
    </w:p>
    <w:p w14:paraId="31AB9FA4" w14:textId="77777777" w:rsidR="00617DA2" w:rsidRPr="00484918" w:rsidRDefault="00617DA2" w:rsidP="00617DA2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potahová látka:</w:t>
      </w:r>
    </w:p>
    <w:p w14:paraId="31AB9FA5" w14:textId="792E1D63" w:rsidR="00617DA2" w:rsidRPr="008250AF" w:rsidRDefault="00617DA2" w:rsidP="00617DA2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50AF">
        <w:rPr>
          <w:rFonts w:ascii="Arial" w:hAnsi="Arial" w:cs="Arial"/>
          <w:color w:val="000000"/>
          <w:sz w:val="20"/>
          <w:szCs w:val="20"/>
        </w:rPr>
        <w:t xml:space="preserve">předpokládaný odstín černá, </w:t>
      </w:r>
      <w:r w:rsidR="00AC7293">
        <w:rPr>
          <w:rFonts w:ascii="Arial" w:hAnsi="Arial" w:cs="Arial"/>
          <w:color w:val="000000"/>
          <w:sz w:val="20"/>
          <w:szCs w:val="20"/>
        </w:rPr>
        <w:t xml:space="preserve">tmavě </w:t>
      </w:r>
      <w:r w:rsidRPr="008250AF">
        <w:rPr>
          <w:rFonts w:ascii="Arial" w:hAnsi="Arial" w:cs="Arial"/>
          <w:color w:val="000000"/>
          <w:sz w:val="20"/>
          <w:szCs w:val="20"/>
        </w:rPr>
        <w:t xml:space="preserve">modrá, </w:t>
      </w:r>
      <w:r w:rsidR="00AC7293">
        <w:rPr>
          <w:rFonts w:ascii="Arial" w:hAnsi="Arial" w:cs="Arial"/>
          <w:color w:val="000000"/>
          <w:sz w:val="20"/>
          <w:szCs w:val="20"/>
        </w:rPr>
        <w:t xml:space="preserve">bledě modrá, </w:t>
      </w:r>
      <w:r w:rsidR="00FF31A7">
        <w:rPr>
          <w:rFonts w:ascii="Arial" w:hAnsi="Arial" w:cs="Arial"/>
          <w:color w:val="000000"/>
          <w:sz w:val="20"/>
          <w:szCs w:val="20"/>
        </w:rPr>
        <w:t>červená</w:t>
      </w:r>
      <w:r w:rsidRPr="008250AF">
        <w:rPr>
          <w:rFonts w:ascii="Arial" w:hAnsi="Arial" w:cs="Arial"/>
          <w:color w:val="000000"/>
          <w:sz w:val="20"/>
          <w:szCs w:val="20"/>
        </w:rPr>
        <w:t>,</w:t>
      </w:r>
      <w:r w:rsidR="00FF31A7">
        <w:rPr>
          <w:rFonts w:ascii="Arial" w:hAnsi="Arial" w:cs="Arial"/>
          <w:color w:val="000000"/>
          <w:sz w:val="20"/>
          <w:szCs w:val="20"/>
        </w:rPr>
        <w:t xml:space="preserve"> zelená, fialová</w:t>
      </w:r>
      <w:r w:rsidR="00AC7293">
        <w:rPr>
          <w:rFonts w:ascii="Arial" w:hAnsi="Arial" w:cs="Arial"/>
          <w:color w:val="000000"/>
          <w:sz w:val="20"/>
          <w:szCs w:val="20"/>
        </w:rPr>
        <w:t xml:space="preserve">, oranžová </w:t>
      </w:r>
      <w:r w:rsidR="00865938" w:rsidRPr="00EC685B">
        <w:rPr>
          <w:rFonts w:ascii="Arial" w:hAnsi="Arial" w:cs="Arial"/>
          <w:color w:val="000000"/>
          <w:sz w:val="20"/>
          <w:szCs w:val="20"/>
        </w:rPr>
        <w:t xml:space="preserve">nebo ve výjimečných případech výběr ze vzorkovníku </w:t>
      </w:r>
      <w:r w:rsidR="00865938">
        <w:rPr>
          <w:rFonts w:ascii="Arial" w:hAnsi="Arial" w:cs="Arial"/>
          <w:color w:val="000000"/>
          <w:sz w:val="20"/>
          <w:szCs w:val="20"/>
        </w:rPr>
        <w:t xml:space="preserve">(stejné cenové kategorie) minimálně </w:t>
      </w:r>
      <w:r w:rsidR="00C41377">
        <w:rPr>
          <w:rFonts w:ascii="Arial" w:hAnsi="Arial" w:cs="Arial"/>
          <w:color w:val="000000"/>
          <w:sz w:val="20"/>
          <w:szCs w:val="20"/>
        </w:rPr>
        <w:t xml:space="preserve">16, nejlépe </w:t>
      </w:r>
      <w:r w:rsidR="000B1CA1">
        <w:rPr>
          <w:rFonts w:ascii="Arial" w:hAnsi="Arial" w:cs="Arial"/>
          <w:color w:val="000000"/>
          <w:sz w:val="20"/>
          <w:szCs w:val="20"/>
        </w:rPr>
        <w:t>24 barev</w:t>
      </w:r>
    </w:p>
    <w:p w14:paraId="31AB9FA6" w14:textId="77777777" w:rsidR="00617DA2" w:rsidRDefault="00617DA2" w:rsidP="00617DA2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 xml:space="preserve">odolnost proti oděru min. </w:t>
      </w:r>
      <w:r>
        <w:rPr>
          <w:rFonts w:ascii="Arial" w:hAnsi="Arial" w:cs="Arial"/>
          <w:sz w:val="20"/>
          <w:szCs w:val="20"/>
        </w:rPr>
        <w:t>1</w:t>
      </w:r>
      <w:r w:rsidR="001465C7">
        <w:rPr>
          <w:rFonts w:ascii="Arial" w:hAnsi="Arial" w:cs="Arial"/>
          <w:sz w:val="20"/>
          <w:szCs w:val="20"/>
        </w:rPr>
        <w:t>5</w:t>
      </w:r>
      <w:r w:rsidRPr="00484918">
        <w:rPr>
          <w:rFonts w:ascii="Arial" w:hAnsi="Arial" w:cs="Arial"/>
          <w:sz w:val="20"/>
          <w:szCs w:val="20"/>
        </w:rPr>
        <w:t>0 000 M</w:t>
      </w:r>
    </w:p>
    <w:p w14:paraId="31AB9FA7" w14:textId="77777777" w:rsidR="00B76651" w:rsidRDefault="00B76651" w:rsidP="00B76651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stálobarevnost – třída 6</w:t>
      </w:r>
    </w:p>
    <w:p w14:paraId="31AB9FA8" w14:textId="77777777" w:rsidR="00617DA2" w:rsidRPr="00484918" w:rsidRDefault="00617DA2" w:rsidP="00617DA2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odolnost proti žmolkování – třída 4</w:t>
      </w:r>
      <w:r w:rsidR="001465C7">
        <w:rPr>
          <w:rFonts w:ascii="Arial" w:hAnsi="Arial" w:cs="Arial"/>
          <w:sz w:val="20"/>
          <w:szCs w:val="20"/>
        </w:rPr>
        <w:t>-5</w:t>
      </w:r>
    </w:p>
    <w:p w14:paraId="31AB9FA9" w14:textId="77777777" w:rsidR="00B76651" w:rsidRPr="00484918" w:rsidRDefault="00B76651" w:rsidP="00617DA2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5549">
        <w:rPr>
          <w:rFonts w:ascii="Arial" w:eastAsia="Times New Roman" w:hAnsi="Arial" w:cs="Arial"/>
          <w:sz w:val="20"/>
          <w:szCs w:val="20"/>
          <w:lang w:eastAsia="cs-CZ"/>
        </w:rPr>
        <w:t>gramáž minimálně 250 g/m2, složení 100% polyester</w:t>
      </w:r>
    </w:p>
    <w:p w14:paraId="31AB9FAA" w14:textId="236B348D" w:rsidR="00617DA2" w:rsidRDefault="001465C7" w:rsidP="00617DA2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5549">
        <w:rPr>
          <w:rFonts w:ascii="Arial" w:eastAsia="Times New Roman" w:hAnsi="Arial" w:cs="Arial"/>
          <w:sz w:val="20"/>
          <w:szCs w:val="20"/>
          <w:lang w:eastAsia="cs-CZ"/>
        </w:rPr>
        <w:t>odolnost proti ohni BS EN 1021-1,2:2006, CRIB 5, BS 7176:1995, AM 18 NF D 60013</w:t>
      </w:r>
    </w:p>
    <w:p w14:paraId="31AB9FAB" w14:textId="77777777" w:rsidR="00617DA2" w:rsidRDefault="00617DA2" w:rsidP="00617DA2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</w:p>
    <w:p w14:paraId="791AAE32" w14:textId="619C1172" w:rsidR="005062A4" w:rsidRDefault="00A64015" w:rsidP="00617DA2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 w:rsidRPr="006B51E9">
        <w:rPr>
          <w:rFonts w:ascii="Arial" w:hAnsi="Arial" w:cs="Arial"/>
          <w:b/>
          <w:color w:val="000000"/>
          <w:sz w:val="20"/>
          <w:szCs w:val="20"/>
        </w:rPr>
        <w:t>Varianty k </w:t>
      </w:r>
      <w:r w:rsidR="005062A4" w:rsidRPr="006B51E9">
        <w:rPr>
          <w:rFonts w:ascii="Arial" w:hAnsi="Arial" w:cs="Arial"/>
          <w:b/>
          <w:color w:val="000000"/>
          <w:sz w:val="20"/>
          <w:szCs w:val="20"/>
        </w:rPr>
        <w:t>nacenění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3C974E1C" w14:textId="65FA993E" w:rsidR="005062A4" w:rsidRPr="00DF0725" w:rsidRDefault="00A64015" w:rsidP="005062A4">
      <w:pPr>
        <w:pStyle w:val="Odstavecseseznamem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F0725">
        <w:rPr>
          <w:rFonts w:ascii="Arial" w:hAnsi="Arial" w:cs="Arial"/>
          <w:b/>
          <w:color w:val="000000"/>
          <w:sz w:val="20"/>
          <w:szCs w:val="20"/>
        </w:rPr>
        <w:t xml:space="preserve">Celočalouněné </w:t>
      </w:r>
      <w:r w:rsidR="005062A4" w:rsidRPr="00DF0725">
        <w:rPr>
          <w:rFonts w:ascii="Arial" w:hAnsi="Arial" w:cs="Arial"/>
          <w:b/>
          <w:color w:val="000000"/>
          <w:sz w:val="20"/>
          <w:szCs w:val="20"/>
        </w:rPr>
        <w:t>křeslo</w:t>
      </w:r>
      <w:r w:rsidRPr="00DF0725">
        <w:rPr>
          <w:rFonts w:ascii="Arial" w:hAnsi="Arial" w:cs="Arial"/>
          <w:b/>
          <w:color w:val="000000"/>
          <w:sz w:val="20"/>
          <w:szCs w:val="20"/>
        </w:rPr>
        <w:t xml:space="preserve"> 1 (CK1): </w:t>
      </w:r>
      <w:r w:rsidR="00650AF9" w:rsidRPr="00DF0725">
        <w:rPr>
          <w:rFonts w:ascii="Arial" w:hAnsi="Arial" w:cs="Arial"/>
          <w:b/>
          <w:color w:val="000000"/>
          <w:sz w:val="20"/>
          <w:szCs w:val="20"/>
        </w:rPr>
        <w:t>křeslo s</w:t>
      </w:r>
      <w:r w:rsidRPr="00DF072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062A4" w:rsidRPr="00DF0725">
        <w:rPr>
          <w:rFonts w:ascii="Arial" w:hAnsi="Arial" w:cs="Arial"/>
          <w:b/>
          <w:color w:val="000000"/>
          <w:sz w:val="20"/>
          <w:szCs w:val="20"/>
        </w:rPr>
        <w:t>opěrkou hlavy</w:t>
      </w:r>
      <w:r w:rsidR="006B51E9" w:rsidRPr="00DF0725">
        <w:rPr>
          <w:rFonts w:ascii="Arial" w:hAnsi="Arial" w:cs="Arial"/>
          <w:b/>
          <w:color w:val="000000"/>
          <w:sz w:val="20"/>
          <w:szCs w:val="20"/>
        </w:rPr>
        <w:t>,</w:t>
      </w:r>
      <w:r w:rsidR="000945FE" w:rsidRPr="00DF072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F0725">
        <w:rPr>
          <w:rFonts w:ascii="Arial" w:hAnsi="Arial" w:cs="Arial"/>
          <w:b/>
          <w:color w:val="000000"/>
          <w:sz w:val="20"/>
          <w:szCs w:val="20"/>
        </w:rPr>
        <w:t>područk</w:t>
      </w:r>
      <w:r w:rsidR="006B51E9" w:rsidRPr="00DF0725">
        <w:rPr>
          <w:rFonts w:ascii="Arial" w:hAnsi="Arial" w:cs="Arial"/>
          <w:b/>
          <w:color w:val="000000"/>
          <w:sz w:val="20"/>
          <w:szCs w:val="20"/>
        </w:rPr>
        <w:t>y</w:t>
      </w:r>
      <w:r w:rsidRPr="00DF0725">
        <w:rPr>
          <w:rFonts w:ascii="Arial" w:hAnsi="Arial" w:cs="Arial"/>
          <w:b/>
          <w:color w:val="000000"/>
          <w:sz w:val="20"/>
          <w:szCs w:val="20"/>
        </w:rPr>
        <w:t xml:space="preserve"> 4D</w:t>
      </w:r>
      <w:r w:rsidR="005062A4" w:rsidRPr="00DF0725"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14:paraId="3A7C198E" w14:textId="241AA94F" w:rsidR="005062A4" w:rsidRPr="00DF0725" w:rsidRDefault="00A64015" w:rsidP="005062A4">
      <w:pPr>
        <w:pStyle w:val="Odstavecseseznamem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F0725">
        <w:rPr>
          <w:rFonts w:ascii="Arial" w:hAnsi="Arial" w:cs="Arial"/>
          <w:b/>
          <w:color w:val="000000"/>
          <w:sz w:val="20"/>
          <w:szCs w:val="20"/>
        </w:rPr>
        <w:t>Celočalouněné křeslo 2 (CK2</w:t>
      </w:r>
      <w:r w:rsidR="00650AF9" w:rsidRPr="00DF0725">
        <w:rPr>
          <w:rFonts w:ascii="Arial" w:hAnsi="Arial" w:cs="Arial"/>
          <w:b/>
          <w:color w:val="000000"/>
          <w:sz w:val="20"/>
          <w:szCs w:val="20"/>
        </w:rPr>
        <w:t xml:space="preserve">): </w:t>
      </w:r>
      <w:r w:rsidR="000438FE" w:rsidRPr="00DF0725">
        <w:rPr>
          <w:rFonts w:ascii="Arial" w:hAnsi="Arial" w:cs="Arial"/>
          <w:b/>
          <w:color w:val="000000"/>
          <w:sz w:val="20"/>
          <w:szCs w:val="20"/>
        </w:rPr>
        <w:t>křeslo bez opěrky</w:t>
      </w:r>
      <w:r w:rsidR="00650AF9" w:rsidRPr="00DF0725">
        <w:rPr>
          <w:rFonts w:ascii="Arial" w:hAnsi="Arial" w:cs="Arial"/>
          <w:b/>
          <w:color w:val="000000"/>
          <w:sz w:val="20"/>
          <w:szCs w:val="20"/>
        </w:rPr>
        <w:t xml:space="preserve"> hlavy</w:t>
      </w:r>
      <w:r w:rsidR="006B51E9" w:rsidRPr="00DF0725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650AF9" w:rsidRPr="00DF0725">
        <w:rPr>
          <w:rFonts w:ascii="Arial" w:hAnsi="Arial" w:cs="Arial"/>
          <w:b/>
          <w:color w:val="000000"/>
          <w:sz w:val="20"/>
          <w:szCs w:val="20"/>
        </w:rPr>
        <w:t>staviteln</w:t>
      </w:r>
      <w:r w:rsidR="006B51E9" w:rsidRPr="00DF0725">
        <w:rPr>
          <w:rFonts w:ascii="Arial" w:hAnsi="Arial" w:cs="Arial"/>
          <w:b/>
          <w:color w:val="000000"/>
          <w:sz w:val="20"/>
          <w:szCs w:val="20"/>
        </w:rPr>
        <w:t>é</w:t>
      </w:r>
      <w:r w:rsidR="00650AF9" w:rsidRPr="00DF0725">
        <w:rPr>
          <w:rFonts w:ascii="Arial" w:hAnsi="Arial" w:cs="Arial"/>
          <w:b/>
          <w:color w:val="000000"/>
          <w:sz w:val="20"/>
          <w:szCs w:val="20"/>
        </w:rPr>
        <w:t xml:space="preserve"> područk</w:t>
      </w:r>
      <w:r w:rsidR="006B51E9" w:rsidRPr="00DF0725">
        <w:rPr>
          <w:rFonts w:ascii="Arial" w:hAnsi="Arial" w:cs="Arial"/>
          <w:b/>
          <w:color w:val="000000"/>
          <w:sz w:val="20"/>
          <w:szCs w:val="20"/>
        </w:rPr>
        <w:t>y</w:t>
      </w:r>
    </w:p>
    <w:p w14:paraId="1728A95F" w14:textId="45ED3992" w:rsidR="005062A4" w:rsidRPr="005062A4" w:rsidRDefault="005062A4" w:rsidP="005062A4">
      <w:pPr>
        <w:pStyle w:val="Odstavecseseznamem"/>
        <w:tabs>
          <w:tab w:val="left" w:pos="1134"/>
        </w:tabs>
        <w:autoSpaceDE w:val="0"/>
        <w:autoSpaceDN w:val="0"/>
        <w:adjustRightInd w:val="0"/>
        <w:ind w:left="1494"/>
        <w:jc w:val="both"/>
        <w:rPr>
          <w:rFonts w:ascii="Arial" w:hAnsi="Arial" w:cs="Arial"/>
          <w:color w:val="000000"/>
          <w:sz w:val="20"/>
          <w:szCs w:val="20"/>
        </w:rPr>
      </w:pPr>
      <w:r w:rsidRPr="005062A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1AB9FAC" w14:textId="07535B4C" w:rsidR="00617DA2" w:rsidRPr="00FC4D46" w:rsidRDefault="002C79BA" w:rsidP="002C79BA">
      <w:pPr>
        <w:tabs>
          <w:tab w:val="left" w:pos="851"/>
          <w:tab w:val="left" w:pos="1843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6EEB">
        <w:rPr>
          <w:rFonts w:ascii="Arial" w:hAnsi="Arial" w:cs="Arial"/>
          <w:b/>
          <w:color w:val="000000"/>
          <w:sz w:val="20"/>
          <w:szCs w:val="20"/>
        </w:rPr>
        <w:t>K výrobku nutno doložit následující certifikáty od akre</w:t>
      </w:r>
      <w:r>
        <w:rPr>
          <w:rFonts w:ascii="Arial" w:hAnsi="Arial" w:cs="Arial"/>
          <w:b/>
          <w:color w:val="000000"/>
          <w:sz w:val="20"/>
          <w:szCs w:val="20"/>
        </w:rPr>
        <w:t>d</w:t>
      </w:r>
      <w:r w:rsidRPr="00CF6EEB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>t</w:t>
      </w:r>
      <w:r w:rsidRPr="00CF6EEB">
        <w:rPr>
          <w:rFonts w:ascii="Arial" w:hAnsi="Arial" w:cs="Arial"/>
          <w:b/>
          <w:color w:val="000000"/>
          <w:sz w:val="20"/>
          <w:szCs w:val="20"/>
        </w:rPr>
        <w:t xml:space="preserve">ované zkušebny: </w:t>
      </w:r>
      <w:r w:rsidR="001465C7" w:rsidRPr="00485549">
        <w:rPr>
          <w:rFonts w:ascii="Arial" w:eastAsia="Times New Roman" w:hAnsi="Arial" w:cs="Arial"/>
          <w:b/>
          <w:sz w:val="20"/>
          <w:szCs w:val="20"/>
          <w:lang w:eastAsia="cs-CZ"/>
        </w:rPr>
        <w:t>ČSN EN 1335-1:2000,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1465C7" w:rsidRPr="00485549">
        <w:rPr>
          <w:rFonts w:ascii="Arial" w:eastAsia="Times New Roman" w:hAnsi="Arial" w:cs="Arial"/>
          <w:b/>
          <w:sz w:val="20"/>
          <w:szCs w:val="20"/>
          <w:lang w:eastAsia="cs-CZ"/>
        </w:rPr>
        <w:t>ČSN EN 1335-2:2009</w:t>
      </w:r>
      <w:r w:rsidR="001465C7" w:rsidRPr="0048554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1AB9FAD" w14:textId="77777777" w:rsidR="00617DA2" w:rsidRDefault="00617DA2" w:rsidP="00617DA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9FF5" w14:textId="14E49457" w:rsidR="004B032B" w:rsidRDefault="004B032B" w:rsidP="005062A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1B1878F2" w14:textId="77777777" w:rsidR="005062A4" w:rsidRDefault="005062A4" w:rsidP="005062A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9FF6" w14:textId="77777777" w:rsidR="00275993" w:rsidRPr="00C0444E" w:rsidRDefault="00254A5B" w:rsidP="00275993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</w:t>
      </w:r>
      <w:r w:rsidR="00275993" w:rsidRPr="00C0444E">
        <w:rPr>
          <w:rFonts w:ascii="Arial" w:hAnsi="Arial" w:cs="Arial"/>
          <w:b/>
          <w:color w:val="000000"/>
          <w:sz w:val="20"/>
          <w:szCs w:val="20"/>
        </w:rPr>
        <w:t>řeslo</w:t>
      </w:r>
      <w:r w:rsidR="00585A38">
        <w:rPr>
          <w:rFonts w:ascii="Arial" w:hAnsi="Arial" w:cs="Arial"/>
          <w:b/>
          <w:color w:val="000000"/>
          <w:sz w:val="20"/>
          <w:szCs w:val="20"/>
        </w:rPr>
        <w:t xml:space="preserve"> pro kavárnu</w:t>
      </w:r>
      <w:r w:rsidR="004052AA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00284">
        <w:rPr>
          <w:rFonts w:ascii="Arial" w:hAnsi="Arial" w:cs="Arial"/>
          <w:b/>
          <w:color w:val="000000"/>
          <w:sz w:val="20"/>
          <w:szCs w:val="20"/>
        </w:rPr>
        <w:t>1</w:t>
      </w:r>
      <w:r w:rsidR="00166650">
        <w:rPr>
          <w:rFonts w:ascii="Arial" w:hAnsi="Arial" w:cs="Arial"/>
          <w:b/>
          <w:color w:val="000000"/>
          <w:sz w:val="20"/>
          <w:szCs w:val="20"/>
        </w:rPr>
        <w:t xml:space="preserve"> (KK1)</w:t>
      </w:r>
    </w:p>
    <w:p w14:paraId="31AB9FF7" w14:textId="77777777" w:rsidR="00275993" w:rsidRPr="00C0444E" w:rsidRDefault="00275993" w:rsidP="00275993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9FF8" w14:textId="77777777" w:rsidR="00275993" w:rsidRPr="00623D9F" w:rsidRDefault="00275993" w:rsidP="0027599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41184" behindDoc="1" locked="0" layoutInCell="1" allowOverlap="1" wp14:anchorId="31ABA086" wp14:editId="31ABA087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742950" cy="742950"/>
            <wp:effectExtent l="0" t="0" r="0" b="0"/>
            <wp:wrapTight wrapText="bothSides">
              <wp:wrapPolygon edited="0">
                <wp:start x="0" y="0"/>
                <wp:lineTo x="0" y="21046"/>
                <wp:lineTo x="21046" y="21046"/>
                <wp:lineTo x="21046" y="0"/>
                <wp:lineTo x="0" y="0"/>
              </wp:wrapPolygon>
            </wp:wrapTight>
            <wp:docPr id="15" name="Obrázek 15" descr="https://www.ton.eu/Resizer/img.aspx?src=/root/products/armchair-merano-324400/image/001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ton.eu/Resizer/img.aspx?src=/root/products/armchair-merano-324400/image/001.jpg&amp;t=2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9FF9" w14:textId="77777777" w:rsidR="00BA596F" w:rsidRDefault="00BA596F" w:rsidP="0027599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křeslo </w:t>
      </w:r>
      <w:r w:rsidR="00437BD7">
        <w:rPr>
          <w:rFonts w:ascii="Arial" w:hAnsi="Arial" w:cs="Arial"/>
          <w:color w:val="000000"/>
          <w:sz w:val="20"/>
          <w:szCs w:val="20"/>
        </w:rPr>
        <w:t xml:space="preserve">čalouněné </w:t>
      </w:r>
      <w:r>
        <w:rPr>
          <w:rFonts w:ascii="Arial" w:hAnsi="Arial" w:cs="Arial"/>
          <w:color w:val="000000"/>
          <w:sz w:val="20"/>
          <w:szCs w:val="20"/>
        </w:rPr>
        <w:t>zaručující vysoký komfort při sezení</w:t>
      </w:r>
    </w:p>
    <w:p w14:paraId="31AB9FFA" w14:textId="77777777" w:rsidR="00585A38" w:rsidRDefault="00BA596F" w:rsidP="00DE607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85A38">
        <w:rPr>
          <w:rFonts w:ascii="Arial" w:hAnsi="Arial" w:cs="Arial"/>
          <w:color w:val="000000"/>
          <w:sz w:val="20"/>
          <w:szCs w:val="20"/>
        </w:rPr>
        <w:t>spodní k</w:t>
      </w:r>
      <w:r w:rsidR="003F35BB" w:rsidRPr="00585A38">
        <w:rPr>
          <w:rFonts w:ascii="Arial" w:hAnsi="Arial" w:cs="Arial"/>
          <w:color w:val="000000"/>
          <w:sz w:val="20"/>
          <w:szCs w:val="20"/>
        </w:rPr>
        <w:t xml:space="preserve">onstrukce z masivního dřeva, </w:t>
      </w:r>
      <w:r w:rsidRPr="00585A38">
        <w:rPr>
          <w:rFonts w:ascii="Arial" w:hAnsi="Arial" w:cs="Arial"/>
          <w:color w:val="000000"/>
          <w:sz w:val="20"/>
          <w:szCs w:val="20"/>
        </w:rPr>
        <w:t xml:space="preserve">sedák a </w:t>
      </w:r>
      <w:r w:rsidR="00DE607B" w:rsidRPr="00585A38">
        <w:rPr>
          <w:rFonts w:ascii="Arial" w:hAnsi="Arial" w:cs="Arial"/>
          <w:color w:val="000000"/>
          <w:sz w:val="20"/>
          <w:szCs w:val="20"/>
        </w:rPr>
        <w:t>opěrka</w:t>
      </w:r>
      <w:r w:rsidRPr="00585A38">
        <w:rPr>
          <w:rFonts w:ascii="Arial" w:hAnsi="Arial" w:cs="Arial"/>
          <w:color w:val="000000"/>
          <w:sz w:val="20"/>
          <w:szCs w:val="20"/>
        </w:rPr>
        <w:t xml:space="preserve"> </w:t>
      </w:r>
      <w:r w:rsidR="00585A38">
        <w:rPr>
          <w:rFonts w:ascii="Arial" w:hAnsi="Arial" w:cs="Arial"/>
          <w:color w:val="000000"/>
          <w:sz w:val="20"/>
          <w:szCs w:val="20"/>
        </w:rPr>
        <w:t xml:space="preserve">- </w:t>
      </w:r>
      <w:r w:rsidR="00585A38" w:rsidRPr="00585A38">
        <w:rPr>
          <w:rFonts w:ascii="Arial" w:hAnsi="Arial" w:cs="Arial"/>
          <w:color w:val="000000"/>
          <w:sz w:val="20"/>
          <w:szCs w:val="20"/>
        </w:rPr>
        <w:t xml:space="preserve">dvě osově </w:t>
      </w:r>
    </w:p>
    <w:p w14:paraId="31AB9FFB" w14:textId="792ABC3D" w:rsidR="00C0444E" w:rsidRPr="00585A38" w:rsidRDefault="00585A38" w:rsidP="00585A38">
      <w:pPr>
        <w:pStyle w:val="Odstavecseseznamem"/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="002B3EF2">
        <w:rPr>
          <w:rFonts w:ascii="Arial" w:hAnsi="Arial" w:cs="Arial"/>
          <w:color w:val="000000"/>
          <w:sz w:val="20"/>
          <w:szCs w:val="20"/>
        </w:rPr>
        <w:t xml:space="preserve"> </w:t>
      </w:r>
      <w:r w:rsidRPr="00585A38">
        <w:rPr>
          <w:rFonts w:ascii="Arial" w:hAnsi="Arial" w:cs="Arial"/>
          <w:color w:val="000000"/>
          <w:sz w:val="20"/>
          <w:szCs w:val="20"/>
        </w:rPr>
        <w:t>křížící</w:t>
      </w:r>
      <w:r>
        <w:rPr>
          <w:rFonts w:ascii="Arial" w:hAnsi="Arial" w:cs="Arial"/>
          <w:color w:val="000000"/>
          <w:sz w:val="20"/>
          <w:szCs w:val="20"/>
        </w:rPr>
        <w:t xml:space="preserve"> s</w:t>
      </w:r>
      <w:r w:rsidRPr="00585A38">
        <w:rPr>
          <w:rFonts w:ascii="Arial" w:hAnsi="Arial" w:cs="Arial"/>
          <w:color w:val="000000"/>
          <w:sz w:val="20"/>
          <w:szCs w:val="20"/>
        </w:rPr>
        <w:t>e lisované</w:t>
      </w:r>
      <w:r w:rsidR="00BA596F" w:rsidRPr="00585A38">
        <w:rPr>
          <w:rFonts w:ascii="Arial" w:hAnsi="Arial" w:cs="Arial"/>
          <w:color w:val="000000"/>
          <w:sz w:val="20"/>
          <w:szCs w:val="20"/>
        </w:rPr>
        <w:t xml:space="preserve"> </w:t>
      </w:r>
      <w:r w:rsidRPr="00585A38">
        <w:rPr>
          <w:rFonts w:ascii="Arial" w:hAnsi="Arial" w:cs="Arial"/>
          <w:color w:val="000000"/>
          <w:sz w:val="20"/>
          <w:szCs w:val="20"/>
        </w:rPr>
        <w:t>překližky</w:t>
      </w:r>
      <w:r w:rsidR="00437BD7">
        <w:rPr>
          <w:rFonts w:ascii="Arial" w:hAnsi="Arial" w:cs="Arial"/>
          <w:color w:val="000000"/>
          <w:sz w:val="20"/>
          <w:szCs w:val="20"/>
        </w:rPr>
        <w:t>, čalounění v kůži</w:t>
      </w:r>
      <w:r w:rsidR="00DE607B" w:rsidRPr="00585A38">
        <w:rPr>
          <w:rFonts w:ascii="Arial" w:hAnsi="Arial" w:cs="Arial"/>
          <w:color w:val="000000"/>
          <w:sz w:val="20"/>
          <w:szCs w:val="20"/>
        </w:rPr>
        <w:t xml:space="preserve">                      </w:t>
      </w:r>
    </w:p>
    <w:p w14:paraId="31AB9FFC" w14:textId="77777777" w:rsidR="00C0444E" w:rsidRPr="00C0444E" w:rsidRDefault="00275993" w:rsidP="0027599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0444E">
        <w:rPr>
          <w:rFonts w:ascii="Arial" w:hAnsi="Arial" w:cs="Arial"/>
          <w:color w:val="000000"/>
          <w:sz w:val="20"/>
          <w:szCs w:val="20"/>
        </w:rPr>
        <w:t xml:space="preserve">rozměry </w:t>
      </w:r>
      <w:r w:rsidR="00C0444E" w:rsidRPr="00C0444E">
        <w:rPr>
          <w:rFonts w:ascii="Arial" w:hAnsi="Arial" w:cs="Arial"/>
          <w:color w:val="000000"/>
          <w:sz w:val="20"/>
          <w:szCs w:val="20"/>
        </w:rPr>
        <w:t>celková výška 780 mm</w:t>
      </w:r>
    </w:p>
    <w:p w14:paraId="31AB9FFD" w14:textId="77777777" w:rsidR="00275993" w:rsidRPr="00BA596F" w:rsidRDefault="00275993" w:rsidP="0027599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A596F">
        <w:rPr>
          <w:rFonts w:ascii="Arial" w:hAnsi="Arial" w:cs="Arial"/>
          <w:color w:val="000000"/>
          <w:sz w:val="20"/>
          <w:szCs w:val="20"/>
        </w:rPr>
        <w:t xml:space="preserve">šířka </w:t>
      </w:r>
      <w:r w:rsidR="00BA596F" w:rsidRPr="00BA596F">
        <w:rPr>
          <w:rFonts w:ascii="Arial" w:hAnsi="Arial" w:cs="Arial"/>
          <w:color w:val="000000"/>
          <w:sz w:val="20"/>
          <w:szCs w:val="20"/>
        </w:rPr>
        <w:t>sedáku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 xml:space="preserve"> </w:t>
      </w:r>
      <w:r w:rsidRPr="00BA596F">
        <w:rPr>
          <w:rFonts w:ascii="Arial" w:hAnsi="Arial" w:cs="Arial"/>
          <w:color w:val="000000"/>
          <w:sz w:val="20"/>
          <w:szCs w:val="20"/>
        </w:rPr>
        <w:t>47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>5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mm, hloubka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 xml:space="preserve"> sedáku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 xml:space="preserve">390 </w:t>
      </w:r>
      <w:r w:rsidRPr="00BA596F">
        <w:rPr>
          <w:rFonts w:ascii="Arial" w:hAnsi="Arial" w:cs="Arial"/>
          <w:color w:val="000000"/>
          <w:sz w:val="20"/>
          <w:szCs w:val="20"/>
        </w:rPr>
        <w:t>mm,</w:t>
      </w:r>
      <w:r w:rsidR="00BA596F" w:rsidRPr="00BA596F">
        <w:rPr>
          <w:rFonts w:ascii="Arial" w:hAnsi="Arial" w:cs="Arial"/>
          <w:color w:val="000000"/>
          <w:sz w:val="20"/>
          <w:szCs w:val="20"/>
        </w:rPr>
        <w:t xml:space="preserve"> </w:t>
      </w:r>
      <w:r w:rsidR="00BA596F">
        <w:rPr>
          <w:rFonts w:ascii="Arial" w:hAnsi="Arial" w:cs="Arial"/>
          <w:color w:val="000000"/>
          <w:sz w:val="20"/>
          <w:szCs w:val="20"/>
        </w:rPr>
        <w:t>výška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 xml:space="preserve"> sed</w:t>
      </w:r>
      <w:r w:rsidR="00BA596F">
        <w:rPr>
          <w:rFonts w:ascii="Arial" w:hAnsi="Arial" w:cs="Arial"/>
          <w:color w:val="000000"/>
          <w:sz w:val="20"/>
          <w:szCs w:val="20"/>
        </w:rPr>
        <w:t>áku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 xml:space="preserve"> 470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mm, výška </w:t>
      </w:r>
      <w:r w:rsidR="00C0444E" w:rsidRPr="00BA596F">
        <w:rPr>
          <w:rFonts w:ascii="Arial" w:hAnsi="Arial" w:cs="Arial"/>
          <w:color w:val="000000"/>
          <w:sz w:val="20"/>
          <w:szCs w:val="20"/>
        </w:rPr>
        <w:t xml:space="preserve">loketníku </w:t>
      </w:r>
      <w:r w:rsidR="00C0444E" w:rsidRPr="00BA596F">
        <w:rPr>
          <w:rFonts w:ascii="Arial" w:hAnsi="Arial" w:cs="Arial"/>
          <w:color w:val="000000"/>
          <w:sz w:val="20"/>
          <w:szCs w:val="20"/>
        </w:rPr>
        <w:lastRenderedPageBreak/>
        <w:t>660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mm</w:t>
      </w:r>
    </w:p>
    <w:p w14:paraId="31AB9FFE" w14:textId="77777777" w:rsidR="00275993" w:rsidRPr="00B3397D" w:rsidRDefault="00275993" w:rsidP="0027599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max. </w:t>
      </w:r>
      <w:r w:rsidR="00C0444E">
        <w:rPr>
          <w:rFonts w:ascii="Arial" w:eastAsia="Times New Roman" w:hAnsi="Arial" w:cs="Arial"/>
          <w:sz w:val="20"/>
          <w:szCs w:val="20"/>
          <w:lang w:eastAsia="cs-CZ"/>
        </w:rPr>
        <w:t>8 kg</w:t>
      </w:r>
    </w:p>
    <w:p w14:paraId="31AB9FFF" w14:textId="77777777" w:rsidR="00275993" w:rsidRDefault="00275993" w:rsidP="0027599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</w:t>
      </w:r>
      <w:r w:rsidR="00254A5B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AA4336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31ABA000" w14:textId="77777777" w:rsidR="00900284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 w:rsidR="003F35BB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</w:t>
      </w:r>
      <w:r>
        <w:rPr>
          <w:rFonts w:ascii="Arial" w:eastAsia="Times New Roman" w:hAnsi="Arial" w:cs="Arial"/>
          <w:sz w:val="20"/>
          <w:szCs w:val="20"/>
          <w:lang w:eastAsia="cs-CZ"/>
        </w:rPr>
        <w:t>dřevěné/laminátové podlaze</w:t>
      </w:r>
    </w:p>
    <w:p w14:paraId="31ABA001" w14:textId="71144A97" w:rsidR="004B032B" w:rsidRPr="004B032B" w:rsidRDefault="004B032B" w:rsidP="004B032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B032B">
        <w:rPr>
          <w:rFonts w:ascii="Arial" w:eastAsia="Times New Roman" w:hAnsi="Arial" w:cs="Arial"/>
          <w:sz w:val="20"/>
          <w:szCs w:val="20"/>
          <w:lang w:eastAsia="cs-CZ"/>
        </w:rPr>
        <w:t>křesl</w:t>
      </w:r>
      <w:r w:rsidR="0098696D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 w:rsidR="0098696D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užit</w:t>
      </w:r>
      <w:r w:rsidR="0098696D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společně s</w:t>
      </w:r>
      <w:r w:rsidR="0098696D">
        <w:rPr>
          <w:rFonts w:ascii="Arial" w:eastAsia="Times New Roman" w:hAnsi="Arial" w:cs="Arial"/>
          <w:sz w:val="20"/>
          <w:szCs w:val="20"/>
          <w:lang w:eastAsia="cs-CZ"/>
        </w:rPr>
        <w:t> židlemi pro kavárnu</w:t>
      </w:r>
    </w:p>
    <w:p w14:paraId="31ABA002" w14:textId="77777777" w:rsidR="00275993" w:rsidRDefault="00275993" w:rsidP="00FD33C5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03" w14:textId="77777777" w:rsidR="00C0444E" w:rsidRPr="00484918" w:rsidRDefault="00C0444E" w:rsidP="00C0444E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úprava:</w:t>
      </w:r>
      <w:r w:rsidRPr="00484918">
        <w:rPr>
          <w:rFonts w:ascii="Arial" w:hAnsi="Arial" w:cs="Arial"/>
          <w:sz w:val="20"/>
          <w:szCs w:val="20"/>
        </w:rPr>
        <w:t>:</w:t>
      </w:r>
    </w:p>
    <w:p w14:paraId="6D47A00A" w14:textId="45CF2350" w:rsidR="00282A10" w:rsidRPr="00282A10" w:rsidRDefault="003F35BB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C685B">
        <w:rPr>
          <w:rFonts w:ascii="Arial" w:hAnsi="Arial" w:cs="Arial"/>
          <w:color w:val="000000"/>
          <w:sz w:val="20"/>
          <w:szCs w:val="20"/>
        </w:rPr>
        <w:t>spodní konstrukce, sedák opěrák</w:t>
      </w:r>
      <w:r w:rsidR="002B3EF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 překližce</w:t>
      </w:r>
      <w:r w:rsidRPr="00EC685B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82A10">
        <w:rPr>
          <w:rFonts w:ascii="Arial" w:hAnsi="Arial" w:cs="Arial"/>
          <w:color w:val="000000"/>
          <w:sz w:val="20"/>
          <w:szCs w:val="20"/>
        </w:rPr>
        <w:t xml:space="preserve">předpokládané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 w:rsidR="00282A10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</w:rPr>
        <w:t>stejné cenové kategorie</w:t>
      </w:r>
      <w:r w:rsidR="00282A10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 min</w:t>
      </w:r>
      <w:r w:rsidR="00282A10">
        <w:rPr>
          <w:rFonts w:ascii="Arial" w:hAnsi="Arial" w:cs="Arial"/>
          <w:color w:val="000000"/>
          <w:sz w:val="20"/>
          <w:szCs w:val="20"/>
        </w:rPr>
        <w:t xml:space="preserve">imálně </w:t>
      </w:r>
      <w:r>
        <w:rPr>
          <w:rFonts w:ascii="Arial" w:hAnsi="Arial" w:cs="Arial"/>
          <w:color w:val="000000"/>
          <w:sz w:val="20"/>
          <w:szCs w:val="20"/>
        </w:rPr>
        <w:t xml:space="preserve">8 </w:t>
      </w:r>
      <w:r w:rsidR="00282A10">
        <w:rPr>
          <w:rFonts w:ascii="Arial" w:hAnsi="Arial" w:cs="Arial"/>
          <w:color w:val="000000"/>
          <w:sz w:val="20"/>
          <w:szCs w:val="20"/>
        </w:rPr>
        <w:t>dekorů</w:t>
      </w:r>
    </w:p>
    <w:p w14:paraId="31ABA005" w14:textId="375E13EC" w:rsidR="003F35BB" w:rsidRPr="00EC685B" w:rsidRDefault="003F35BB" w:rsidP="003F35BB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EC685B">
        <w:rPr>
          <w:rFonts w:ascii="Arial" w:hAnsi="Arial" w:cs="Arial"/>
          <w:color w:val="000000"/>
          <w:sz w:val="20"/>
          <w:szCs w:val="20"/>
        </w:rPr>
        <w:t xml:space="preserve">čalounění kůže 100% – </w:t>
      </w:r>
      <w:r w:rsidR="00282A10">
        <w:rPr>
          <w:rFonts w:ascii="Arial" w:hAnsi="Arial" w:cs="Arial"/>
          <w:color w:val="000000"/>
          <w:sz w:val="20"/>
          <w:szCs w:val="20"/>
        </w:rPr>
        <w:t>předpokládaný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 odstín černá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C685B">
        <w:rPr>
          <w:rFonts w:ascii="Arial" w:hAnsi="Arial" w:cs="Arial"/>
          <w:color w:val="000000"/>
          <w:sz w:val="20"/>
          <w:szCs w:val="20"/>
        </w:rPr>
        <w:t xml:space="preserve">nebo ve výjimečných případech výběr ze vzorkovníku </w:t>
      </w:r>
      <w:r w:rsidR="00282A10">
        <w:rPr>
          <w:rFonts w:ascii="Arial" w:hAnsi="Arial" w:cs="Arial"/>
          <w:color w:val="000000"/>
          <w:sz w:val="20"/>
          <w:szCs w:val="20"/>
        </w:rPr>
        <w:t xml:space="preserve">(stejné cenové kategorie) minimálně 8 </w:t>
      </w:r>
      <w:r>
        <w:rPr>
          <w:rFonts w:ascii="Arial" w:hAnsi="Arial" w:cs="Arial"/>
          <w:color w:val="000000"/>
          <w:sz w:val="20"/>
          <w:szCs w:val="20"/>
        </w:rPr>
        <w:t>barev</w:t>
      </w:r>
    </w:p>
    <w:p w14:paraId="31ABA006" w14:textId="510D9CB2" w:rsidR="00C0444E" w:rsidRDefault="00C0444E" w:rsidP="00C0444E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rPr>
          <w:rFonts w:ascii="Arial" w:hAnsi="Arial" w:cs="Arial"/>
          <w:sz w:val="20"/>
          <w:szCs w:val="20"/>
        </w:rPr>
      </w:pPr>
      <w:r w:rsidRPr="00484918">
        <w:rPr>
          <w:rFonts w:ascii="Arial" w:hAnsi="Arial" w:cs="Arial"/>
          <w:sz w:val="20"/>
          <w:szCs w:val="20"/>
        </w:rPr>
        <w:t>odolnost proti ohni EN 1021-1:2006 (cigareta), EN 1021-2:</w:t>
      </w:r>
      <w:r>
        <w:rPr>
          <w:rFonts w:ascii="Arial" w:hAnsi="Arial" w:cs="Arial"/>
          <w:sz w:val="20"/>
          <w:szCs w:val="20"/>
        </w:rPr>
        <w:t>2</w:t>
      </w:r>
      <w:r w:rsidR="00282A10">
        <w:rPr>
          <w:rFonts w:ascii="Arial" w:hAnsi="Arial" w:cs="Arial"/>
          <w:sz w:val="20"/>
          <w:szCs w:val="20"/>
        </w:rPr>
        <w:t>006 (zápalka)</w:t>
      </w:r>
      <w:r w:rsidR="00CE1748">
        <w:rPr>
          <w:rFonts w:ascii="Arial" w:hAnsi="Arial" w:cs="Arial"/>
          <w:sz w:val="20"/>
          <w:szCs w:val="20"/>
        </w:rPr>
        <w:t xml:space="preserve"> </w:t>
      </w:r>
    </w:p>
    <w:p w14:paraId="31ABA007" w14:textId="77777777" w:rsidR="00254A5B" w:rsidRDefault="00254A5B" w:rsidP="00254A5B">
      <w:pPr>
        <w:tabs>
          <w:tab w:val="left" w:pos="2127"/>
        </w:tabs>
        <w:autoSpaceDE w:val="0"/>
        <w:autoSpaceDN w:val="0"/>
        <w:adjustRightInd w:val="0"/>
        <w:ind w:left="2127"/>
        <w:rPr>
          <w:rFonts w:ascii="Arial" w:hAnsi="Arial" w:cs="Arial"/>
          <w:sz w:val="20"/>
          <w:szCs w:val="20"/>
        </w:rPr>
      </w:pPr>
    </w:p>
    <w:p w14:paraId="31ABA008" w14:textId="77777777" w:rsidR="00254A5B" w:rsidRPr="00CF6EEB" w:rsidRDefault="00254A5B" w:rsidP="00254A5B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6EEB">
        <w:rPr>
          <w:rFonts w:ascii="Arial" w:hAnsi="Arial" w:cs="Arial"/>
          <w:b/>
          <w:color w:val="000000"/>
          <w:sz w:val="20"/>
          <w:szCs w:val="20"/>
        </w:rPr>
        <w:t>K výrobku nutno doložit certifikáty od akre</w:t>
      </w:r>
      <w:r>
        <w:rPr>
          <w:rFonts w:ascii="Arial" w:hAnsi="Arial" w:cs="Arial"/>
          <w:b/>
          <w:color w:val="000000"/>
          <w:sz w:val="20"/>
          <w:szCs w:val="20"/>
        </w:rPr>
        <w:t>d</w:t>
      </w:r>
      <w:r w:rsidRPr="00CF6EEB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>t</w:t>
      </w:r>
      <w:r w:rsidRPr="00CF6EEB">
        <w:rPr>
          <w:rFonts w:ascii="Arial" w:hAnsi="Arial" w:cs="Arial"/>
          <w:b/>
          <w:color w:val="000000"/>
          <w:sz w:val="20"/>
          <w:szCs w:val="20"/>
        </w:rPr>
        <w:t xml:space="preserve">ované zkušebny: shodu vlastností s ČSN EN 16139:2013 </w:t>
      </w:r>
    </w:p>
    <w:p w14:paraId="31ABA009" w14:textId="77777777" w:rsidR="00254A5B" w:rsidRDefault="00254A5B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C1B8AC6" w14:textId="77777777" w:rsidR="00576078" w:rsidRDefault="00576078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0D" w14:textId="77777777" w:rsidR="00BF2094" w:rsidRPr="00C0444E" w:rsidRDefault="00BF2094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</w:t>
      </w:r>
      <w:r w:rsidRPr="00C0444E">
        <w:rPr>
          <w:rFonts w:ascii="Arial" w:hAnsi="Arial" w:cs="Arial"/>
          <w:b/>
          <w:color w:val="000000"/>
          <w:sz w:val="20"/>
          <w:szCs w:val="20"/>
        </w:rPr>
        <w:t>řeslo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pro kavárnu 2 (KK2)</w:t>
      </w:r>
    </w:p>
    <w:p w14:paraId="31ABA00E" w14:textId="77777777" w:rsidR="00BF2094" w:rsidRPr="00623D9F" w:rsidRDefault="00BF2094" w:rsidP="00BF2094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0F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46304" behindDoc="1" locked="0" layoutInCell="1" allowOverlap="1" wp14:anchorId="31ABA088" wp14:editId="31ABA089">
            <wp:simplePos x="0" y="0"/>
            <wp:positionH relativeFrom="column">
              <wp:posOffset>-4445</wp:posOffset>
            </wp:positionH>
            <wp:positionV relativeFrom="paragraph">
              <wp:posOffset>24130</wp:posOffset>
            </wp:positionV>
            <wp:extent cx="699770" cy="600075"/>
            <wp:effectExtent l="0" t="0" r="5080" b="9525"/>
            <wp:wrapTight wrapText="bothSides">
              <wp:wrapPolygon edited="0">
                <wp:start x="0" y="0"/>
                <wp:lineTo x="0" y="21257"/>
                <wp:lineTo x="21169" y="21257"/>
                <wp:lineTo x="21169" y="0"/>
                <wp:lineTo x="0" y="0"/>
              </wp:wrapPolygon>
            </wp:wrapTight>
            <wp:docPr id="22" name="Obrázek 22" descr="https://www.ton.eu/Resizer/img.aspx?src=/root/products/lounge-merano-363404/image/lounge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ton.eu/Resizer/img.aspx?src=/root/products/lounge-merano-363404/image/lounge.jpg&amp;t=2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0"/>
          <w:szCs w:val="20"/>
        </w:rPr>
        <w:t xml:space="preserve">křeslo čalouněné zaručující vysoký komfort při sezení </w:t>
      </w:r>
    </w:p>
    <w:p w14:paraId="31ABA010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46688">
        <w:rPr>
          <w:rFonts w:ascii="Arial" w:hAnsi="Arial" w:cs="Arial"/>
          <w:color w:val="000000"/>
          <w:sz w:val="20"/>
          <w:szCs w:val="20"/>
        </w:rPr>
        <w:t>opěrák zad a područky spojeny</w:t>
      </w:r>
      <w:r>
        <w:rPr>
          <w:rFonts w:ascii="Arial" w:hAnsi="Arial" w:cs="Arial"/>
          <w:color w:val="000000"/>
          <w:sz w:val="20"/>
          <w:szCs w:val="20"/>
        </w:rPr>
        <w:t xml:space="preserve"> v jeden kus, ve vnitřní straně        </w:t>
      </w:r>
    </w:p>
    <w:p w14:paraId="31ABA011" w14:textId="1878C263" w:rsidR="00BF2094" w:rsidRPr="00046688" w:rsidRDefault="00BF2094" w:rsidP="00BF2094">
      <w:pPr>
        <w:pStyle w:val="Odstavecseseznamem"/>
        <w:tabs>
          <w:tab w:val="left" w:pos="2694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="00865938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čalounění v kůži</w:t>
      </w:r>
    </w:p>
    <w:p w14:paraId="31ABA012" w14:textId="77777777" w:rsidR="00BF2094" w:rsidRPr="00437BD7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37BD7">
        <w:rPr>
          <w:rFonts w:ascii="Arial" w:hAnsi="Arial" w:cs="Arial"/>
          <w:color w:val="000000"/>
          <w:sz w:val="20"/>
          <w:szCs w:val="20"/>
          <w:shd w:val="clear" w:color="auto" w:fill="FFFFFF"/>
        </w:rPr>
        <w:t>masivní nohy s ohýbanou překližkou v sedáku a opěrce</w:t>
      </w:r>
    </w:p>
    <w:p w14:paraId="31ABA013" w14:textId="77777777" w:rsidR="00BF2094" w:rsidRPr="00437BD7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37BD7">
        <w:rPr>
          <w:rFonts w:ascii="Arial" w:hAnsi="Arial" w:cs="Arial"/>
          <w:color w:val="000000"/>
          <w:sz w:val="20"/>
          <w:szCs w:val="20"/>
        </w:rPr>
        <w:t>rozměry celková výška 700 mm</w:t>
      </w:r>
    </w:p>
    <w:p w14:paraId="31ABA014" w14:textId="77777777" w:rsidR="00BF2094" w:rsidRPr="00BA596F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BA596F">
        <w:rPr>
          <w:rFonts w:ascii="Arial" w:hAnsi="Arial" w:cs="Arial"/>
          <w:color w:val="000000"/>
          <w:sz w:val="20"/>
          <w:szCs w:val="20"/>
        </w:rPr>
        <w:t>šířka sedáku 4</w:t>
      </w:r>
      <w:r>
        <w:rPr>
          <w:rFonts w:ascii="Arial" w:hAnsi="Arial" w:cs="Arial"/>
          <w:color w:val="000000"/>
          <w:sz w:val="20"/>
          <w:szCs w:val="20"/>
        </w:rPr>
        <w:t>90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mm, hloubka sedáku </w:t>
      </w:r>
      <w:r>
        <w:rPr>
          <w:rFonts w:ascii="Arial" w:hAnsi="Arial" w:cs="Arial"/>
          <w:color w:val="000000"/>
          <w:sz w:val="20"/>
          <w:szCs w:val="20"/>
        </w:rPr>
        <w:t>50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0 mm, </w:t>
      </w:r>
      <w:r>
        <w:rPr>
          <w:rFonts w:ascii="Arial" w:hAnsi="Arial" w:cs="Arial"/>
          <w:color w:val="000000"/>
          <w:sz w:val="20"/>
          <w:szCs w:val="20"/>
        </w:rPr>
        <w:t>výška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sed</w:t>
      </w:r>
      <w:r>
        <w:rPr>
          <w:rFonts w:ascii="Arial" w:hAnsi="Arial" w:cs="Arial"/>
          <w:color w:val="000000"/>
          <w:sz w:val="20"/>
          <w:szCs w:val="20"/>
        </w:rPr>
        <w:t>áku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 4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Pr="00BA596F">
        <w:rPr>
          <w:rFonts w:ascii="Arial" w:hAnsi="Arial" w:cs="Arial"/>
          <w:color w:val="000000"/>
          <w:sz w:val="20"/>
          <w:szCs w:val="20"/>
        </w:rPr>
        <w:t xml:space="preserve">0 mm, výška loketníku </w:t>
      </w:r>
      <w:r>
        <w:rPr>
          <w:rFonts w:ascii="Arial" w:hAnsi="Arial" w:cs="Arial"/>
          <w:color w:val="000000"/>
          <w:sz w:val="20"/>
          <w:szCs w:val="20"/>
        </w:rPr>
        <w:t>55</w:t>
      </w:r>
      <w:r w:rsidRPr="00BA596F">
        <w:rPr>
          <w:rFonts w:ascii="Arial" w:hAnsi="Arial" w:cs="Arial"/>
          <w:color w:val="000000"/>
          <w:sz w:val="20"/>
          <w:szCs w:val="20"/>
        </w:rPr>
        <w:t>0 mm</w:t>
      </w:r>
    </w:p>
    <w:p w14:paraId="31ABA015" w14:textId="77777777" w:rsidR="00BF2094" w:rsidRPr="00B3397D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</w:t>
      </w:r>
      <w:r>
        <w:rPr>
          <w:rFonts w:ascii="Arial" w:eastAsia="Times New Roman" w:hAnsi="Arial" w:cs="Arial"/>
          <w:sz w:val="20"/>
          <w:szCs w:val="20"/>
          <w:lang w:eastAsia="cs-CZ"/>
        </w:rPr>
        <w:t>max: 10 kg</w:t>
      </w:r>
    </w:p>
    <w:p w14:paraId="31ABA016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31ABA017" w14:textId="1A5458BC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podlahové krytině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1ABA018" w14:textId="2C84CB66" w:rsidR="00BF2094" w:rsidRPr="004B032B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B032B">
        <w:rPr>
          <w:rFonts w:ascii="Arial" w:eastAsia="Times New Roman" w:hAnsi="Arial" w:cs="Arial"/>
          <w:sz w:val="20"/>
          <w:szCs w:val="20"/>
          <w:lang w:eastAsia="cs-CZ"/>
        </w:rPr>
        <w:t>křesl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bud</w:t>
      </w:r>
      <w:r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užit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4B032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B3EF2">
        <w:rPr>
          <w:rFonts w:ascii="Arial" w:eastAsia="Times New Roman" w:hAnsi="Arial" w:cs="Arial"/>
          <w:sz w:val="20"/>
          <w:szCs w:val="20"/>
          <w:lang w:eastAsia="cs-CZ"/>
        </w:rPr>
        <w:t>ve studiu</w:t>
      </w:r>
    </w:p>
    <w:p w14:paraId="31ABA019" w14:textId="77777777" w:rsidR="00BF2094" w:rsidRDefault="00BF2094" w:rsidP="00BF2094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1A" w14:textId="60277DC5" w:rsidR="00BF2094" w:rsidRPr="00484918" w:rsidRDefault="00BF2094" w:rsidP="00BF2094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</w:t>
      </w:r>
      <w:r w:rsidRPr="00484918">
        <w:rPr>
          <w:rFonts w:ascii="Arial" w:hAnsi="Arial" w:cs="Arial"/>
          <w:sz w:val="20"/>
          <w:szCs w:val="20"/>
        </w:rPr>
        <w:t>:</w:t>
      </w:r>
    </w:p>
    <w:p w14:paraId="61857F6B" w14:textId="50B812E9" w:rsidR="00282A10" w:rsidRPr="00282A10" w:rsidRDefault="00BF2094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>spodní konstrukce, sedák opěrák</w:t>
      </w:r>
      <w:r w:rsidR="00CE1748" w:rsidRPr="00282A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82A10">
        <w:rPr>
          <w:rFonts w:ascii="Arial" w:hAnsi="Arial" w:cs="Arial"/>
          <w:color w:val="000000"/>
          <w:sz w:val="20"/>
          <w:szCs w:val="20"/>
        </w:rPr>
        <w:t>v překližce: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282A10">
        <w:rPr>
          <w:rFonts w:ascii="Arial" w:hAnsi="Arial" w:cs="Arial"/>
          <w:color w:val="000000"/>
          <w:sz w:val="20"/>
          <w:szCs w:val="20"/>
        </w:rPr>
        <w:t xml:space="preserve">předpokládané </w:t>
      </w:r>
      <w:r w:rsidR="00282A10"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 w:rsidR="00282A10"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6CDB5C74" w14:textId="59761E49" w:rsidR="00282A10" w:rsidRPr="00282A10" w:rsidRDefault="00282A10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 xml:space="preserve"> </w:t>
      </w:r>
      <w:r w:rsidR="00BF2094" w:rsidRPr="00282A10">
        <w:rPr>
          <w:rFonts w:ascii="Arial" w:hAnsi="Arial" w:cs="Arial"/>
          <w:color w:val="000000"/>
          <w:sz w:val="20"/>
          <w:szCs w:val="20"/>
        </w:rPr>
        <w:t xml:space="preserve">čalounění kůže 100% – </w:t>
      </w:r>
      <w:r w:rsidRPr="00282A10">
        <w:rPr>
          <w:rFonts w:ascii="Arial" w:hAnsi="Arial" w:cs="Arial"/>
          <w:color w:val="000000"/>
          <w:sz w:val="20"/>
          <w:szCs w:val="20"/>
        </w:rPr>
        <w:t>předpokládaný odstín černá nebo ve výjimečných případech výběr ze vzorkovníku (stejné cenové kategorie) minimálně 8 barev</w:t>
      </w:r>
    </w:p>
    <w:p w14:paraId="31ABA01D" w14:textId="4DF8D9F9" w:rsidR="00BF2094" w:rsidRPr="00282A10" w:rsidRDefault="00BF2094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0"/>
          <w:szCs w:val="20"/>
        </w:rPr>
      </w:pPr>
      <w:r w:rsidRPr="00282A10">
        <w:rPr>
          <w:rFonts w:ascii="Arial" w:hAnsi="Arial" w:cs="Arial"/>
          <w:sz w:val="20"/>
          <w:szCs w:val="20"/>
        </w:rPr>
        <w:t>odolnost proti ohni EN 1021-1:2006 (cigareta), EN 1021-2:2006 (zápalka)</w:t>
      </w:r>
    </w:p>
    <w:p w14:paraId="31ABA01E" w14:textId="77777777" w:rsidR="00BF2094" w:rsidRDefault="00BF2094" w:rsidP="00BF2094">
      <w:pPr>
        <w:tabs>
          <w:tab w:val="left" w:pos="1134"/>
        </w:tabs>
        <w:autoSpaceDE w:val="0"/>
        <w:autoSpaceDN w:val="0"/>
        <w:adjustRightInd w:val="0"/>
        <w:ind w:left="113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1F" w14:textId="77777777" w:rsidR="00BF2094" w:rsidRPr="00CF6EEB" w:rsidRDefault="00BF2094" w:rsidP="00BF209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6EEB">
        <w:rPr>
          <w:rFonts w:ascii="Arial" w:hAnsi="Arial" w:cs="Arial"/>
          <w:b/>
          <w:color w:val="000000"/>
          <w:sz w:val="20"/>
          <w:szCs w:val="20"/>
        </w:rPr>
        <w:t>K výrobku nutno doložit certifikáty od akre</w:t>
      </w:r>
      <w:r>
        <w:rPr>
          <w:rFonts w:ascii="Arial" w:hAnsi="Arial" w:cs="Arial"/>
          <w:b/>
          <w:color w:val="000000"/>
          <w:sz w:val="20"/>
          <w:szCs w:val="20"/>
        </w:rPr>
        <w:t>d</w:t>
      </w:r>
      <w:r w:rsidRPr="00CF6EEB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>t</w:t>
      </w:r>
      <w:r w:rsidRPr="00CF6EEB">
        <w:rPr>
          <w:rFonts w:ascii="Arial" w:hAnsi="Arial" w:cs="Arial"/>
          <w:b/>
          <w:color w:val="000000"/>
          <w:sz w:val="20"/>
          <w:szCs w:val="20"/>
        </w:rPr>
        <w:t xml:space="preserve">ované zkušebny: shodu vlastností s ČSN EN 16139:2013 </w:t>
      </w:r>
    </w:p>
    <w:p w14:paraId="31ABA021" w14:textId="77777777" w:rsidR="00BF2094" w:rsidRDefault="00BF2094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22" w14:textId="77777777" w:rsidR="00FE5038" w:rsidRDefault="00FE5038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23" w14:textId="77777777" w:rsidR="00FE5038" w:rsidRDefault="00FE5038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28" w14:textId="77777777" w:rsidR="00BF2094" w:rsidRDefault="00BF2094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Židle pro kavárnu 1 (ZK1)</w:t>
      </w:r>
    </w:p>
    <w:p w14:paraId="31ABA029" w14:textId="77777777" w:rsidR="00BF2094" w:rsidRDefault="00BF2094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2A" w14:textId="77777777" w:rsidR="00BF2094" w:rsidRPr="00C0444E" w:rsidRDefault="00BF2094" w:rsidP="00BF209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45280" behindDoc="1" locked="0" layoutInCell="1" allowOverlap="1" wp14:anchorId="31ABA08A" wp14:editId="31ABA08B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73342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20" name="obrázek 4" descr="https://www.ton.eu/Resizer/img.aspx?src=/root/products/chair-merano-311401/image/001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on.eu/Resizer/img.aspx?src=/root/products/chair-merano-311401/image/001.jpg&amp;t=2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ABA02B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nečalouněná </w:t>
      </w:r>
      <w:r w:rsidRPr="00C0444E">
        <w:rPr>
          <w:rFonts w:ascii="Arial" w:hAnsi="Arial" w:cs="Arial"/>
          <w:color w:val="000000"/>
          <w:sz w:val="20"/>
          <w:szCs w:val="20"/>
        </w:rPr>
        <w:t xml:space="preserve">židle z masivu, </w:t>
      </w:r>
      <w:r>
        <w:rPr>
          <w:rFonts w:ascii="Arial" w:hAnsi="Arial" w:cs="Arial"/>
          <w:color w:val="000000"/>
          <w:sz w:val="20"/>
          <w:szCs w:val="20"/>
        </w:rPr>
        <w:t xml:space="preserve">sedák a opěrky z </w:t>
      </w:r>
      <w:r w:rsidRPr="00C0444E">
        <w:rPr>
          <w:rFonts w:ascii="Arial" w:hAnsi="Arial" w:cs="Arial"/>
          <w:color w:val="000000"/>
          <w:sz w:val="20"/>
          <w:szCs w:val="20"/>
        </w:rPr>
        <w:t>ohýbateln</w:t>
      </w:r>
      <w:r>
        <w:rPr>
          <w:rFonts w:ascii="Arial" w:hAnsi="Arial" w:cs="Arial"/>
          <w:color w:val="000000"/>
          <w:sz w:val="20"/>
          <w:szCs w:val="20"/>
        </w:rPr>
        <w:t>é</w:t>
      </w:r>
      <w:r w:rsidRPr="00C0444E">
        <w:rPr>
          <w:rFonts w:ascii="Arial" w:hAnsi="Arial" w:cs="Arial"/>
          <w:color w:val="000000"/>
          <w:sz w:val="20"/>
          <w:szCs w:val="20"/>
        </w:rPr>
        <w:t xml:space="preserve"> překližk</w:t>
      </w:r>
      <w:r>
        <w:rPr>
          <w:rFonts w:ascii="Arial" w:hAnsi="Arial" w:cs="Arial"/>
          <w:color w:val="000000"/>
          <w:sz w:val="20"/>
          <w:szCs w:val="20"/>
        </w:rPr>
        <w:t>y</w:t>
      </w:r>
    </w:p>
    <w:p w14:paraId="31ABA02C" w14:textId="77777777" w:rsidR="00BF2094" w:rsidRPr="00C0444E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0444E">
        <w:rPr>
          <w:rFonts w:ascii="Arial" w:hAnsi="Arial" w:cs="Arial"/>
          <w:color w:val="000000"/>
          <w:sz w:val="20"/>
          <w:szCs w:val="20"/>
        </w:rPr>
        <w:t>rozměry celková výška 7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C0444E">
        <w:rPr>
          <w:rFonts w:ascii="Arial" w:hAnsi="Arial" w:cs="Arial"/>
          <w:color w:val="000000"/>
          <w:sz w:val="20"/>
          <w:szCs w:val="20"/>
        </w:rPr>
        <w:t>0 mm</w:t>
      </w:r>
    </w:p>
    <w:p w14:paraId="31ABA02D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hAnsi="Arial" w:cs="Arial"/>
          <w:color w:val="000000"/>
          <w:sz w:val="20"/>
          <w:szCs w:val="20"/>
        </w:rPr>
        <w:t xml:space="preserve">šířka </w:t>
      </w:r>
      <w:r>
        <w:rPr>
          <w:rFonts w:ascii="Arial" w:hAnsi="Arial" w:cs="Arial"/>
          <w:color w:val="000000"/>
          <w:sz w:val="20"/>
          <w:szCs w:val="20"/>
        </w:rPr>
        <w:t xml:space="preserve">sedáku </w:t>
      </w:r>
      <w:r w:rsidRPr="00F27CA0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36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 mm, hloubka</w:t>
      </w:r>
      <w:r>
        <w:rPr>
          <w:rFonts w:ascii="Arial" w:hAnsi="Arial" w:cs="Arial"/>
          <w:color w:val="000000"/>
          <w:sz w:val="20"/>
          <w:szCs w:val="20"/>
        </w:rPr>
        <w:t xml:space="preserve"> sedáku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420 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mm,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31ABA02E" w14:textId="77777777" w:rsidR="00BF2094" w:rsidRDefault="00BF2094" w:rsidP="00BF2094">
      <w:pPr>
        <w:pStyle w:val="Odstavecseseznamem"/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Pr="00F27CA0">
        <w:rPr>
          <w:rFonts w:ascii="Arial" w:hAnsi="Arial" w:cs="Arial"/>
          <w:color w:val="000000"/>
          <w:sz w:val="20"/>
          <w:szCs w:val="20"/>
        </w:rPr>
        <w:t>výška</w:t>
      </w:r>
      <w:r>
        <w:rPr>
          <w:rFonts w:ascii="Arial" w:hAnsi="Arial" w:cs="Arial"/>
          <w:color w:val="000000"/>
          <w:sz w:val="20"/>
          <w:szCs w:val="20"/>
        </w:rPr>
        <w:t xml:space="preserve"> sedáku 450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 mm, </w:t>
      </w:r>
    </w:p>
    <w:p w14:paraId="31ABA02F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spodní konstrukce z masivního dřeva, sedák a opěrka z ohýbané překližky</w:t>
      </w:r>
    </w:p>
    <w:p w14:paraId="31ABA030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neobsahuje žádné šrouby či kovové části </w:t>
      </w:r>
    </w:p>
    <w:p w14:paraId="31ABA031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m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inimální stohovatelnost 5 ks židlí</w:t>
      </w:r>
    </w:p>
    <w:p w14:paraId="31ABA032" w14:textId="77777777" w:rsidR="00BF2094" w:rsidRPr="00B3397D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max. </w:t>
      </w:r>
      <w:r>
        <w:rPr>
          <w:rFonts w:ascii="Arial" w:eastAsia="Times New Roman" w:hAnsi="Arial" w:cs="Arial"/>
          <w:sz w:val="20"/>
          <w:szCs w:val="20"/>
          <w:lang w:eastAsia="cs-CZ"/>
        </w:rPr>
        <w:t>5 kg</w:t>
      </w:r>
    </w:p>
    <w:p w14:paraId="31ABA033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1</w:t>
      </w: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31ABA034" w14:textId="77777777" w:rsidR="00BF2094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</w:t>
      </w:r>
      <w:r>
        <w:rPr>
          <w:rFonts w:ascii="Arial" w:eastAsia="Times New Roman" w:hAnsi="Arial" w:cs="Arial"/>
          <w:sz w:val="20"/>
          <w:szCs w:val="20"/>
          <w:lang w:eastAsia="cs-CZ"/>
        </w:rPr>
        <w:t>dřevěné/laminátové podlaze</w:t>
      </w:r>
    </w:p>
    <w:p w14:paraId="31ABA035" w14:textId="0A441454" w:rsidR="00BF2094" w:rsidRPr="0098696D" w:rsidRDefault="00BF2094" w:rsidP="00BF209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židle budou užity společně s křesly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jako set </w:t>
      </w: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pro kavárnu </w:t>
      </w:r>
    </w:p>
    <w:p w14:paraId="31ABA036" w14:textId="77777777" w:rsidR="00BF2094" w:rsidRDefault="00BF2094" w:rsidP="00BF2094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37" w14:textId="77777777" w:rsidR="00BF2094" w:rsidRPr="00484918" w:rsidRDefault="00BF2094" w:rsidP="00BF2094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povrchová úprava:</w:t>
      </w:r>
    </w:p>
    <w:p w14:paraId="520B17D5" w14:textId="77777777" w:rsidR="00282A10" w:rsidRPr="00282A10" w:rsidRDefault="00BF2094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>spodní konstrukce, sedák opěrák</w:t>
      </w:r>
      <w:r w:rsidR="00CE1748" w:rsidRPr="00282A10">
        <w:rPr>
          <w:rFonts w:ascii="Arial" w:hAnsi="Arial" w:cs="Arial"/>
          <w:color w:val="000000"/>
          <w:sz w:val="20"/>
          <w:szCs w:val="20"/>
        </w:rPr>
        <w:t xml:space="preserve"> </w:t>
      </w:r>
      <w:r w:rsidRPr="00282A10">
        <w:rPr>
          <w:rFonts w:ascii="Arial" w:hAnsi="Arial" w:cs="Arial"/>
          <w:color w:val="000000"/>
          <w:sz w:val="20"/>
          <w:szCs w:val="20"/>
        </w:rPr>
        <w:t xml:space="preserve">v překližce: </w:t>
      </w:r>
      <w:r w:rsidR="00282A10">
        <w:rPr>
          <w:rFonts w:ascii="Arial" w:hAnsi="Arial" w:cs="Arial"/>
          <w:color w:val="000000"/>
          <w:sz w:val="20"/>
          <w:szCs w:val="20"/>
        </w:rPr>
        <w:t xml:space="preserve">předpokládané </w:t>
      </w:r>
      <w:r w:rsidR="00282A10"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 w:rsidR="00282A10"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31ABA039" w14:textId="79C33D14" w:rsidR="00BF2094" w:rsidRPr="00282A10" w:rsidRDefault="00BF2094" w:rsidP="00282A10">
      <w:pPr>
        <w:tabs>
          <w:tab w:val="left" w:pos="2127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3A" w14:textId="77777777" w:rsidR="00BF2094" w:rsidRPr="00CF6EEB" w:rsidRDefault="00BF2094" w:rsidP="00BF2094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6EEB">
        <w:rPr>
          <w:rFonts w:ascii="Arial" w:hAnsi="Arial" w:cs="Arial"/>
          <w:b/>
          <w:color w:val="000000"/>
          <w:sz w:val="20"/>
          <w:szCs w:val="20"/>
        </w:rPr>
        <w:t xml:space="preserve">K výrobku nutno doložit </w:t>
      </w:r>
      <w:r>
        <w:rPr>
          <w:rFonts w:ascii="Arial" w:hAnsi="Arial" w:cs="Arial"/>
          <w:b/>
          <w:color w:val="000000"/>
          <w:sz w:val="20"/>
          <w:szCs w:val="20"/>
        </w:rPr>
        <w:t>c</w:t>
      </w:r>
      <w:r w:rsidRPr="00CF6EEB">
        <w:rPr>
          <w:rFonts w:ascii="Arial" w:hAnsi="Arial" w:cs="Arial"/>
          <w:b/>
          <w:color w:val="000000"/>
          <w:sz w:val="20"/>
          <w:szCs w:val="20"/>
        </w:rPr>
        <w:t>ertifikáty od akre</w:t>
      </w:r>
      <w:r>
        <w:rPr>
          <w:rFonts w:ascii="Arial" w:hAnsi="Arial" w:cs="Arial"/>
          <w:b/>
          <w:color w:val="000000"/>
          <w:sz w:val="20"/>
          <w:szCs w:val="20"/>
        </w:rPr>
        <w:t>d</w:t>
      </w:r>
      <w:r w:rsidRPr="00CF6EEB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>t</w:t>
      </w:r>
      <w:r w:rsidRPr="00CF6EEB">
        <w:rPr>
          <w:rFonts w:ascii="Arial" w:hAnsi="Arial" w:cs="Arial"/>
          <w:b/>
          <w:color w:val="000000"/>
          <w:sz w:val="20"/>
          <w:szCs w:val="20"/>
        </w:rPr>
        <w:t xml:space="preserve">ované zkušebny: shodu vlastností s ČSN EN 16139:2013 </w:t>
      </w:r>
    </w:p>
    <w:p w14:paraId="31ABA03B" w14:textId="77777777" w:rsidR="00900284" w:rsidRDefault="00900284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3C" w14:textId="77777777" w:rsidR="004D31AD" w:rsidRDefault="004D31AD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BE00932" w14:textId="77777777" w:rsidR="000438FE" w:rsidRDefault="000438FE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3E" w14:textId="77777777" w:rsidR="00900284" w:rsidRDefault="00585A38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Židle pro kavárnu</w:t>
      </w:r>
      <w:r w:rsidR="00900284">
        <w:rPr>
          <w:rFonts w:ascii="Arial" w:hAnsi="Arial" w:cs="Arial"/>
          <w:b/>
          <w:color w:val="000000"/>
          <w:sz w:val="20"/>
          <w:szCs w:val="20"/>
        </w:rPr>
        <w:t xml:space="preserve"> 2</w:t>
      </w:r>
      <w:r w:rsidR="00166650">
        <w:rPr>
          <w:rFonts w:ascii="Arial" w:hAnsi="Arial" w:cs="Arial"/>
          <w:b/>
          <w:color w:val="000000"/>
          <w:sz w:val="20"/>
          <w:szCs w:val="20"/>
        </w:rPr>
        <w:t xml:space="preserve"> (ZK2)</w:t>
      </w:r>
    </w:p>
    <w:p w14:paraId="31ABA03F" w14:textId="77777777" w:rsidR="00900284" w:rsidRPr="00C0444E" w:rsidRDefault="00900284" w:rsidP="0090028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ABA040" w14:textId="77777777" w:rsidR="00900284" w:rsidRDefault="00585A38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743232" behindDoc="1" locked="0" layoutInCell="1" allowOverlap="1" wp14:anchorId="31ABA08C" wp14:editId="31ABA08D">
            <wp:simplePos x="0" y="0"/>
            <wp:positionH relativeFrom="column">
              <wp:posOffset>-4445</wp:posOffset>
            </wp:positionH>
            <wp:positionV relativeFrom="paragraph">
              <wp:posOffset>14605</wp:posOffset>
            </wp:positionV>
            <wp:extent cx="733425" cy="733425"/>
            <wp:effectExtent l="0" t="0" r="9525" b="9525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27" name="Obrázek 27" descr="https://www.ton.eu/Resizer/img.aspx?src=/root/products/chair-merano-313401/image/chair-merano-313401-001.jpg&amp;t=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ton.eu/Resizer/img.aspx?src=/root/products/chair-merano-313401/image/chair-merano-313401-001.jpg&amp;t=2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284" w:rsidRPr="00C0444E">
        <w:rPr>
          <w:rFonts w:ascii="Arial" w:hAnsi="Arial" w:cs="Arial"/>
          <w:color w:val="000000"/>
          <w:sz w:val="20"/>
          <w:szCs w:val="20"/>
        </w:rPr>
        <w:t xml:space="preserve">židle </w:t>
      </w:r>
      <w:r w:rsidR="00437BD7">
        <w:rPr>
          <w:rFonts w:ascii="Arial" w:hAnsi="Arial" w:cs="Arial"/>
          <w:color w:val="000000"/>
          <w:sz w:val="20"/>
          <w:szCs w:val="20"/>
        </w:rPr>
        <w:t xml:space="preserve">čalouněná v kůži, masiv + sedák a opěrka </w:t>
      </w:r>
      <w:r w:rsidR="00900284" w:rsidRPr="00C0444E">
        <w:rPr>
          <w:rFonts w:ascii="Arial" w:hAnsi="Arial" w:cs="Arial"/>
          <w:color w:val="000000"/>
          <w:sz w:val="20"/>
          <w:szCs w:val="20"/>
        </w:rPr>
        <w:t>ohýbatelná překližka</w:t>
      </w:r>
      <w:r w:rsidR="00437BD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1ABA041" w14:textId="77777777" w:rsidR="00900284" w:rsidRPr="00C0444E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0444E">
        <w:rPr>
          <w:rFonts w:ascii="Arial" w:hAnsi="Arial" w:cs="Arial"/>
          <w:color w:val="000000"/>
          <w:sz w:val="20"/>
          <w:szCs w:val="20"/>
        </w:rPr>
        <w:t>rozměry celková výška 7</w:t>
      </w:r>
      <w:r>
        <w:rPr>
          <w:rFonts w:ascii="Arial" w:hAnsi="Arial" w:cs="Arial"/>
          <w:color w:val="000000"/>
          <w:sz w:val="20"/>
          <w:szCs w:val="20"/>
        </w:rPr>
        <w:t>9</w:t>
      </w:r>
      <w:r w:rsidRPr="00C0444E">
        <w:rPr>
          <w:rFonts w:ascii="Arial" w:hAnsi="Arial" w:cs="Arial"/>
          <w:color w:val="000000"/>
          <w:sz w:val="20"/>
          <w:szCs w:val="20"/>
        </w:rPr>
        <w:t>0 mm</w:t>
      </w:r>
    </w:p>
    <w:p w14:paraId="31ABA042" w14:textId="77777777" w:rsidR="00900284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F27CA0">
        <w:rPr>
          <w:rFonts w:ascii="Arial" w:hAnsi="Arial" w:cs="Arial"/>
          <w:color w:val="000000"/>
          <w:sz w:val="20"/>
          <w:szCs w:val="20"/>
        </w:rPr>
        <w:t xml:space="preserve">šířka </w:t>
      </w:r>
      <w:r>
        <w:rPr>
          <w:rFonts w:ascii="Arial" w:hAnsi="Arial" w:cs="Arial"/>
          <w:color w:val="000000"/>
          <w:sz w:val="20"/>
          <w:szCs w:val="20"/>
        </w:rPr>
        <w:t>sed</w:t>
      </w:r>
      <w:r w:rsidR="008A7A37">
        <w:rPr>
          <w:rFonts w:ascii="Arial" w:hAnsi="Arial" w:cs="Arial"/>
          <w:color w:val="000000"/>
          <w:sz w:val="20"/>
          <w:szCs w:val="20"/>
        </w:rPr>
        <w:t>áku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27CA0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40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 mm, hloubka</w:t>
      </w:r>
      <w:r>
        <w:rPr>
          <w:rFonts w:ascii="Arial" w:hAnsi="Arial" w:cs="Arial"/>
          <w:color w:val="000000"/>
          <w:sz w:val="20"/>
          <w:szCs w:val="20"/>
        </w:rPr>
        <w:t xml:space="preserve"> sedáku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425 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mm, </w:t>
      </w: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31ABA043" w14:textId="4F2C995F" w:rsidR="00900284" w:rsidRDefault="00900284" w:rsidP="00900284">
      <w:pPr>
        <w:pStyle w:val="Odstavecseseznamem"/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="00C17B51">
        <w:rPr>
          <w:rFonts w:ascii="Arial" w:hAnsi="Arial" w:cs="Arial"/>
          <w:color w:val="000000"/>
          <w:sz w:val="20"/>
          <w:szCs w:val="20"/>
        </w:rPr>
        <w:t xml:space="preserve"> </w:t>
      </w:r>
      <w:r w:rsidRPr="00F27CA0">
        <w:rPr>
          <w:rFonts w:ascii="Arial" w:hAnsi="Arial" w:cs="Arial"/>
          <w:color w:val="000000"/>
          <w:sz w:val="20"/>
          <w:szCs w:val="20"/>
        </w:rPr>
        <w:t>výška</w:t>
      </w:r>
      <w:r>
        <w:rPr>
          <w:rFonts w:ascii="Arial" w:hAnsi="Arial" w:cs="Arial"/>
          <w:color w:val="000000"/>
          <w:sz w:val="20"/>
          <w:szCs w:val="20"/>
        </w:rPr>
        <w:t xml:space="preserve"> sed</w:t>
      </w:r>
      <w:r w:rsidR="008A7A37">
        <w:rPr>
          <w:rFonts w:ascii="Arial" w:hAnsi="Arial" w:cs="Arial"/>
          <w:color w:val="000000"/>
          <w:sz w:val="20"/>
          <w:szCs w:val="20"/>
        </w:rPr>
        <w:t>áku</w:t>
      </w:r>
      <w:r>
        <w:rPr>
          <w:rFonts w:ascii="Arial" w:hAnsi="Arial" w:cs="Arial"/>
          <w:color w:val="000000"/>
          <w:sz w:val="20"/>
          <w:szCs w:val="20"/>
        </w:rPr>
        <w:t xml:space="preserve"> 470</w:t>
      </w:r>
      <w:r w:rsidRPr="00F27CA0">
        <w:rPr>
          <w:rFonts w:ascii="Arial" w:hAnsi="Arial" w:cs="Arial"/>
          <w:color w:val="000000"/>
          <w:sz w:val="20"/>
          <w:szCs w:val="20"/>
        </w:rPr>
        <w:t xml:space="preserve"> mm, </w:t>
      </w:r>
    </w:p>
    <w:p w14:paraId="31ABA044" w14:textId="77777777" w:rsidR="00585A38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spodní konstrukce z masivního </w:t>
      </w:r>
      <w:r w:rsidR="00585A38">
        <w:rPr>
          <w:rFonts w:ascii="Arial" w:hAnsi="Arial" w:cs="Arial"/>
          <w:color w:val="000000"/>
          <w:sz w:val="20"/>
          <w:szCs w:val="20"/>
        </w:rPr>
        <w:t xml:space="preserve">dřeva, sedák a opěrka z ohýbané </w:t>
      </w:r>
    </w:p>
    <w:p w14:paraId="31ABA045" w14:textId="77777777" w:rsidR="00900284" w:rsidRDefault="00585A38" w:rsidP="00585A38">
      <w:pPr>
        <w:pStyle w:val="Odstavecseseznamem"/>
        <w:tabs>
          <w:tab w:val="left" w:pos="2694"/>
        </w:tabs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  <w:r w:rsidR="00900284">
        <w:rPr>
          <w:rFonts w:ascii="Arial" w:hAnsi="Arial" w:cs="Arial"/>
          <w:color w:val="000000"/>
          <w:sz w:val="20"/>
          <w:szCs w:val="20"/>
        </w:rPr>
        <w:t>překližky</w:t>
      </w:r>
    </w:p>
    <w:p w14:paraId="31ABA046" w14:textId="77777777" w:rsidR="003F35BB" w:rsidRDefault="0098696D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neobsahuje žádné šrouby </w:t>
      </w:r>
      <w:r w:rsidR="00900284">
        <w:rPr>
          <w:rFonts w:ascii="Arial" w:hAnsi="Arial" w:cs="Arial"/>
          <w:color w:val="000000"/>
          <w:sz w:val="20"/>
          <w:szCs w:val="20"/>
        </w:rPr>
        <w:t>či kovov</w:t>
      </w:r>
      <w:r>
        <w:rPr>
          <w:rFonts w:ascii="Arial" w:hAnsi="Arial" w:cs="Arial"/>
          <w:color w:val="000000"/>
          <w:sz w:val="20"/>
          <w:szCs w:val="20"/>
        </w:rPr>
        <w:t>é</w:t>
      </w:r>
      <w:r w:rsidR="00900284">
        <w:rPr>
          <w:rFonts w:ascii="Arial" w:hAnsi="Arial" w:cs="Arial"/>
          <w:color w:val="000000"/>
          <w:sz w:val="20"/>
          <w:szCs w:val="20"/>
        </w:rPr>
        <w:t xml:space="preserve"> část</w:t>
      </w:r>
      <w:r>
        <w:rPr>
          <w:rFonts w:ascii="Arial" w:hAnsi="Arial" w:cs="Arial"/>
          <w:color w:val="000000"/>
          <w:sz w:val="20"/>
          <w:szCs w:val="20"/>
        </w:rPr>
        <w:t>i</w:t>
      </w:r>
    </w:p>
    <w:p w14:paraId="31ABA047" w14:textId="77777777" w:rsidR="00900284" w:rsidRPr="00437BD7" w:rsidRDefault="003F35BB" w:rsidP="003F35B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37BD7">
        <w:rPr>
          <w:rFonts w:ascii="Arial" w:eastAsia="Times New Roman" w:hAnsi="Arial" w:cs="Arial"/>
          <w:sz w:val="20"/>
          <w:szCs w:val="20"/>
          <w:lang w:eastAsia="cs-CZ"/>
        </w:rPr>
        <w:t>minimální stohovatelnost 5 ks židlí</w:t>
      </w:r>
      <w:r w:rsidR="00900284" w:rsidRPr="00437BD7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1ABA048" w14:textId="77777777" w:rsidR="00900284" w:rsidRPr="00B3397D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3397D">
        <w:rPr>
          <w:rFonts w:ascii="Arial" w:hAnsi="Arial" w:cs="Arial"/>
          <w:color w:val="000000"/>
          <w:sz w:val="20"/>
          <w:szCs w:val="20"/>
        </w:rPr>
        <w:t>h</w:t>
      </w:r>
      <w:r w:rsidRPr="00B3397D">
        <w:rPr>
          <w:rFonts w:ascii="Arial" w:eastAsia="Times New Roman" w:hAnsi="Arial" w:cs="Arial"/>
          <w:sz w:val="20"/>
          <w:szCs w:val="20"/>
          <w:lang w:eastAsia="cs-CZ"/>
        </w:rPr>
        <w:t xml:space="preserve">motnost max. </w:t>
      </w:r>
      <w:r>
        <w:rPr>
          <w:rFonts w:ascii="Arial" w:eastAsia="Times New Roman" w:hAnsi="Arial" w:cs="Arial"/>
          <w:sz w:val="20"/>
          <w:szCs w:val="20"/>
          <w:lang w:eastAsia="cs-CZ"/>
        </w:rPr>
        <w:t>6 kg</w:t>
      </w:r>
    </w:p>
    <w:p w14:paraId="31ABA049" w14:textId="77777777" w:rsidR="00900284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81ABB">
        <w:rPr>
          <w:rFonts w:ascii="Arial" w:eastAsia="Times New Roman" w:hAnsi="Arial" w:cs="Arial"/>
          <w:sz w:val="20"/>
          <w:szCs w:val="20"/>
          <w:lang w:eastAsia="cs-CZ"/>
        </w:rPr>
        <w:t>nosnost min. 1</w:t>
      </w:r>
      <w:r w:rsidR="00AA4336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0 kg</w:t>
      </w:r>
    </w:p>
    <w:p w14:paraId="31ABA04A" w14:textId="77777777" w:rsidR="00900284" w:rsidRDefault="00900284" w:rsidP="00900284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>ohy s kluzák</w:t>
      </w:r>
      <w:r w:rsidR="003F35BB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581ABB">
        <w:rPr>
          <w:rFonts w:ascii="Arial" w:eastAsia="Times New Roman" w:hAnsi="Arial" w:cs="Arial"/>
          <w:sz w:val="20"/>
          <w:szCs w:val="20"/>
          <w:lang w:eastAsia="cs-CZ"/>
        </w:rPr>
        <w:t xml:space="preserve"> pro snadný posun po </w:t>
      </w:r>
      <w:r>
        <w:rPr>
          <w:rFonts w:ascii="Arial" w:eastAsia="Times New Roman" w:hAnsi="Arial" w:cs="Arial"/>
          <w:sz w:val="20"/>
          <w:szCs w:val="20"/>
          <w:lang w:eastAsia="cs-CZ"/>
        </w:rPr>
        <w:t>dřevěné/laminátové podlaze</w:t>
      </w:r>
      <w:r w:rsidR="00EC685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1ABA04B" w14:textId="70CC84EC" w:rsidR="0098696D" w:rsidRPr="0098696D" w:rsidRDefault="0098696D" w:rsidP="0098696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židle budou užity </w:t>
      </w:r>
      <w:r w:rsidR="008A7A37"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společně s křesly </w:t>
      </w:r>
      <w:r w:rsidR="00EC685B">
        <w:rPr>
          <w:rFonts w:ascii="Arial" w:eastAsia="Times New Roman" w:hAnsi="Arial" w:cs="Arial"/>
          <w:sz w:val="20"/>
          <w:szCs w:val="20"/>
          <w:lang w:eastAsia="cs-CZ"/>
        </w:rPr>
        <w:t xml:space="preserve">jako set </w:t>
      </w:r>
      <w:r w:rsidRPr="0098696D">
        <w:rPr>
          <w:rFonts w:ascii="Arial" w:eastAsia="Times New Roman" w:hAnsi="Arial" w:cs="Arial"/>
          <w:sz w:val="20"/>
          <w:szCs w:val="20"/>
          <w:lang w:eastAsia="cs-CZ"/>
        </w:rPr>
        <w:t xml:space="preserve">pro kavárnu </w:t>
      </w:r>
    </w:p>
    <w:p w14:paraId="31ABA04C" w14:textId="77777777" w:rsidR="0098696D" w:rsidRDefault="0098696D" w:rsidP="0098696D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4D" w14:textId="77777777" w:rsidR="00900284" w:rsidRPr="00484918" w:rsidRDefault="00900284" w:rsidP="00900284">
      <w:pPr>
        <w:numPr>
          <w:ilvl w:val="0"/>
          <w:numId w:val="6"/>
        </w:numPr>
        <w:autoSpaceDE w:val="0"/>
        <w:autoSpaceDN w:val="0"/>
        <w:adjustRightInd w:val="0"/>
        <w:ind w:left="1134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povrchová úprava:</w:t>
      </w:r>
    </w:p>
    <w:p w14:paraId="668E034F" w14:textId="77777777" w:rsidR="00282A10" w:rsidRPr="00282A10" w:rsidRDefault="0098696D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>spodní konstrukce, sedák opěrák</w:t>
      </w:r>
      <w:r w:rsidR="00585A38" w:rsidRPr="00282A10">
        <w:rPr>
          <w:rFonts w:ascii="Arial" w:hAnsi="Arial" w:cs="Arial"/>
          <w:color w:val="000000"/>
          <w:sz w:val="20"/>
          <w:szCs w:val="20"/>
        </w:rPr>
        <w:t xml:space="preserve"> </w:t>
      </w:r>
      <w:r w:rsidR="00EC685B" w:rsidRPr="00282A10">
        <w:rPr>
          <w:rFonts w:ascii="Arial" w:hAnsi="Arial" w:cs="Arial"/>
          <w:color w:val="000000"/>
          <w:sz w:val="20"/>
          <w:szCs w:val="20"/>
        </w:rPr>
        <w:t>v překližce</w:t>
      </w:r>
      <w:r w:rsidRPr="00282A10">
        <w:rPr>
          <w:rFonts w:ascii="Arial" w:hAnsi="Arial" w:cs="Arial"/>
          <w:color w:val="000000"/>
          <w:sz w:val="20"/>
          <w:szCs w:val="20"/>
        </w:rPr>
        <w:t>:</w:t>
      </w:r>
      <w:r w:rsidR="00EC685B">
        <w:rPr>
          <w:rFonts w:ascii="Arial" w:hAnsi="Arial" w:cs="Arial"/>
          <w:color w:val="000000"/>
          <w:sz w:val="20"/>
          <w:szCs w:val="20"/>
        </w:rPr>
        <w:t xml:space="preserve"> </w:t>
      </w:r>
      <w:r w:rsidR="00282A10">
        <w:rPr>
          <w:rFonts w:ascii="Arial" w:hAnsi="Arial" w:cs="Arial"/>
          <w:color w:val="000000"/>
          <w:sz w:val="20"/>
          <w:szCs w:val="20"/>
        </w:rPr>
        <w:t xml:space="preserve">předpokládané </w:t>
      </w:r>
      <w:r w:rsidR="00282A10" w:rsidRPr="00EC685B">
        <w:rPr>
          <w:rFonts w:ascii="Arial" w:hAnsi="Arial" w:cs="Arial"/>
          <w:color w:val="000000"/>
          <w:sz w:val="20"/>
          <w:szCs w:val="20"/>
        </w:rPr>
        <w:t xml:space="preserve">provedení dekor dub natural olejovaný nebo ve výjimečných případech výběr ze vzorkovníku </w:t>
      </w:r>
      <w:r w:rsidR="00282A10">
        <w:rPr>
          <w:rFonts w:ascii="Arial" w:hAnsi="Arial" w:cs="Arial"/>
          <w:color w:val="000000"/>
          <w:sz w:val="20"/>
          <w:szCs w:val="20"/>
        </w:rPr>
        <w:t>(stejné cenové kategorie) minimálně 8 dekorů</w:t>
      </w:r>
    </w:p>
    <w:p w14:paraId="17AAFB97" w14:textId="3109F879" w:rsidR="00282A10" w:rsidRPr="00282A10" w:rsidRDefault="0098696D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282A10">
        <w:rPr>
          <w:rFonts w:ascii="Arial" w:hAnsi="Arial" w:cs="Arial"/>
          <w:color w:val="000000"/>
          <w:sz w:val="20"/>
          <w:szCs w:val="20"/>
        </w:rPr>
        <w:t xml:space="preserve">čalounění kůže 100% – </w:t>
      </w:r>
      <w:r w:rsidR="00282A10" w:rsidRPr="00282A10">
        <w:rPr>
          <w:rFonts w:ascii="Arial" w:hAnsi="Arial" w:cs="Arial"/>
          <w:color w:val="000000"/>
          <w:sz w:val="20"/>
          <w:szCs w:val="20"/>
        </w:rPr>
        <w:t>předpokládaný odstín černá nebo ve výjimečných případech výběr ze vzorkovníku (stejné cenové kategorie) minimálně 8 barev</w:t>
      </w:r>
    </w:p>
    <w:p w14:paraId="31ABA050" w14:textId="5268123B" w:rsidR="00900284" w:rsidRPr="00282A10" w:rsidRDefault="00900284" w:rsidP="00282A10">
      <w:pPr>
        <w:numPr>
          <w:ilvl w:val="1"/>
          <w:numId w:val="6"/>
        </w:numPr>
        <w:tabs>
          <w:tab w:val="left" w:pos="2127"/>
        </w:tabs>
        <w:autoSpaceDE w:val="0"/>
        <w:autoSpaceDN w:val="0"/>
        <w:adjustRightInd w:val="0"/>
        <w:ind w:left="2127" w:hanging="426"/>
        <w:jc w:val="both"/>
        <w:rPr>
          <w:rFonts w:ascii="Arial" w:hAnsi="Arial" w:cs="Arial"/>
          <w:sz w:val="20"/>
          <w:szCs w:val="20"/>
        </w:rPr>
      </w:pPr>
      <w:r w:rsidRPr="00282A10">
        <w:rPr>
          <w:rFonts w:ascii="Arial" w:hAnsi="Arial" w:cs="Arial"/>
          <w:sz w:val="20"/>
          <w:szCs w:val="20"/>
        </w:rPr>
        <w:t>odolnost proti ohni EN 1021-1:2006 (cigareta), EN 1021-2:2</w:t>
      </w:r>
      <w:r w:rsidR="00CE1748" w:rsidRPr="00282A10">
        <w:rPr>
          <w:rFonts w:ascii="Arial" w:hAnsi="Arial" w:cs="Arial"/>
          <w:sz w:val="20"/>
          <w:szCs w:val="20"/>
        </w:rPr>
        <w:t>006 (zápalka)</w:t>
      </w:r>
      <w:r w:rsidRPr="00282A10">
        <w:rPr>
          <w:rFonts w:ascii="Arial" w:hAnsi="Arial" w:cs="Arial"/>
          <w:sz w:val="20"/>
          <w:szCs w:val="20"/>
        </w:rPr>
        <w:t xml:space="preserve"> </w:t>
      </w:r>
    </w:p>
    <w:p w14:paraId="31ABA051" w14:textId="77777777" w:rsidR="00046688" w:rsidRDefault="00046688" w:rsidP="00BA596F">
      <w:pPr>
        <w:tabs>
          <w:tab w:val="left" w:pos="212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1ABA052" w14:textId="77777777" w:rsidR="00254A5B" w:rsidRPr="00CF6EEB" w:rsidRDefault="00254A5B" w:rsidP="00254A5B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6EEB">
        <w:rPr>
          <w:rFonts w:ascii="Arial" w:hAnsi="Arial" w:cs="Arial"/>
          <w:b/>
          <w:color w:val="000000"/>
          <w:sz w:val="20"/>
          <w:szCs w:val="20"/>
        </w:rPr>
        <w:t>K výrobku nutno doložit certifikáty od akre</w:t>
      </w:r>
      <w:r>
        <w:rPr>
          <w:rFonts w:ascii="Arial" w:hAnsi="Arial" w:cs="Arial"/>
          <w:b/>
          <w:color w:val="000000"/>
          <w:sz w:val="20"/>
          <w:szCs w:val="20"/>
        </w:rPr>
        <w:t>d</w:t>
      </w:r>
      <w:r w:rsidRPr="00CF6EEB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>t</w:t>
      </w:r>
      <w:r w:rsidRPr="00CF6EEB">
        <w:rPr>
          <w:rFonts w:ascii="Arial" w:hAnsi="Arial" w:cs="Arial"/>
          <w:b/>
          <w:color w:val="000000"/>
          <w:sz w:val="20"/>
          <w:szCs w:val="20"/>
        </w:rPr>
        <w:t xml:space="preserve">ované zkušebny: shodu vlastností s ČSN EN 16139:2013 </w:t>
      </w:r>
    </w:p>
    <w:p w14:paraId="31ABA053" w14:textId="77777777" w:rsidR="00254A5B" w:rsidRDefault="00254A5B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54" w14:textId="77777777" w:rsidR="00FE5038" w:rsidRDefault="00FE5038" w:rsidP="00254A5B">
      <w:pPr>
        <w:autoSpaceDE w:val="0"/>
        <w:autoSpaceDN w:val="0"/>
        <w:adjustRightInd w:val="0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31ABA055" w14:textId="77777777" w:rsidR="00254A5B" w:rsidRPr="00FE5038" w:rsidRDefault="00254A5B" w:rsidP="004D31AD">
      <w:pPr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E5038">
        <w:rPr>
          <w:rFonts w:ascii="Arial" w:hAnsi="Arial" w:cs="Arial"/>
          <w:b/>
          <w:color w:val="000000"/>
          <w:sz w:val="20"/>
          <w:szCs w:val="20"/>
        </w:rPr>
        <w:t>Na veškeré rozměry a hmotnosti u výše uvedených položek</w:t>
      </w:r>
      <w:r w:rsidR="004D31AD" w:rsidRPr="00FE5038">
        <w:rPr>
          <w:rFonts w:ascii="Arial" w:hAnsi="Arial" w:cs="Arial"/>
          <w:b/>
          <w:color w:val="000000"/>
          <w:sz w:val="20"/>
          <w:szCs w:val="20"/>
        </w:rPr>
        <w:t xml:space="preserve"> sedacího nábytku v případě, že není </w:t>
      </w:r>
      <w:r w:rsidRPr="00FE5038">
        <w:rPr>
          <w:rFonts w:ascii="Arial" w:hAnsi="Arial" w:cs="Arial"/>
          <w:b/>
          <w:color w:val="000000"/>
          <w:sz w:val="20"/>
          <w:szCs w:val="20"/>
        </w:rPr>
        <w:t>uvedeno max. nebo min., umožňuje zadavatel toleranci plus mínus 5%.</w:t>
      </w:r>
    </w:p>
    <w:sectPr w:rsidR="00254A5B" w:rsidRPr="00FE5038" w:rsidSect="00046688"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378AD" w14:textId="77777777" w:rsidR="000826D3" w:rsidRDefault="000826D3">
      <w:r>
        <w:separator/>
      </w:r>
    </w:p>
  </w:endnote>
  <w:endnote w:type="continuationSeparator" w:id="0">
    <w:p w14:paraId="52C5CA90" w14:textId="77777777" w:rsidR="000826D3" w:rsidRDefault="0008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BA092" w14:textId="77777777" w:rsidR="00254A5B" w:rsidRDefault="00254A5B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7AE2">
      <w:rPr>
        <w:noProof/>
      </w:rPr>
      <w:t>2</w:t>
    </w:r>
    <w:r>
      <w:fldChar w:fldCharType="end"/>
    </w:r>
  </w:p>
  <w:p w14:paraId="31ABA093" w14:textId="77777777" w:rsidR="00254A5B" w:rsidRDefault="00254A5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34836" w14:textId="77777777" w:rsidR="000826D3" w:rsidRDefault="000826D3">
      <w:r>
        <w:separator/>
      </w:r>
    </w:p>
  </w:footnote>
  <w:footnote w:type="continuationSeparator" w:id="0">
    <w:p w14:paraId="19AF5E83" w14:textId="77777777" w:rsidR="000826D3" w:rsidRDefault="00082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203E"/>
    <w:multiLevelType w:val="hybridMultilevel"/>
    <w:tmpl w:val="40D82B60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243BF"/>
    <w:multiLevelType w:val="hybridMultilevel"/>
    <w:tmpl w:val="009E232A"/>
    <w:lvl w:ilvl="0" w:tplc="AF9C6B76">
      <w:start w:val="1"/>
      <w:numFmt w:val="lowerLetter"/>
      <w:lvlText w:val="%1)"/>
      <w:lvlJc w:val="left"/>
      <w:pPr>
        <w:ind w:left="1494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F1F51A8"/>
    <w:multiLevelType w:val="hybridMultilevel"/>
    <w:tmpl w:val="C65C68D2"/>
    <w:lvl w:ilvl="0" w:tplc="C212D506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FFC6A8B"/>
    <w:multiLevelType w:val="hybridMultilevel"/>
    <w:tmpl w:val="F966694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34598"/>
    <w:multiLevelType w:val="hybridMultilevel"/>
    <w:tmpl w:val="14CACE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51C4"/>
    <w:multiLevelType w:val="hybridMultilevel"/>
    <w:tmpl w:val="33549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B04D3"/>
    <w:multiLevelType w:val="hybridMultilevel"/>
    <w:tmpl w:val="26AC0974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140D7"/>
    <w:multiLevelType w:val="hybridMultilevel"/>
    <w:tmpl w:val="274E31FA"/>
    <w:lvl w:ilvl="0" w:tplc="30E2BBA4">
      <w:numFmt w:val="bullet"/>
      <w:lvlText w:val="−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0C424B3"/>
    <w:multiLevelType w:val="hybridMultilevel"/>
    <w:tmpl w:val="2166A3EE"/>
    <w:lvl w:ilvl="0" w:tplc="FDD815B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A030A"/>
    <w:multiLevelType w:val="hybridMultilevel"/>
    <w:tmpl w:val="40C06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5646B"/>
    <w:multiLevelType w:val="hybridMultilevel"/>
    <w:tmpl w:val="875671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23E3A"/>
    <w:multiLevelType w:val="hybridMultilevel"/>
    <w:tmpl w:val="96BADE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564F0"/>
    <w:multiLevelType w:val="multilevel"/>
    <w:tmpl w:val="10FAB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1903AF"/>
    <w:multiLevelType w:val="hybridMultilevel"/>
    <w:tmpl w:val="0EBA54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A67E1"/>
    <w:multiLevelType w:val="hybridMultilevel"/>
    <w:tmpl w:val="D17295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466DA7"/>
    <w:multiLevelType w:val="hybridMultilevel"/>
    <w:tmpl w:val="0AA494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7701E"/>
    <w:multiLevelType w:val="hybridMultilevel"/>
    <w:tmpl w:val="71AC45DA"/>
    <w:lvl w:ilvl="0" w:tplc="39BE92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5C3BBF"/>
    <w:multiLevelType w:val="hybridMultilevel"/>
    <w:tmpl w:val="9B6E6D38"/>
    <w:lvl w:ilvl="0" w:tplc="B56C88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50EC22FE"/>
    <w:multiLevelType w:val="hybridMultilevel"/>
    <w:tmpl w:val="656AE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A5E54"/>
    <w:multiLevelType w:val="multilevel"/>
    <w:tmpl w:val="0180F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BA4A80"/>
    <w:multiLevelType w:val="hybridMultilevel"/>
    <w:tmpl w:val="5D6C7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8124A"/>
    <w:multiLevelType w:val="hybridMultilevel"/>
    <w:tmpl w:val="CD1C302E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377753"/>
    <w:multiLevelType w:val="hybridMultilevel"/>
    <w:tmpl w:val="AFB651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D7147"/>
    <w:multiLevelType w:val="hybridMultilevel"/>
    <w:tmpl w:val="B832D28E"/>
    <w:lvl w:ilvl="0" w:tplc="9532131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7D241A0"/>
    <w:multiLevelType w:val="hybridMultilevel"/>
    <w:tmpl w:val="518CD1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30E2BBA4">
      <w:numFmt w:val="bullet"/>
      <w:lvlText w:val="−"/>
      <w:lvlJc w:val="left"/>
      <w:pPr>
        <w:ind w:left="2880" w:hanging="360"/>
      </w:pPr>
      <w:rPr>
        <w:rFonts w:ascii="Arial" w:eastAsia="Calibri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573362"/>
    <w:multiLevelType w:val="hybridMultilevel"/>
    <w:tmpl w:val="C40EBFD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>
    <w:nsid w:val="71325C5A"/>
    <w:multiLevelType w:val="hybridMultilevel"/>
    <w:tmpl w:val="2AD217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842D12"/>
    <w:multiLevelType w:val="multilevel"/>
    <w:tmpl w:val="8124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445971"/>
    <w:multiLevelType w:val="hybridMultilevel"/>
    <w:tmpl w:val="A7D4F6F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73B6A0D"/>
    <w:multiLevelType w:val="multilevel"/>
    <w:tmpl w:val="8AE4B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E44867"/>
    <w:multiLevelType w:val="hybridMultilevel"/>
    <w:tmpl w:val="52BEC3AC"/>
    <w:lvl w:ilvl="0" w:tplc="040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E66E5A"/>
    <w:multiLevelType w:val="hybridMultilevel"/>
    <w:tmpl w:val="0840D458"/>
    <w:lvl w:ilvl="0" w:tplc="30E2BBA4">
      <w:numFmt w:val="bullet"/>
      <w:lvlText w:val="−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0"/>
  </w:num>
  <w:num w:numId="4">
    <w:abstractNumId w:val="13"/>
  </w:num>
  <w:num w:numId="5">
    <w:abstractNumId w:val="11"/>
  </w:num>
  <w:num w:numId="6">
    <w:abstractNumId w:val="2"/>
  </w:num>
  <w:num w:numId="7">
    <w:abstractNumId w:val="28"/>
  </w:num>
  <w:num w:numId="8">
    <w:abstractNumId w:val="22"/>
  </w:num>
  <w:num w:numId="9">
    <w:abstractNumId w:val="4"/>
  </w:num>
  <w:num w:numId="10">
    <w:abstractNumId w:val="14"/>
  </w:num>
  <w:num w:numId="11">
    <w:abstractNumId w:val="10"/>
  </w:num>
  <w:num w:numId="12">
    <w:abstractNumId w:val="8"/>
  </w:num>
  <w:num w:numId="13">
    <w:abstractNumId w:val="20"/>
  </w:num>
  <w:num w:numId="14">
    <w:abstractNumId w:val="9"/>
  </w:num>
  <w:num w:numId="15">
    <w:abstractNumId w:val="23"/>
  </w:num>
  <w:num w:numId="16">
    <w:abstractNumId w:val="18"/>
  </w:num>
  <w:num w:numId="17">
    <w:abstractNumId w:val="15"/>
  </w:num>
  <w:num w:numId="18">
    <w:abstractNumId w:val="25"/>
  </w:num>
  <w:num w:numId="19">
    <w:abstractNumId w:val="3"/>
  </w:num>
  <w:num w:numId="20">
    <w:abstractNumId w:val="31"/>
  </w:num>
  <w:num w:numId="21">
    <w:abstractNumId w:val="30"/>
  </w:num>
  <w:num w:numId="22">
    <w:abstractNumId w:val="6"/>
  </w:num>
  <w:num w:numId="23">
    <w:abstractNumId w:val="24"/>
  </w:num>
  <w:num w:numId="24">
    <w:abstractNumId w:val="16"/>
  </w:num>
  <w:num w:numId="25">
    <w:abstractNumId w:val="5"/>
  </w:num>
  <w:num w:numId="26">
    <w:abstractNumId w:val="19"/>
  </w:num>
  <w:num w:numId="27">
    <w:abstractNumId w:val="27"/>
  </w:num>
  <w:num w:numId="28">
    <w:abstractNumId w:val="12"/>
  </w:num>
  <w:num w:numId="29">
    <w:abstractNumId w:val="29"/>
  </w:num>
  <w:num w:numId="30">
    <w:abstractNumId w:val="1"/>
  </w:num>
  <w:num w:numId="31">
    <w:abstractNumId w:val="1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0C"/>
    <w:rsid w:val="00005A6D"/>
    <w:rsid w:val="00007544"/>
    <w:rsid w:val="000167C1"/>
    <w:rsid w:val="0002758E"/>
    <w:rsid w:val="000438FE"/>
    <w:rsid w:val="00046688"/>
    <w:rsid w:val="000510AB"/>
    <w:rsid w:val="00075453"/>
    <w:rsid w:val="000826D3"/>
    <w:rsid w:val="00092BE7"/>
    <w:rsid w:val="000945FE"/>
    <w:rsid w:val="000B1CA1"/>
    <w:rsid w:val="000B7BA9"/>
    <w:rsid w:val="000C04AA"/>
    <w:rsid w:val="000C547E"/>
    <w:rsid w:val="000E2453"/>
    <w:rsid w:val="000E24E7"/>
    <w:rsid w:val="000E4FF1"/>
    <w:rsid w:val="00115F18"/>
    <w:rsid w:val="00120474"/>
    <w:rsid w:val="001225F0"/>
    <w:rsid w:val="00127F45"/>
    <w:rsid w:val="00140F08"/>
    <w:rsid w:val="00144602"/>
    <w:rsid w:val="001465C7"/>
    <w:rsid w:val="00151A93"/>
    <w:rsid w:val="00162D77"/>
    <w:rsid w:val="00166650"/>
    <w:rsid w:val="001805A7"/>
    <w:rsid w:val="001A673A"/>
    <w:rsid w:val="001E13AE"/>
    <w:rsid w:val="00206FC8"/>
    <w:rsid w:val="00217402"/>
    <w:rsid w:val="00241B6B"/>
    <w:rsid w:val="002504F1"/>
    <w:rsid w:val="00254A5B"/>
    <w:rsid w:val="00256860"/>
    <w:rsid w:val="00275993"/>
    <w:rsid w:val="00282A10"/>
    <w:rsid w:val="0028755A"/>
    <w:rsid w:val="002B08BA"/>
    <w:rsid w:val="002B3EF2"/>
    <w:rsid w:val="002C79BA"/>
    <w:rsid w:val="002E0972"/>
    <w:rsid w:val="002F2251"/>
    <w:rsid w:val="002F572D"/>
    <w:rsid w:val="002F6174"/>
    <w:rsid w:val="00311419"/>
    <w:rsid w:val="0031776B"/>
    <w:rsid w:val="00346A91"/>
    <w:rsid w:val="00347433"/>
    <w:rsid w:val="00350749"/>
    <w:rsid w:val="0038000C"/>
    <w:rsid w:val="00387AFE"/>
    <w:rsid w:val="00393A46"/>
    <w:rsid w:val="003B76A3"/>
    <w:rsid w:val="003C59AA"/>
    <w:rsid w:val="003D0B05"/>
    <w:rsid w:val="003F2F66"/>
    <w:rsid w:val="003F35BB"/>
    <w:rsid w:val="004052AA"/>
    <w:rsid w:val="004134D9"/>
    <w:rsid w:val="004237E8"/>
    <w:rsid w:val="004278E1"/>
    <w:rsid w:val="00432AF7"/>
    <w:rsid w:val="00436D91"/>
    <w:rsid w:val="00437BD7"/>
    <w:rsid w:val="0044289F"/>
    <w:rsid w:val="004652B7"/>
    <w:rsid w:val="00485549"/>
    <w:rsid w:val="00497258"/>
    <w:rsid w:val="004A0F5D"/>
    <w:rsid w:val="004A16EF"/>
    <w:rsid w:val="004B032B"/>
    <w:rsid w:val="004D188F"/>
    <w:rsid w:val="004D31AD"/>
    <w:rsid w:val="004E6A9E"/>
    <w:rsid w:val="005062A4"/>
    <w:rsid w:val="00511821"/>
    <w:rsid w:val="005215BE"/>
    <w:rsid w:val="005572A9"/>
    <w:rsid w:val="00575EEC"/>
    <w:rsid w:val="00576078"/>
    <w:rsid w:val="00581ABB"/>
    <w:rsid w:val="00585A38"/>
    <w:rsid w:val="005A4456"/>
    <w:rsid w:val="005C6518"/>
    <w:rsid w:val="0060527C"/>
    <w:rsid w:val="00610E36"/>
    <w:rsid w:val="00617DA2"/>
    <w:rsid w:val="00623AA9"/>
    <w:rsid w:val="00650AF9"/>
    <w:rsid w:val="00653AC4"/>
    <w:rsid w:val="00664FC6"/>
    <w:rsid w:val="00675632"/>
    <w:rsid w:val="00683EB1"/>
    <w:rsid w:val="00690BC9"/>
    <w:rsid w:val="006A12CE"/>
    <w:rsid w:val="006B51E9"/>
    <w:rsid w:val="006B5AAD"/>
    <w:rsid w:val="006C2700"/>
    <w:rsid w:val="006E270F"/>
    <w:rsid w:val="00730791"/>
    <w:rsid w:val="007339CE"/>
    <w:rsid w:val="0074790E"/>
    <w:rsid w:val="00780FB4"/>
    <w:rsid w:val="00793C46"/>
    <w:rsid w:val="007E0DF8"/>
    <w:rsid w:val="007E698A"/>
    <w:rsid w:val="007F7B21"/>
    <w:rsid w:val="00810B09"/>
    <w:rsid w:val="00825402"/>
    <w:rsid w:val="00851F35"/>
    <w:rsid w:val="00865938"/>
    <w:rsid w:val="00885204"/>
    <w:rsid w:val="00885B04"/>
    <w:rsid w:val="00893D43"/>
    <w:rsid w:val="008A7A37"/>
    <w:rsid w:val="008B38D6"/>
    <w:rsid w:val="00900284"/>
    <w:rsid w:val="00904DDD"/>
    <w:rsid w:val="009133DE"/>
    <w:rsid w:val="00916DCA"/>
    <w:rsid w:val="009433D2"/>
    <w:rsid w:val="00965F32"/>
    <w:rsid w:val="0096695D"/>
    <w:rsid w:val="0098696D"/>
    <w:rsid w:val="00994B54"/>
    <w:rsid w:val="009953D2"/>
    <w:rsid w:val="009C085B"/>
    <w:rsid w:val="00A64015"/>
    <w:rsid w:val="00A821F0"/>
    <w:rsid w:val="00AA2C46"/>
    <w:rsid w:val="00AA4336"/>
    <w:rsid w:val="00AB23A6"/>
    <w:rsid w:val="00AC7293"/>
    <w:rsid w:val="00AE2247"/>
    <w:rsid w:val="00B0577F"/>
    <w:rsid w:val="00B06690"/>
    <w:rsid w:val="00B067DC"/>
    <w:rsid w:val="00B3397D"/>
    <w:rsid w:val="00B4055C"/>
    <w:rsid w:val="00B43096"/>
    <w:rsid w:val="00B52DC3"/>
    <w:rsid w:val="00B76651"/>
    <w:rsid w:val="00B90097"/>
    <w:rsid w:val="00BA596F"/>
    <w:rsid w:val="00BB6103"/>
    <w:rsid w:val="00BE78F5"/>
    <w:rsid w:val="00BF2094"/>
    <w:rsid w:val="00C0444E"/>
    <w:rsid w:val="00C11108"/>
    <w:rsid w:val="00C17B51"/>
    <w:rsid w:val="00C3459D"/>
    <w:rsid w:val="00C41377"/>
    <w:rsid w:val="00C61834"/>
    <w:rsid w:val="00C71B1B"/>
    <w:rsid w:val="00C8518F"/>
    <w:rsid w:val="00CB0E70"/>
    <w:rsid w:val="00CD0146"/>
    <w:rsid w:val="00CD78EE"/>
    <w:rsid w:val="00CE1748"/>
    <w:rsid w:val="00CE2057"/>
    <w:rsid w:val="00CE2C69"/>
    <w:rsid w:val="00CF6EEB"/>
    <w:rsid w:val="00D03530"/>
    <w:rsid w:val="00D10959"/>
    <w:rsid w:val="00D2762E"/>
    <w:rsid w:val="00D32009"/>
    <w:rsid w:val="00D559C2"/>
    <w:rsid w:val="00D6370A"/>
    <w:rsid w:val="00D8377B"/>
    <w:rsid w:val="00D87407"/>
    <w:rsid w:val="00DB5CCB"/>
    <w:rsid w:val="00DD2173"/>
    <w:rsid w:val="00DE5B8B"/>
    <w:rsid w:val="00DE607B"/>
    <w:rsid w:val="00DF0725"/>
    <w:rsid w:val="00E0598E"/>
    <w:rsid w:val="00E254D1"/>
    <w:rsid w:val="00E62044"/>
    <w:rsid w:val="00E966A7"/>
    <w:rsid w:val="00EA678B"/>
    <w:rsid w:val="00EC685B"/>
    <w:rsid w:val="00EC6E98"/>
    <w:rsid w:val="00ED7B53"/>
    <w:rsid w:val="00F07AE2"/>
    <w:rsid w:val="00F114B9"/>
    <w:rsid w:val="00F22C27"/>
    <w:rsid w:val="00F27CA0"/>
    <w:rsid w:val="00F3173A"/>
    <w:rsid w:val="00F4039D"/>
    <w:rsid w:val="00F425DC"/>
    <w:rsid w:val="00F4458B"/>
    <w:rsid w:val="00F65FC9"/>
    <w:rsid w:val="00F9484E"/>
    <w:rsid w:val="00F9541B"/>
    <w:rsid w:val="00FB6630"/>
    <w:rsid w:val="00FC00BC"/>
    <w:rsid w:val="00FD33C5"/>
    <w:rsid w:val="00FD4934"/>
    <w:rsid w:val="00FD6904"/>
    <w:rsid w:val="00FE5038"/>
    <w:rsid w:val="00F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AB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000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3800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000C"/>
    <w:rPr>
      <w:rFonts w:ascii="Times New Roman" w:eastAsia="Calibri" w:hAnsi="Times New Roman" w:cs="Times New Roman"/>
      <w:b/>
      <w:bCs/>
      <w:kern w:val="3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38000C"/>
    <w:pPr>
      <w:ind w:left="720"/>
      <w:contextualSpacing/>
    </w:pPr>
  </w:style>
  <w:style w:type="character" w:styleId="Siln">
    <w:name w:val="Strong"/>
    <w:uiPriority w:val="22"/>
    <w:qFormat/>
    <w:rsid w:val="0038000C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8000C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8000C"/>
    <w:rPr>
      <w:rFonts w:ascii="Times New Roman" w:eastAsia="Calibri" w:hAnsi="Times New Roman" w:cs="Times New Roman"/>
      <w:sz w:val="24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00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0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000C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3800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000C"/>
    <w:rPr>
      <w:rFonts w:ascii="Times New Roman" w:eastAsia="Calibri" w:hAnsi="Times New Roman" w:cs="Times New Roman"/>
      <w:b/>
      <w:bCs/>
      <w:kern w:val="36"/>
      <w:sz w:val="48"/>
      <w:szCs w:val="48"/>
      <w:lang w:eastAsia="cs-CZ"/>
    </w:rPr>
  </w:style>
  <w:style w:type="paragraph" w:styleId="Odstavecseseznamem">
    <w:name w:val="List Paragraph"/>
    <w:basedOn w:val="Normln"/>
    <w:uiPriority w:val="34"/>
    <w:qFormat/>
    <w:rsid w:val="0038000C"/>
    <w:pPr>
      <w:ind w:left="720"/>
      <w:contextualSpacing/>
    </w:pPr>
  </w:style>
  <w:style w:type="character" w:styleId="Siln">
    <w:name w:val="Strong"/>
    <w:uiPriority w:val="22"/>
    <w:qFormat/>
    <w:rsid w:val="0038000C"/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8000C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8000C"/>
    <w:rPr>
      <w:rFonts w:ascii="Times New Roman" w:eastAsia="Calibri" w:hAnsi="Times New Roman" w:cs="Times New Roman"/>
      <w:sz w:val="24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00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00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0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pn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image" Target="media/image24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1.jpe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png"/><Relationship Id="rId35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F7E2F700C62C047B1E8BAF8F8458AC1" ma:contentTypeVersion="" ma:contentTypeDescription="Vytvoří nový dokument" ma:contentTypeScope="" ma:versionID="452abe20c545d63885f79ce8db17cba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A222E8F-2701-4237-91EC-171CF65A75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B3A33-368D-4009-B031-2E00636F1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7B59D6-7CF1-4412-9442-718A0DB5662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3464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Simonová Ivana</dc:creator>
  <cp:lastModifiedBy>Gottová Eva</cp:lastModifiedBy>
  <cp:revision>2</cp:revision>
  <cp:lastPrinted>2018-05-24T12:15:00Z</cp:lastPrinted>
  <dcterms:created xsi:type="dcterms:W3CDTF">2018-05-29T08:00:00Z</dcterms:created>
  <dcterms:modified xsi:type="dcterms:W3CDTF">2018-05-29T08:00:00Z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0x010100CF7E2F700C62C047B1E8BAF8F8458AC1</vt:lpwstr>
  </property>
</Properties>
</file>